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DB74FE" w:rsidTr="0026333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B74FE" w:rsidRDefault="00DB74FE" w:rsidP="0026333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B74FE" w:rsidRPr="008E1415" w:rsidRDefault="00DB74FE" w:rsidP="00263332">
            <w:pPr>
              <w:tabs>
                <w:tab w:val="left" w:pos="250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DB74FE" w:rsidRPr="008E1415" w:rsidRDefault="00DB74FE" w:rsidP="00263332">
            <w:pPr>
              <w:jc w:val="center"/>
              <w:rPr>
                <w:b/>
                <w:sz w:val="28"/>
                <w:szCs w:val="28"/>
              </w:rPr>
            </w:pPr>
          </w:p>
          <w:p w:rsidR="00DB74FE" w:rsidRDefault="00DB74FE" w:rsidP="00263332">
            <w:pPr>
              <w:jc w:val="center"/>
              <w:rPr>
                <w:b/>
                <w:sz w:val="28"/>
                <w:szCs w:val="28"/>
              </w:rPr>
            </w:pPr>
          </w:p>
          <w:p w:rsidR="00DB74FE" w:rsidRDefault="00DB74FE" w:rsidP="00263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МУНИЦИПАЛЬНОГО ОБРАЗОВАНИЯ</w:t>
            </w:r>
          </w:p>
          <w:p w:rsidR="00DB74FE" w:rsidRDefault="00DB74FE" w:rsidP="00263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DB74FE" w:rsidRDefault="00DB74FE" w:rsidP="002633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DB74FE" w:rsidRDefault="00DB74FE" w:rsidP="0026333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245D5" w:rsidRDefault="00F245D5" w:rsidP="00DB74FE">
      <w:pPr>
        <w:jc w:val="both"/>
      </w:pPr>
    </w:p>
    <w:p w:rsidR="00D10DC7" w:rsidRDefault="00D10DC7" w:rsidP="00D10DC7">
      <w:pPr>
        <w:jc w:val="both"/>
        <w:rPr>
          <w:sz w:val="28"/>
          <w:szCs w:val="28"/>
        </w:rPr>
      </w:pPr>
      <w:r>
        <w:rPr>
          <w:sz w:val="28"/>
          <w:szCs w:val="28"/>
        </w:rPr>
        <w:t>26.07.2023                                                                          №442</w:t>
      </w:r>
      <w:bookmarkStart w:id="0" w:name="_GoBack"/>
      <w:bookmarkEnd w:id="0"/>
      <w:r>
        <w:rPr>
          <w:sz w:val="28"/>
          <w:szCs w:val="28"/>
        </w:rPr>
        <w:t xml:space="preserve"> п</w:t>
      </w:r>
    </w:p>
    <w:p w:rsidR="00DB74FE" w:rsidRDefault="00DB74FE" w:rsidP="00DB74FE">
      <w:pPr>
        <w:jc w:val="center"/>
      </w:pPr>
      <w:r>
        <w:t>с. Грачевка</w:t>
      </w:r>
    </w:p>
    <w:p w:rsidR="00DB74FE" w:rsidRDefault="00DB74FE" w:rsidP="00DB74FE">
      <w:pPr>
        <w:jc w:val="center"/>
      </w:pPr>
    </w:p>
    <w:p w:rsidR="00DB74FE" w:rsidRDefault="00DB74FE" w:rsidP="005D28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5D28B8">
        <w:rPr>
          <w:sz w:val="28"/>
          <w:szCs w:val="28"/>
        </w:rPr>
        <w:t xml:space="preserve">внесении изменений в постановление администрации </w:t>
      </w:r>
      <w:r w:rsidR="005D28B8">
        <w:rPr>
          <w:sz w:val="28"/>
          <w:szCs w:val="28"/>
        </w:rPr>
        <w:br/>
        <w:t>муниципального образования Грачевский район Оренбург</w:t>
      </w:r>
      <w:r w:rsidR="001F4ACD">
        <w:rPr>
          <w:sz w:val="28"/>
          <w:szCs w:val="28"/>
        </w:rPr>
        <w:t xml:space="preserve">ской области от </w:t>
      </w:r>
      <w:r w:rsidR="00925A9F">
        <w:rPr>
          <w:sz w:val="28"/>
          <w:szCs w:val="28"/>
        </w:rPr>
        <w:t>13.09.2019 № 477</w:t>
      </w:r>
      <w:r w:rsidR="005D28B8">
        <w:rPr>
          <w:sz w:val="28"/>
          <w:szCs w:val="28"/>
        </w:rPr>
        <w:t xml:space="preserve">-п </w:t>
      </w:r>
    </w:p>
    <w:p w:rsidR="00DB74FE" w:rsidRDefault="00DB74FE" w:rsidP="00DB74FE">
      <w:pPr>
        <w:jc w:val="both"/>
        <w:rPr>
          <w:sz w:val="28"/>
          <w:szCs w:val="28"/>
        </w:rPr>
      </w:pPr>
    </w:p>
    <w:p w:rsidR="00436D19" w:rsidRDefault="00DB74FE" w:rsidP="00436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36D19">
        <w:rPr>
          <w:sz w:val="28"/>
          <w:szCs w:val="28"/>
        </w:rPr>
        <w:t>В</w:t>
      </w:r>
      <w:r w:rsidR="009B3ADE">
        <w:rPr>
          <w:sz w:val="28"/>
          <w:szCs w:val="28"/>
        </w:rPr>
        <w:t xml:space="preserve"> связи с кадровыми изменениями</w:t>
      </w:r>
      <w:r w:rsidR="00436D19">
        <w:rPr>
          <w:sz w:val="28"/>
          <w:szCs w:val="28"/>
        </w:rPr>
        <w:t xml:space="preserve"> </w:t>
      </w:r>
      <w:r w:rsidR="009B3ADE">
        <w:rPr>
          <w:sz w:val="28"/>
          <w:szCs w:val="28"/>
        </w:rPr>
        <w:t>п о с т а н о в л я ю</w:t>
      </w:r>
      <w:r>
        <w:rPr>
          <w:sz w:val="28"/>
          <w:szCs w:val="28"/>
        </w:rPr>
        <w:t>:</w:t>
      </w:r>
    </w:p>
    <w:p w:rsidR="00436D19" w:rsidRPr="00436D19" w:rsidRDefault="00966EE2" w:rsidP="00436D19">
      <w:pPr>
        <w:pStyle w:val="a4"/>
        <w:numPr>
          <w:ilvl w:val="0"/>
          <w:numId w:val="2"/>
        </w:numPr>
        <w:ind w:left="0" w:firstLine="714"/>
        <w:jc w:val="both"/>
        <w:rPr>
          <w:sz w:val="28"/>
          <w:szCs w:val="28"/>
        </w:rPr>
      </w:pPr>
      <w:r w:rsidRPr="00436D19">
        <w:rPr>
          <w:sz w:val="28"/>
          <w:szCs w:val="28"/>
        </w:rPr>
        <w:t>П</w:t>
      </w:r>
      <w:r w:rsidR="00925A9F" w:rsidRPr="00436D19">
        <w:rPr>
          <w:sz w:val="28"/>
          <w:szCs w:val="28"/>
        </w:rPr>
        <w:t xml:space="preserve">риложение № 2 к постановлению администрации муниципального образования Грачевский район Оренбургской области от 13.09.2019 № 477-п «О создании комиссии по обследованию жилых помещений, приобретаемых в муниципальную собственность для обеспечения детей-сирот и детей, оставшихся без попечения родителей, лиц из числа детей-сирот и детей, оставшихся без попечения родителей, в целях определения соответствия санитарным и техническим требованиям, установленным законодательством Российской Федерации» </w:t>
      </w:r>
      <w:r w:rsidRPr="00436D19">
        <w:rPr>
          <w:sz w:val="28"/>
          <w:szCs w:val="28"/>
        </w:rPr>
        <w:t>изложить в новой редакции согласно приложению.</w:t>
      </w:r>
    </w:p>
    <w:p w:rsidR="00966EE2" w:rsidRDefault="00DB74FE" w:rsidP="00436D19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66EE2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</w:t>
      </w:r>
      <w:r w:rsidR="00966EE2">
        <w:rPr>
          <w:sz w:val="28"/>
          <w:szCs w:val="28"/>
        </w:rPr>
        <w:t>социальным</w:t>
      </w:r>
      <w:r w:rsidRPr="00966EE2">
        <w:rPr>
          <w:sz w:val="28"/>
          <w:szCs w:val="28"/>
        </w:rPr>
        <w:t xml:space="preserve"> вопросам</w:t>
      </w:r>
      <w:r w:rsidR="00EF15F1" w:rsidRPr="00966EE2">
        <w:rPr>
          <w:sz w:val="28"/>
          <w:szCs w:val="28"/>
        </w:rPr>
        <w:t>.</w:t>
      </w:r>
    </w:p>
    <w:p w:rsidR="00DB74FE" w:rsidRDefault="00DB74FE" w:rsidP="00436D19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66EE2">
        <w:rPr>
          <w:sz w:val="28"/>
          <w:szCs w:val="28"/>
        </w:rPr>
        <w:t>Постановление вступает в силу со дня его подписания.</w:t>
      </w:r>
    </w:p>
    <w:p w:rsidR="00966EE2" w:rsidRPr="00966EE2" w:rsidRDefault="00966EE2" w:rsidP="00966EE2">
      <w:pPr>
        <w:pStyle w:val="a4"/>
        <w:ind w:left="750"/>
        <w:jc w:val="both"/>
        <w:rPr>
          <w:sz w:val="28"/>
          <w:szCs w:val="28"/>
        </w:rPr>
      </w:pPr>
    </w:p>
    <w:p w:rsidR="001F4ACD" w:rsidRDefault="001F4ACD" w:rsidP="001F4ACD">
      <w:pPr>
        <w:jc w:val="both"/>
        <w:rPr>
          <w:sz w:val="28"/>
          <w:szCs w:val="28"/>
        </w:rPr>
      </w:pPr>
    </w:p>
    <w:p w:rsidR="00EF15F1" w:rsidRDefault="00DB74FE" w:rsidP="00DB74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</w:t>
      </w:r>
      <w:r w:rsidR="00EF15F1">
        <w:rPr>
          <w:sz w:val="28"/>
          <w:szCs w:val="28"/>
        </w:rPr>
        <w:t xml:space="preserve">                              </w:t>
      </w:r>
      <w:r w:rsidR="00966EE2">
        <w:rPr>
          <w:sz w:val="28"/>
          <w:szCs w:val="28"/>
        </w:rPr>
        <w:t>Д.В. Филатов</w:t>
      </w:r>
    </w:p>
    <w:p w:rsidR="00966EE2" w:rsidRDefault="00966EE2" w:rsidP="00723953">
      <w:pPr>
        <w:spacing w:line="360" w:lineRule="auto"/>
        <w:jc w:val="both"/>
        <w:rPr>
          <w:sz w:val="22"/>
          <w:szCs w:val="28"/>
        </w:rPr>
      </w:pPr>
    </w:p>
    <w:p w:rsidR="001F4ACD" w:rsidRDefault="00DB74FE" w:rsidP="00723953">
      <w:pPr>
        <w:spacing w:line="360" w:lineRule="auto"/>
        <w:jc w:val="both"/>
        <w:rPr>
          <w:sz w:val="22"/>
          <w:szCs w:val="28"/>
        </w:rPr>
      </w:pPr>
      <w:r w:rsidRPr="00966EE2">
        <w:rPr>
          <w:sz w:val="22"/>
          <w:szCs w:val="28"/>
        </w:rPr>
        <w:t xml:space="preserve">Разослано: </w:t>
      </w:r>
      <w:r w:rsidR="00966EE2" w:rsidRPr="00966EE2">
        <w:rPr>
          <w:sz w:val="22"/>
          <w:szCs w:val="28"/>
        </w:rPr>
        <w:t>членам комиссии</w:t>
      </w:r>
    </w:p>
    <w:p w:rsidR="00436D19" w:rsidRDefault="00436D19" w:rsidP="00723953">
      <w:pPr>
        <w:spacing w:line="360" w:lineRule="auto"/>
        <w:jc w:val="both"/>
        <w:rPr>
          <w:sz w:val="22"/>
          <w:szCs w:val="28"/>
        </w:rPr>
      </w:pPr>
    </w:p>
    <w:p w:rsidR="00436D19" w:rsidRDefault="00436D19" w:rsidP="00723953">
      <w:pPr>
        <w:spacing w:line="360" w:lineRule="auto"/>
        <w:jc w:val="both"/>
        <w:rPr>
          <w:sz w:val="22"/>
          <w:szCs w:val="28"/>
        </w:rPr>
      </w:pPr>
    </w:p>
    <w:p w:rsidR="00436D19" w:rsidRDefault="00436D19" w:rsidP="00723953">
      <w:pPr>
        <w:spacing w:line="360" w:lineRule="auto"/>
        <w:jc w:val="both"/>
        <w:rPr>
          <w:sz w:val="22"/>
          <w:szCs w:val="28"/>
        </w:rPr>
      </w:pPr>
    </w:p>
    <w:p w:rsidR="00436D19" w:rsidRDefault="00436D19" w:rsidP="00723953">
      <w:pPr>
        <w:spacing w:line="360" w:lineRule="auto"/>
        <w:jc w:val="both"/>
        <w:rPr>
          <w:sz w:val="22"/>
          <w:szCs w:val="28"/>
        </w:rPr>
      </w:pPr>
    </w:p>
    <w:p w:rsidR="00436D19" w:rsidRDefault="00436D19" w:rsidP="00723953">
      <w:pPr>
        <w:spacing w:line="360" w:lineRule="auto"/>
        <w:jc w:val="both"/>
        <w:rPr>
          <w:sz w:val="22"/>
          <w:szCs w:val="28"/>
        </w:rPr>
      </w:pPr>
    </w:p>
    <w:p w:rsidR="00436D19" w:rsidRDefault="00436D19" w:rsidP="00723953">
      <w:pPr>
        <w:spacing w:line="360" w:lineRule="auto"/>
        <w:jc w:val="both"/>
        <w:rPr>
          <w:sz w:val="22"/>
          <w:szCs w:val="28"/>
        </w:rPr>
      </w:pPr>
    </w:p>
    <w:p w:rsidR="00436D19" w:rsidRDefault="00436D19" w:rsidP="00723953">
      <w:pPr>
        <w:spacing w:line="360" w:lineRule="auto"/>
        <w:jc w:val="both"/>
        <w:rPr>
          <w:sz w:val="22"/>
          <w:szCs w:val="28"/>
        </w:rPr>
      </w:pPr>
    </w:p>
    <w:p w:rsidR="00E07C05" w:rsidRDefault="00E07C05" w:rsidP="00723953">
      <w:pPr>
        <w:spacing w:line="360" w:lineRule="auto"/>
        <w:jc w:val="both"/>
        <w:rPr>
          <w:sz w:val="22"/>
          <w:szCs w:val="28"/>
        </w:rPr>
      </w:pPr>
    </w:p>
    <w:p w:rsidR="00436D19" w:rsidRDefault="00436D19" w:rsidP="00723953">
      <w:pPr>
        <w:spacing w:line="360" w:lineRule="auto"/>
        <w:jc w:val="both"/>
        <w:rPr>
          <w:sz w:val="22"/>
          <w:szCs w:val="28"/>
        </w:rPr>
      </w:pPr>
    </w:p>
    <w:p w:rsidR="00436D19" w:rsidRDefault="00436D19" w:rsidP="00723953">
      <w:pPr>
        <w:spacing w:line="360" w:lineRule="auto"/>
        <w:jc w:val="both"/>
        <w:rPr>
          <w:sz w:val="22"/>
          <w:szCs w:val="28"/>
        </w:rPr>
      </w:pPr>
    </w:p>
    <w:p w:rsidR="00436D19" w:rsidRPr="00966EE2" w:rsidRDefault="00436D19" w:rsidP="00723953">
      <w:pPr>
        <w:spacing w:line="360" w:lineRule="auto"/>
        <w:jc w:val="both"/>
        <w:rPr>
          <w:sz w:val="22"/>
          <w:szCs w:val="28"/>
        </w:rPr>
      </w:pPr>
    </w:p>
    <w:p w:rsidR="00F245D5" w:rsidRDefault="001F4ACD" w:rsidP="001F4ACD">
      <w:pPr>
        <w:rPr>
          <w:sz w:val="28"/>
          <w:szCs w:val="28"/>
        </w:rPr>
      </w:pPr>
      <w:r w:rsidRPr="00F245D5">
        <w:rPr>
          <w:sz w:val="28"/>
          <w:szCs w:val="28"/>
        </w:rPr>
        <w:t xml:space="preserve">                                                                          </w:t>
      </w:r>
      <w:r w:rsidR="00966EE2" w:rsidRPr="00F245D5">
        <w:rPr>
          <w:sz w:val="28"/>
          <w:szCs w:val="28"/>
        </w:rPr>
        <w:t xml:space="preserve">                   </w:t>
      </w:r>
    </w:p>
    <w:tbl>
      <w:tblPr>
        <w:tblStyle w:val="a3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6"/>
      </w:tblGrid>
      <w:tr w:rsidR="00F245D5" w:rsidTr="00F245D5">
        <w:tc>
          <w:tcPr>
            <w:tcW w:w="3396" w:type="dxa"/>
          </w:tcPr>
          <w:p w:rsidR="00F245D5" w:rsidRDefault="00F245D5" w:rsidP="00E07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                                                                                            к постановлению                                                                                             а</w:t>
            </w:r>
            <w:r w:rsidRPr="005B7C4B">
              <w:rPr>
                <w:sz w:val="28"/>
                <w:szCs w:val="28"/>
              </w:rPr>
              <w:t>дминистрации</w:t>
            </w:r>
            <w:r>
              <w:rPr>
                <w:sz w:val="28"/>
                <w:szCs w:val="28"/>
              </w:rPr>
              <w:t xml:space="preserve"> района                                 от</w:t>
            </w:r>
            <w:r w:rsidR="00E07C05">
              <w:rPr>
                <w:sz w:val="28"/>
                <w:szCs w:val="28"/>
              </w:rPr>
              <w:t xml:space="preserve"> 27.07.2023 </w:t>
            </w:r>
            <w:r>
              <w:rPr>
                <w:sz w:val="28"/>
                <w:szCs w:val="28"/>
              </w:rPr>
              <w:t>№</w:t>
            </w:r>
            <w:r w:rsidR="00E07C05">
              <w:rPr>
                <w:sz w:val="28"/>
                <w:szCs w:val="28"/>
              </w:rPr>
              <w:t xml:space="preserve"> 442 п</w:t>
            </w:r>
          </w:p>
        </w:tc>
      </w:tr>
    </w:tbl>
    <w:p w:rsidR="001F4ACD" w:rsidRDefault="001F4ACD" w:rsidP="001F4ACD">
      <w:pPr>
        <w:jc w:val="right"/>
        <w:rPr>
          <w:sz w:val="28"/>
          <w:szCs w:val="28"/>
        </w:rPr>
      </w:pPr>
    </w:p>
    <w:p w:rsidR="00966EE2" w:rsidRPr="0065397A" w:rsidRDefault="00966EE2" w:rsidP="00966EE2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66EE2" w:rsidRDefault="00966EE2" w:rsidP="00966EE2">
      <w:pPr>
        <w:jc w:val="center"/>
        <w:rPr>
          <w:sz w:val="28"/>
          <w:szCs w:val="28"/>
        </w:rPr>
      </w:pPr>
      <w:r w:rsidRPr="00BA5DA0">
        <w:rPr>
          <w:sz w:val="28"/>
          <w:szCs w:val="28"/>
        </w:rPr>
        <w:t xml:space="preserve">комиссии по </w:t>
      </w:r>
      <w:r>
        <w:rPr>
          <w:sz w:val="28"/>
          <w:szCs w:val="28"/>
        </w:rPr>
        <w:t xml:space="preserve">обследованию жилых помещений, приобретаемых в муниципальную собственность для обеспечения детей-сирот и детей, оставшихся без попечения родителей, лиц из числа детей-сирот и детей, оставшихся без попечения родителей, в целях определения соответствия санитарным и техническим требованиям, установленным законодательством Российской Федерации  </w:t>
      </w:r>
    </w:p>
    <w:p w:rsidR="001F4ACD" w:rsidRPr="0065397A" w:rsidRDefault="001F4ACD" w:rsidP="001F4ACD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71"/>
        <w:gridCol w:w="4684"/>
      </w:tblGrid>
      <w:tr w:rsidR="001F4ACD" w:rsidRPr="00683935" w:rsidTr="00F245D5">
        <w:tc>
          <w:tcPr>
            <w:tcW w:w="4671" w:type="dxa"/>
            <w:shd w:val="clear" w:color="auto" w:fill="auto"/>
          </w:tcPr>
          <w:p w:rsidR="001F4ACD" w:rsidRPr="00683935" w:rsidRDefault="00966EE2" w:rsidP="00315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Бахметьева Светлана Владимировна</w:t>
            </w:r>
          </w:p>
        </w:tc>
        <w:tc>
          <w:tcPr>
            <w:tcW w:w="4684" w:type="dxa"/>
            <w:shd w:val="clear" w:color="auto" w:fill="auto"/>
          </w:tcPr>
          <w:p w:rsidR="001F4ACD" w:rsidRDefault="00F245D5" w:rsidP="00723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23953">
              <w:rPr>
                <w:sz w:val="28"/>
                <w:szCs w:val="28"/>
              </w:rPr>
              <w:t>председатель к</w:t>
            </w:r>
            <w:r w:rsidR="00723953" w:rsidRPr="00723953">
              <w:rPr>
                <w:sz w:val="28"/>
                <w:szCs w:val="28"/>
              </w:rPr>
              <w:t xml:space="preserve">омиссии </w:t>
            </w:r>
            <w:r w:rsidR="00723953">
              <w:rPr>
                <w:sz w:val="28"/>
                <w:szCs w:val="28"/>
              </w:rPr>
              <w:t xml:space="preserve">– </w:t>
            </w:r>
            <w:r w:rsidR="001F4ACD" w:rsidRPr="00683935">
              <w:rPr>
                <w:sz w:val="28"/>
                <w:szCs w:val="28"/>
              </w:rPr>
              <w:t>з</w:t>
            </w:r>
            <w:r w:rsidR="00723953">
              <w:rPr>
                <w:sz w:val="28"/>
                <w:szCs w:val="28"/>
              </w:rPr>
              <w:t>аместитель г</w:t>
            </w:r>
            <w:r w:rsidR="001F4ACD" w:rsidRPr="00683935">
              <w:rPr>
                <w:sz w:val="28"/>
                <w:szCs w:val="28"/>
              </w:rPr>
              <w:t xml:space="preserve">лавы </w:t>
            </w:r>
            <w:r w:rsidR="001F4ACD">
              <w:rPr>
                <w:sz w:val="28"/>
                <w:szCs w:val="28"/>
              </w:rPr>
              <w:t xml:space="preserve">администрации </w:t>
            </w:r>
            <w:r w:rsidR="00723953">
              <w:rPr>
                <w:sz w:val="28"/>
                <w:szCs w:val="28"/>
              </w:rPr>
              <w:t xml:space="preserve">по </w:t>
            </w:r>
            <w:r w:rsidR="00966EE2">
              <w:rPr>
                <w:sz w:val="28"/>
                <w:szCs w:val="28"/>
              </w:rPr>
              <w:t>социальным</w:t>
            </w:r>
            <w:r w:rsidR="00723953">
              <w:rPr>
                <w:sz w:val="28"/>
                <w:szCs w:val="28"/>
              </w:rPr>
              <w:t xml:space="preserve"> вопросам </w:t>
            </w:r>
            <w:r>
              <w:rPr>
                <w:sz w:val="28"/>
                <w:szCs w:val="28"/>
              </w:rPr>
              <w:t>администрации района</w:t>
            </w:r>
          </w:p>
          <w:p w:rsidR="00723953" w:rsidRPr="00683935" w:rsidRDefault="00723953" w:rsidP="00723953">
            <w:pPr>
              <w:rPr>
                <w:sz w:val="28"/>
                <w:szCs w:val="28"/>
              </w:rPr>
            </w:pPr>
          </w:p>
        </w:tc>
      </w:tr>
      <w:tr w:rsidR="00966EE2" w:rsidRPr="00683935" w:rsidTr="00F245D5">
        <w:trPr>
          <w:trHeight w:val="1657"/>
        </w:trPr>
        <w:tc>
          <w:tcPr>
            <w:tcW w:w="4671" w:type="dxa"/>
            <w:shd w:val="clear" w:color="auto" w:fill="auto"/>
          </w:tcPr>
          <w:p w:rsidR="00966EE2" w:rsidRDefault="00966EE2" w:rsidP="003150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Джалиев</w:t>
            </w:r>
            <w:proofErr w:type="spellEnd"/>
            <w:r>
              <w:rPr>
                <w:sz w:val="28"/>
                <w:szCs w:val="28"/>
              </w:rPr>
              <w:t xml:space="preserve"> Максим </w:t>
            </w:r>
            <w:proofErr w:type="spellStart"/>
            <w:r>
              <w:rPr>
                <w:sz w:val="28"/>
                <w:szCs w:val="28"/>
              </w:rPr>
              <w:t>Нормуканович</w:t>
            </w:r>
            <w:proofErr w:type="spellEnd"/>
          </w:p>
        </w:tc>
        <w:tc>
          <w:tcPr>
            <w:tcW w:w="4684" w:type="dxa"/>
            <w:shd w:val="clear" w:color="auto" w:fill="auto"/>
          </w:tcPr>
          <w:p w:rsidR="00966EE2" w:rsidRPr="00723953" w:rsidRDefault="00F245D5" w:rsidP="00F24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="00966EE2">
              <w:rPr>
                <w:sz w:val="28"/>
                <w:szCs w:val="28"/>
              </w:rPr>
              <w:t xml:space="preserve">аместитель председателя комиссии – заместитель главы администрации по оперативным вопросам администрации </w:t>
            </w:r>
            <w:r>
              <w:rPr>
                <w:sz w:val="28"/>
                <w:szCs w:val="28"/>
              </w:rPr>
              <w:t>района</w:t>
            </w:r>
          </w:p>
        </w:tc>
      </w:tr>
      <w:tr w:rsidR="001F4ACD" w:rsidRPr="00683935" w:rsidTr="00F245D5">
        <w:trPr>
          <w:trHeight w:val="1174"/>
        </w:trPr>
        <w:tc>
          <w:tcPr>
            <w:tcW w:w="4671" w:type="dxa"/>
            <w:shd w:val="clear" w:color="auto" w:fill="auto"/>
          </w:tcPr>
          <w:p w:rsidR="001F4ACD" w:rsidRPr="00683935" w:rsidRDefault="006C5C10" w:rsidP="00315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Трифонова Ирина Сергеевна</w:t>
            </w:r>
          </w:p>
        </w:tc>
        <w:tc>
          <w:tcPr>
            <w:tcW w:w="4684" w:type="dxa"/>
            <w:shd w:val="clear" w:color="auto" w:fill="auto"/>
          </w:tcPr>
          <w:p w:rsidR="00723953" w:rsidRPr="001E062A" w:rsidRDefault="00F245D5" w:rsidP="00F24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23953" w:rsidRPr="00723953">
              <w:rPr>
                <w:sz w:val="28"/>
                <w:szCs w:val="28"/>
              </w:rPr>
              <w:t>секретарь</w:t>
            </w:r>
            <w:r w:rsidR="00723953">
              <w:rPr>
                <w:sz w:val="28"/>
                <w:szCs w:val="28"/>
              </w:rPr>
              <w:t xml:space="preserve"> к</w:t>
            </w:r>
            <w:r w:rsidR="00723953" w:rsidRPr="00723953">
              <w:rPr>
                <w:sz w:val="28"/>
                <w:szCs w:val="28"/>
              </w:rPr>
              <w:t xml:space="preserve">омиссии </w:t>
            </w:r>
            <w:r w:rsidR="00723953">
              <w:rPr>
                <w:sz w:val="28"/>
                <w:szCs w:val="28"/>
              </w:rPr>
              <w:t xml:space="preserve">– </w:t>
            </w:r>
            <w:r w:rsidR="001F4ACD">
              <w:rPr>
                <w:sz w:val="28"/>
                <w:szCs w:val="28"/>
              </w:rPr>
              <w:t xml:space="preserve">ведущий специалист </w:t>
            </w:r>
            <w:r w:rsidR="00966EE2">
              <w:rPr>
                <w:sz w:val="28"/>
                <w:szCs w:val="28"/>
              </w:rPr>
              <w:t>по социальным вопросам</w:t>
            </w:r>
            <w:r w:rsidR="001F4ACD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района</w:t>
            </w:r>
          </w:p>
        </w:tc>
      </w:tr>
      <w:tr w:rsidR="00723953" w:rsidRPr="00683935" w:rsidTr="00F245D5">
        <w:trPr>
          <w:trHeight w:val="357"/>
        </w:trPr>
        <w:tc>
          <w:tcPr>
            <w:tcW w:w="4671" w:type="dxa"/>
            <w:shd w:val="clear" w:color="auto" w:fill="auto"/>
          </w:tcPr>
          <w:p w:rsidR="00723953" w:rsidRDefault="00723953" w:rsidP="00315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684" w:type="dxa"/>
            <w:shd w:val="clear" w:color="auto" w:fill="auto"/>
          </w:tcPr>
          <w:p w:rsidR="00723953" w:rsidRDefault="00723953" w:rsidP="00315067">
            <w:pPr>
              <w:rPr>
                <w:sz w:val="28"/>
                <w:szCs w:val="28"/>
              </w:rPr>
            </w:pPr>
          </w:p>
          <w:p w:rsidR="00723953" w:rsidRDefault="00723953" w:rsidP="00315067">
            <w:pPr>
              <w:rPr>
                <w:sz w:val="28"/>
                <w:szCs w:val="28"/>
              </w:rPr>
            </w:pPr>
          </w:p>
        </w:tc>
      </w:tr>
      <w:tr w:rsidR="001F4ACD" w:rsidRPr="001A7D69" w:rsidTr="00F245D5">
        <w:tc>
          <w:tcPr>
            <w:tcW w:w="4671" w:type="dxa"/>
            <w:shd w:val="clear" w:color="auto" w:fill="auto"/>
          </w:tcPr>
          <w:p w:rsidR="001F4ACD" w:rsidRPr="001A7D69" w:rsidRDefault="00F245D5" w:rsidP="003150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Близнецова</w:t>
            </w:r>
            <w:proofErr w:type="spellEnd"/>
            <w:r>
              <w:rPr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4684" w:type="dxa"/>
            <w:shd w:val="clear" w:color="auto" w:fill="auto"/>
          </w:tcPr>
          <w:p w:rsidR="00066E25" w:rsidRDefault="00F245D5" w:rsidP="00723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23953">
              <w:rPr>
                <w:sz w:val="28"/>
                <w:szCs w:val="28"/>
              </w:rPr>
              <w:t>н</w:t>
            </w:r>
            <w:r w:rsidR="001F4ACD" w:rsidRPr="001A7D69">
              <w:rPr>
                <w:sz w:val="28"/>
                <w:szCs w:val="28"/>
              </w:rPr>
              <w:t>ачальник</w:t>
            </w:r>
            <w:r w:rsidR="00723953">
              <w:rPr>
                <w:sz w:val="28"/>
                <w:szCs w:val="28"/>
              </w:rPr>
              <w:t xml:space="preserve"> отдела по управлению муниципальным имуществом</w:t>
            </w:r>
            <w:r w:rsidR="001F4ACD" w:rsidRPr="001A7D69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района</w:t>
            </w:r>
          </w:p>
          <w:p w:rsidR="00723953" w:rsidRPr="001A7D69" w:rsidRDefault="00723953" w:rsidP="00723953">
            <w:pPr>
              <w:rPr>
                <w:sz w:val="28"/>
                <w:szCs w:val="28"/>
              </w:rPr>
            </w:pPr>
          </w:p>
        </w:tc>
      </w:tr>
      <w:tr w:rsidR="00066E25" w:rsidRPr="001A7D69" w:rsidTr="00F245D5">
        <w:trPr>
          <w:trHeight w:val="831"/>
        </w:trPr>
        <w:tc>
          <w:tcPr>
            <w:tcW w:w="4671" w:type="dxa"/>
            <w:shd w:val="clear" w:color="auto" w:fill="auto"/>
          </w:tcPr>
          <w:p w:rsidR="00066E25" w:rsidRPr="001A7D69" w:rsidRDefault="00F245D5" w:rsidP="00315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Михайловских Олег Викторович</w:t>
            </w:r>
          </w:p>
        </w:tc>
        <w:tc>
          <w:tcPr>
            <w:tcW w:w="4684" w:type="dxa"/>
            <w:shd w:val="clear" w:color="auto" w:fill="auto"/>
          </w:tcPr>
          <w:p w:rsidR="00723953" w:rsidRDefault="00F245D5" w:rsidP="00F24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архитектуры и капитального строительства администрации района</w:t>
            </w:r>
          </w:p>
          <w:p w:rsidR="00F245D5" w:rsidRPr="00723953" w:rsidRDefault="00F245D5" w:rsidP="00F245D5">
            <w:pPr>
              <w:rPr>
                <w:b/>
                <w:sz w:val="28"/>
                <w:szCs w:val="28"/>
              </w:rPr>
            </w:pPr>
          </w:p>
        </w:tc>
      </w:tr>
      <w:tr w:rsidR="00723953" w:rsidRPr="001A7D69" w:rsidTr="00F245D5">
        <w:tc>
          <w:tcPr>
            <w:tcW w:w="4671" w:type="dxa"/>
            <w:shd w:val="clear" w:color="auto" w:fill="auto"/>
          </w:tcPr>
          <w:p w:rsidR="00723953" w:rsidRPr="001A7D69" w:rsidRDefault="00723953" w:rsidP="004F08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Уколов Сергей Александрович</w:t>
            </w:r>
          </w:p>
        </w:tc>
        <w:tc>
          <w:tcPr>
            <w:tcW w:w="4684" w:type="dxa"/>
            <w:shd w:val="clear" w:color="auto" w:fill="auto"/>
          </w:tcPr>
          <w:p w:rsidR="00723953" w:rsidRPr="001A7D69" w:rsidRDefault="00F245D5" w:rsidP="00F24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23953">
              <w:rPr>
                <w:sz w:val="28"/>
                <w:szCs w:val="28"/>
              </w:rPr>
              <w:t xml:space="preserve">главный специалист отдела архитектуры и капитального строительства администрации </w:t>
            </w:r>
            <w:r>
              <w:rPr>
                <w:sz w:val="28"/>
                <w:szCs w:val="28"/>
              </w:rPr>
              <w:t>района</w:t>
            </w:r>
          </w:p>
        </w:tc>
      </w:tr>
    </w:tbl>
    <w:p w:rsidR="001F4ACD" w:rsidRDefault="001F4ACD" w:rsidP="00DB74FE">
      <w:pPr>
        <w:spacing w:line="360" w:lineRule="auto"/>
        <w:jc w:val="both"/>
        <w:rPr>
          <w:sz w:val="28"/>
          <w:szCs w:val="28"/>
        </w:rPr>
      </w:pPr>
    </w:p>
    <w:sectPr w:rsidR="001F4ACD" w:rsidSect="00F245D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826D1"/>
    <w:multiLevelType w:val="hybridMultilevel"/>
    <w:tmpl w:val="CAFE3084"/>
    <w:lvl w:ilvl="0" w:tplc="BE869FF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">
    <w:nsid w:val="637952CA"/>
    <w:multiLevelType w:val="multilevel"/>
    <w:tmpl w:val="73562A66"/>
    <w:lvl w:ilvl="0">
      <w:start w:val="1"/>
      <w:numFmt w:val="decimal"/>
      <w:lvlText w:val="%1."/>
      <w:lvlJc w:val="left"/>
      <w:pPr>
        <w:ind w:left="117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B74FE"/>
    <w:rsid w:val="00066E25"/>
    <w:rsid w:val="000A74E4"/>
    <w:rsid w:val="001F4ACD"/>
    <w:rsid w:val="003218EE"/>
    <w:rsid w:val="00375F9D"/>
    <w:rsid w:val="003D6E23"/>
    <w:rsid w:val="00436D19"/>
    <w:rsid w:val="00453D89"/>
    <w:rsid w:val="005D28B8"/>
    <w:rsid w:val="006910ED"/>
    <w:rsid w:val="006A3908"/>
    <w:rsid w:val="006C5C10"/>
    <w:rsid w:val="00723953"/>
    <w:rsid w:val="00774B59"/>
    <w:rsid w:val="00886C15"/>
    <w:rsid w:val="008B0430"/>
    <w:rsid w:val="00921518"/>
    <w:rsid w:val="00925A9F"/>
    <w:rsid w:val="00943313"/>
    <w:rsid w:val="00966EE2"/>
    <w:rsid w:val="009B3ADE"/>
    <w:rsid w:val="009C6188"/>
    <w:rsid w:val="00A50E0B"/>
    <w:rsid w:val="00B34597"/>
    <w:rsid w:val="00B569B5"/>
    <w:rsid w:val="00BE3A1F"/>
    <w:rsid w:val="00C032D1"/>
    <w:rsid w:val="00CC5F1F"/>
    <w:rsid w:val="00D10DC7"/>
    <w:rsid w:val="00D76EF2"/>
    <w:rsid w:val="00DB74FE"/>
    <w:rsid w:val="00E07C05"/>
    <w:rsid w:val="00E55497"/>
    <w:rsid w:val="00EF15F1"/>
    <w:rsid w:val="00F2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5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2A0E3-8B25-45E8-B0A4-3894E6DF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Грызунова</dc:creator>
  <cp:lastModifiedBy>Computer</cp:lastModifiedBy>
  <cp:revision>8</cp:revision>
  <cp:lastPrinted>2019-08-28T11:19:00Z</cp:lastPrinted>
  <dcterms:created xsi:type="dcterms:W3CDTF">2022-11-08T12:01:00Z</dcterms:created>
  <dcterms:modified xsi:type="dcterms:W3CDTF">2023-08-01T06:35:00Z</dcterms:modified>
</cp:coreProperties>
</file>