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D6" w:rsidRDefault="00F367D6" w:rsidP="00AD4F79"/>
    <w:p w:rsidR="00AD4F79" w:rsidRDefault="00AD4F79" w:rsidP="00AD4F79"/>
    <w:p w:rsidR="00AD4F79" w:rsidRDefault="00AD4F79" w:rsidP="00AD4F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8"/>
      </w:tblGrid>
      <w:tr w:rsidR="00AD4F79" w:rsidRPr="008B3DBF" w:rsidTr="00F8200A">
        <w:trPr>
          <w:trHeight w:val="218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F79" w:rsidRPr="008B3DBF" w:rsidRDefault="00F367D6" w:rsidP="00F8200A">
            <w:pPr>
              <w:rPr>
                <w:sz w:val="24"/>
                <w:szCs w:val="24"/>
              </w:rPr>
            </w:pPr>
            <w:r w:rsidRPr="008B3DB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75136CA" wp14:editId="71AFA0E5">
                  <wp:simplePos x="0" y="0"/>
                  <wp:positionH relativeFrom="column">
                    <wp:posOffset>2661285</wp:posOffset>
                  </wp:positionH>
                  <wp:positionV relativeFrom="page">
                    <wp:posOffset>-472440</wp:posOffset>
                  </wp:positionV>
                  <wp:extent cx="552203" cy="674370"/>
                  <wp:effectExtent l="0" t="0" r="63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599" cy="6834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4F79" w:rsidRPr="008B3DBF" w:rsidRDefault="00AD4F79" w:rsidP="00F8200A">
            <w:pPr>
              <w:rPr>
                <w:sz w:val="24"/>
                <w:szCs w:val="24"/>
              </w:rPr>
            </w:pPr>
          </w:p>
          <w:p w:rsidR="00AD4F79" w:rsidRPr="008B3DBF" w:rsidRDefault="00AD4F79" w:rsidP="00F367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3DBF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AD4F79" w:rsidRPr="008B3DBF" w:rsidRDefault="00AD4F79" w:rsidP="00F367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3DBF">
              <w:rPr>
                <w:b/>
                <w:sz w:val="28"/>
                <w:szCs w:val="28"/>
              </w:rPr>
              <w:t>ГРАЧЕВСКИЙ РАЙОН ОРЕНБУРГСКОЙ ОБЛАСТИ</w:t>
            </w:r>
          </w:p>
          <w:p w:rsidR="00AD4F79" w:rsidRPr="008B3DBF" w:rsidRDefault="00AD4F79" w:rsidP="00F8200A">
            <w:pPr>
              <w:jc w:val="center"/>
              <w:rPr>
                <w:b/>
                <w:sz w:val="28"/>
                <w:szCs w:val="28"/>
              </w:rPr>
            </w:pPr>
          </w:p>
          <w:p w:rsidR="00AD4F79" w:rsidRPr="008B3DBF" w:rsidRDefault="00AD4F79" w:rsidP="00F8200A">
            <w:pPr>
              <w:jc w:val="center"/>
              <w:rPr>
                <w:sz w:val="24"/>
                <w:szCs w:val="24"/>
              </w:rPr>
            </w:pPr>
            <w:r w:rsidRPr="008B3DBF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AD4F79" w:rsidRPr="00A672D4" w:rsidRDefault="00385480" w:rsidP="00AD4F79">
      <w:pPr>
        <w:rPr>
          <w:sz w:val="28"/>
          <w:szCs w:val="24"/>
        </w:rPr>
      </w:pPr>
      <w:r>
        <w:rPr>
          <w:sz w:val="28"/>
          <w:szCs w:val="24"/>
        </w:rPr>
        <w:t>31.03.2022</w:t>
      </w:r>
      <w:r w:rsidR="00AD4F79">
        <w:rPr>
          <w:sz w:val="28"/>
          <w:szCs w:val="24"/>
        </w:rPr>
        <w:t xml:space="preserve"> </w:t>
      </w:r>
      <w:r w:rsidR="00AD4F79" w:rsidRPr="00A672D4">
        <w:rPr>
          <w:sz w:val="28"/>
          <w:szCs w:val="24"/>
        </w:rPr>
        <w:t xml:space="preserve">№ </w:t>
      </w:r>
      <w:r>
        <w:rPr>
          <w:sz w:val="28"/>
          <w:szCs w:val="24"/>
        </w:rPr>
        <w:t>111</w:t>
      </w:r>
      <w:bookmarkStart w:id="0" w:name="_GoBack"/>
      <w:bookmarkEnd w:id="0"/>
      <w:r w:rsidR="00AD4F79">
        <w:rPr>
          <w:sz w:val="28"/>
          <w:szCs w:val="24"/>
        </w:rPr>
        <w:t>-рс</w:t>
      </w:r>
      <w:r w:rsidR="00AD4F79" w:rsidRPr="00A672D4">
        <w:rPr>
          <w:sz w:val="28"/>
          <w:szCs w:val="24"/>
        </w:rPr>
        <w:t xml:space="preserve">  </w:t>
      </w:r>
    </w:p>
    <w:p w:rsidR="00AD4F79" w:rsidRPr="008B3DBF" w:rsidRDefault="00AD4F79" w:rsidP="00AD4F79">
      <w:pPr>
        <w:rPr>
          <w:sz w:val="24"/>
          <w:szCs w:val="24"/>
        </w:rPr>
      </w:pPr>
      <w:r w:rsidRPr="00A672D4">
        <w:rPr>
          <w:sz w:val="28"/>
          <w:szCs w:val="24"/>
        </w:rPr>
        <w:t>с. Грачевка</w:t>
      </w:r>
      <w:r w:rsidRPr="008B3DBF">
        <w:rPr>
          <w:sz w:val="24"/>
          <w:szCs w:val="24"/>
        </w:rPr>
        <w:tab/>
      </w:r>
    </w:p>
    <w:p w:rsidR="00F367D6" w:rsidRPr="008B3DBF" w:rsidRDefault="00F367D6" w:rsidP="00AD4F79">
      <w:pPr>
        <w:jc w:val="center"/>
        <w:rPr>
          <w:sz w:val="28"/>
          <w:szCs w:val="28"/>
        </w:rPr>
      </w:pPr>
    </w:p>
    <w:p w:rsidR="00AD4F79" w:rsidRDefault="00AD4F79" w:rsidP="00F367D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AD4F79" w:rsidRPr="00D50887" w:rsidRDefault="00AD4F79" w:rsidP="00F367D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решение Совета депутатов муниципального образования Грачевский район Оренбургской области от 22.12.2016 № 86-рс</w:t>
      </w:r>
    </w:p>
    <w:p w:rsidR="00F367D6" w:rsidRPr="00D50887" w:rsidRDefault="00F367D6" w:rsidP="00F367D6">
      <w:pPr>
        <w:spacing w:line="276" w:lineRule="auto"/>
        <w:jc w:val="center"/>
        <w:rPr>
          <w:sz w:val="28"/>
          <w:szCs w:val="28"/>
        </w:rPr>
      </w:pPr>
    </w:p>
    <w:p w:rsidR="00AD4F79" w:rsidRPr="00886961" w:rsidRDefault="00AD4F79" w:rsidP="00886961">
      <w:pPr>
        <w:pStyle w:val="1"/>
        <w:spacing w:line="360" w:lineRule="auto"/>
        <w:ind w:firstLine="709"/>
        <w:jc w:val="both"/>
        <w:rPr>
          <w:i w:val="0"/>
          <w:szCs w:val="28"/>
          <w:lang w:val="ru-RU"/>
        </w:rPr>
      </w:pPr>
      <w:r w:rsidRPr="005602B3">
        <w:rPr>
          <w:i w:val="0"/>
          <w:szCs w:val="28"/>
          <w:lang w:val="ru-RU"/>
        </w:rPr>
        <w:t>В соответствии со</w:t>
      </w:r>
      <w:r w:rsidRPr="005602B3">
        <w:rPr>
          <w:i w:val="0"/>
          <w:szCs w:val="28"/>
        </w:rPr>
        <w:t xml:space="preserve"> </w:t>
      </w:r>
      <w:r w:rsidRPr="005602B3">
        <w:rPr>
          <w:i w:val="0"/>
          <w:szCs w:val="28"/>
          <w:lang w:val="ru-RU"/>
        </w:rPr>
        <w:t>ст. 32 Федерального закона от 06.10.2003 № 131-ФЗ «Об общих принципах организации местного самоуправления в Российской Федерации», Федеральным законом от 02.05.2006г</w:t>
      </w:r>
      <w:r w:rsidRPr="005602B3">
        <w:rPr>
          <w:i w:val="0"/>
          <w:szCs w:val="28"/>
        </w:rPr>
        <w:t xml:space="preserve"> №</w:t>
      </w:r>
      <w:r w:rsidRPr="005602B3">
        <w:rPr>
          <w:i w:val="0"/>
          <w:szCs w:val="28"/>
          <w:lang w:val="ru-RU"/>
        </w:rPr>
        <w:t>59</w:t>
      </w:r>
      <w:r w:rsidRPr="005602B3">
        <w:rPr>
          <w:i w:val="0"/>
          <w:szCs w:val="28"/>
        </w:rPr>
        <w:t xml:space="preserve">-ФЗ «О </w:t>
      </w:r>
      <w:r w:rsidRPr="005602B3">
        <w:rPr>
          <w:i w:val="0"/>
          <w:szCs w:val="28"/>
          <w:lang w:val="ru-RU"/>
        </w:rPr>
        <w:t xml:space="preserve">порядке рассмотрения обращений граждан Российской федерации», руководствуясь ст. 17 Устава муниципального образования Грачевский район Оренбургской области </w:t>
      </w:r>
      <w:r w:rsidRPr="005602B3">
        <w:rPr>
          <w:i w:val="0"/>
          <w:szCs w:val="28"/>
        </w:rPr>
        <w:t>Грачев</w:t>
      </w:r>
      <w:r w:rsidR="005602B3" w:rsidRPr="005602B3">
        <w:rPr>
          <w:i w:val="0"/>
          <w:szCs w:val="28"/>
        </w:rPr>
        <w:t>ский район Оренбургской области</w:t>
      </w:r>
      <w:r w:rsidR="005602B3" w:rsidRPr="005602B3">
        <w:rPr>
          <w:i w:val="0"/>
          <w:szCs w:val="28"/>
          <w:lang w:val="ru-RU"/>
        </w:rPr>
        <w:t>,</w:t>
      </w:r>
      <w:r w:rsidR="005602B3" w:rsidRPr="005602B3">
        <w:rPr>
          <w:i w:val="0"/>
          <w:szCs w:val="28"/>
        </w:rPr>
        <w:t xml:space="preserve"> </w:t>
      </w:r>
      <w:r w:rsidRPr="005602B3">
        <w:rPr>
          <w:i w:val="0"/>
          <w:szCs w:val="28"/>
          <w:lang w:val="ru-RU"/>
        </w:rPr>
        <w:t xml:space="preserve">Совет депутатов муниципального образования Грачевский район Оренбургской области </w:t>
      </w:r>
      <w:r w:rsidRPr="005602B3">
        <w:rPr>
          <w:i w:val="0"/>
          <w:szCs w:val="28"/>
        </w:rPr>
        <w:t>РЕШИЛ:</w:t>
      </w:r>
    </w:p>
    <w:p w:rsidR="00AD4F79" w:rsidRPr="005602B3" w:rsidRDefault="00AD4F79" w:rsidP="005602B3">
      <w:pPr>
        <w:tabs>
          <w:tab w:val="left" w:pos="5180"/>
        </w:tabs>
        <w:spacing w:line="360" w:lineRule="auto"/>
        <w:ind w:firstLine="709"/>
        <w:jc w:val="both"/>
        <w:rPr>
          <w:sz w:val="28"/>
          <w:szCs w:val="28"/>
        </w:rPr>
      </w:pPr>
      <w:r w:rsidRPr="005602B3">
        <w:rPr>
          <w:sz w:val="28"/>
          <w:szCs w:val="28"/>
        </w:rPr>
        <w:t>1. В приложение к решению Совета депутатов от 22.12.2016 № 86-рс «Об утверждении Положения «Об устных и письменных обращениях граждан и порядке их рассмотрения в муниципальном образовании Грачевский район Оренбургской области» внести следующие изменения:</w:t>
      </w:r>
    </w:p>
    <w:p w:rsidR="00AD4F79" w:rsidRPr="005602B3" w:rsidRDefault="00AD4F79" w:rsidP="005602B3">
      <w:pPr>
        <w:tabs>
          <w:tab w:val="left" w:pos="5180"/>
        </w:tabs>
        <w:spacing w:line="360" w:lineRule="auto"/>
        <w:ind w:firstLine="709"/>
        <w:jc w:val="both"/>
        <w:rPr>
          <w:sz w:val="28"/>
          <w:szCs w:val="28"/>
        </w:rPr>
      </w:pPr>
      <w:r w:rsidRPr="005602B3">
        <w:rPr>
          <w:sz w:val="28"/>
          <w:szCs w:val="28"/>
        </w:rPr>
        <w:t xml:space="preserve">1.1. Абзац </w:t>
      </w:r>
      <w:r w:rsidR="00E8052F" w:rsidRPr="005602B3">
        <w:rPr>
          <w:sz w:val="28"/>
          <w:szCs w:val="28"/>
        </w:rPr>
        <w:t>4</w:t>
      </w:r>
      <w:r w:rsidRPr="005602B3">
        <w:rPr>
          <w:sz w:val="28"/>
          <w:szCs w:val="28"/>
        </w:rPr>
        <w:t>, п. 1</w:t>
      </w:r>
      <w:r w:rsidR="006248C3" w:rsidRPr="005602B3">
        <w:rPr>
          <w:sz w:val="28"/>
          <w:szCs w:val="28"/>
        </w:rPr>
        <w:t>.7. По</w:t>
      </w:r>
      <w:r w:rsidRPr="005602B3">
        <w:rPr>
          <w:sz w:val="28"/>
          <w:szCs w:val="28"/>
        </w:rPr>
        <w:t>ложения изложить в новой редакции следующего содержания:</w:t>
      </w:r>
    </w:p>
    <w:p w:rsidR="00AD4F79" w:rsidRPr="005602B3" w:rsidRDefault="00AD4F79" w:rsidP="005602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602B3">
        <w:rPr>
          <w:sz w:val="28"/>
          <w:szCs w:val="28"/>
        </w:rPr>
        <w:t>«</w:t>
      </w:r>
      <w:r w:rsidR="006248C3" w:rsidRPr="005602B3">
        <w:rPr>
          <w:rFonts w:eastAsiaTheme="minorHAnsi"/>
          <w:sz w:val="28"/>
          <w:szCs w:val="28"/>
          <w:lang w:eastAsia="en-US"/>
        </w:rPr>
        <w:t xml:space="preserve">Письменное обращение, содержащее информацию о фактах возможных нарушений </w:t>
      </w:r>
      <w:hyperlink r:id="rId6" w:history="1">
        <w:r w:rsidR="006248C3" w:rsidRPr="005602B3">
          <w:rPr>
            <w:rFonts w:eastAsiaTheme="minorHAnsi"/>
            <w:color w:val="0000FF"/>
            <w:sz w:val="28"/>
            <w:szCs w:val="28"/>
            <w:lang w:eastAsia="en-US"/>
          </w:rPr>
          <w:t>законодательства</w:t>
        </w:r>
      </w:hyperlink>
      <w:r w:rsidR="006248C3" w:rsidRPr="005602B3">
        <w:rPr>
          <w:rFonts w:eastAsiaTheme="minorHAnsi"/>
          <w:sz w:val="28"/>
          <w:szCs w:val="28"/>
          <w:lang w:eastAsia="en-US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</w:t>
      </w:r>
      <w:r w:rsidR="006248C3" w:rsidRPr="005602B3">
        <w:rPr>
          <w:rFonts w:eastAsiaTheme="minorHAnsi"/>
          <w:sz w:val="28"/>
          <w:szCs w:val="28"/>
          <w:lang w:eastAsia="en-US"/>
        </w:rPr>
        <w:lastRenderedPageBreak/>
        <w:t xml:space="preserve">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r:id="rId7" w:history="1">
        <w:r w:rsidR="006248C3" w:rsidRPr="005602B3">
          <w:rPr>
            <w:rFonts w:eastAsiaTheme="minorHAnsi"/>
            <w:color w:val="0000FF"/>
            <w:sz w:val="28"/>
            <w:szCs w:val="28"/>
            <w:lang w:eastAsia="en-US"/>
          </w:rPr>
          <w:t>части 4 пункта</w:t>
        </w:r>
      </w:hyperlink>
      <w:r w:rsidR="005602B3" w:rsidRPr="005602B3">
        <w:rPr>
          <w:rFonts w:eastAsiaTheme="minorHAnsi"/>
          <w:sz w:val="28"/>
          <w:szCs w:val="28"/>
          <w:lang w:eastAsia="en-US"/>
        </w:rPr>
        <w:t xml:space="preserve">  1.10 настоящего Положения</w:t>
      </w:r>
      <w:r w:rsidR="006248C3" w:rsidRPr="005602B3">
        <w:rPr>
          <w:rFonts w:eastAsiaTheme="minorHAnsi"/>
          <w:sz w:val="28"/>
          <w:szCs w:val="28"/>
          <w:lang w:eastAsia="en-US"/>
        </w:rPr>
        <w:t>».</w:t>
      </w:r>
    </w:p>
    <w:p w:rsidR="00AD4F79" w:rsidRPr="005602B3" w:rsidRDefault="00AD4F79" w:rsidP="005602B3">
      <w:pPr>
        <w:spacing w:line="360" w:lineRule="auto"/>
        <w:ind w:firstLine="709"/>
        <w:jc w:val="both"/>
        <w:rPr>
          <w:sz w:val="28"/>
          <w:szCs w:val="28"/>
        </w:rPr>
      </w:pPr>
      <w:r w:rsidRPr="005602B3">
        <w:rPr>
          <w:sz w:val="28"/>
          <w:szCs w:val="28"/>
        </w:rPr>
        <w:t>2. Контроль за исполнением настоящего решения возложить на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военнослужащих.</w:t>
      </w:r>
    </w:p>
    <w:p w:rsidR="00AD4F79" w:rsidRPr="005602B3" w:rsidRDefault="00AD4F79" w:rsidP="005602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02B3">
        <w:rPr>
          <w:sz w:val="28"/>
          <w:szCs w:val="28"/>
        </w:rPr>
        <w:t>3. Направить настоящее решение главе района для подписания.</w:t>
      </w:r>
    </w:p>
    <w:p w:rsidR="00AD4F79" w:rsidRPr="005602B3" w:rsidRDefault="00AD4F79" w:rsidP="005602B3">
      <w:pPr>
        <w:spacing w:line="360" w:lineRule="auto"/>
        <w:ind w:firstLine="369"/>
        <w:jc w:val="both"/>
        <w:rPr>
          <w:sz w:val="28"/>
          <w:szCs w:val="28"/>
        </w:rPr>
      </w:pPr>
      <w:r w:rsidRPr="005602B3">
        <w:rPr>
          <w:sz w:val="28"/>
          <w:szCs w:val="28"/>
        </w:rPr>
        <w:t xml:space="preserve">    4. Настоящее решение вступает в силу со дня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hyperlink r:id="rId8" w:history="1">
        <w:r w:rsidRPr="005602B3">
          <w:rPr>
            <w:rStyle w:val="a3"/>
            <w:sz w:val="28"/>
            <w:szCs w:val="28"/>
            <w:lang w:val="en-US"/>
          </w:rPr>
          <w:t>www</w:t>
        </w:r>
        <w:r w:rsidRPr="005602B3">
          <w:rPr>
            <w:rStyle w:val="a3"/>
            <w:sz w:val="28"/>
            <w:szCs w:val="28"/>
          </w:rPr>
          <w:t>.право-</w:t>
        </w:r>
        <w:proofErr w:type="spellStart"/>
        <w:r w:rsidRPr="005602B3">
          <w:rPr>
            <w:rStyle w:val="a3"/>
            <w:sz w:val="28"/>
            <w:szCs w:val="28"/>
          </w:rPr>
          <w:t>грачевка.рф</w:t>
        </w:r>
        <w:proofErr w:type="spellEnd"/>
      </w:hyperlink>
      <w:r w:rsidRPr="005602B3">
        <w:rPr>
          <w:sz w:val="28"/>
          <w:szCs w:val="28"/>
        </w:rPr>
        <w:t xml:space="preserve">. </w:t>
      </w:r>
    </w:p>
    <w:p w:rsidR="00AD4F79" w:rsidRDefault="00AD4F79" w:rsidP="00F367D6">
      <w:pPr>
        <w:spacing w:line="276" w:lineRule="auto"/>
        <w:ind w:firstLine="567"/>
        <w:jc w:val="both"/>
        <w:rPr>
          <w:sz w:val="28"/>
          <w:szCs w:val="28"/>
        </w:rPr>
      </w:pPr>
    </w:p>
    <w:p w:rsidR="00AD4F79" w:rsidRDefault="00AD4F79" w:rsidP="00AD4F79">
      <w:pPr>
        <w:ind w:firstLine="567"/>
        <w:jc w:val="both"/>
        <w:rPr>
          <w:sz w:val="28"/>
          <w:szCs w:val="28"/>
        </w:rPr>
      </w:pPr>
    </w:p>
    <w:p w:rsidR="00AD4F79" w:rsidRPr="00D50887" w:rsidRDefault="00AD4F79" w:rsidP="00AD4F79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3751"/>
        <w:gridCol w:w="1039"/>
        <w:gridCol w:w="2231"/>
      </w:tblGrid>
      <w:tr w:rsidR="00AD4F79" w:rsidRPr="00D50887" w:rsidTr="00F8200A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:rsidR="00AD4F79" w:rsidRPr="00B941AA" w:rsidRDefault="00AD4F79" w:rsidP="00F82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1AA">
              <w:rPr>
                <w:sz w:val="28"/>
                <w:szCs w:val="28"/>
              </w:rPr>
              <w:t>Председатель</w:t>
            </w:r>
          </w:p>
          <w:p w:rsidR="00AD4F79" w:rsidRPr="00B941AA" w:rsidRDefault="00AD4F79" w:rsidP="00F82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1AA">
              <w:rPr>
                <w:sz w:val="28"/>
                <w:szCs w:val="28"/>
              </w:rPr>
              <w:t>Совета депутатов</w:t>
            </w:r>
          </w:p>
          <w:p w:rsidR="00AD4F79" w:rsidRPr="00B941AA" w:rsidRDefault="00AD4F79" w:rsidP="00F82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05" w:type="dxa"/>
            <w:shd w:val="clear" w:color="auto" w:fill="auto"/>
          </w:tcPr>
          <w:p w:rsidR="00AD4F79" w:rsidRPr="00B941AA" w:rsidRDefault="00AD4F79" w:rsidP="00F82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AD4F79" w:rsidRPr="00D50887" w:rsidRDefault="00AD4F79" w:rsidP="00F82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D4F79" w:rsidRPr="00B941AA" w:rsidRDefault="00AD4F79" w:rsidP="00F82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1AA">
              <w:rPr>
                <w:sz w:val="28"/>
                <w:szCs w:val="28"/>
              </w:rPr>
              <w:t>Глава района</w:t>
            </w:r>
          </w:p>
        </w:tc>
      </w:tr>
      <w:tr w:rsidR="00AD4F79" w:rsidRPr="00D50887" w:rsidTr="00F8200A"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:rsidR="00AD4F79" w:rsidRPr="00B941AA" w:rsidRDefault="00AD4F79" w:rsidP="00F82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1AA">
              <w:rPr>
                <w:sz w:val="28"/>
                <w:szCs w:val="28"/>
              </w:rPr>
              <w:t>Н. С. Кирьяков</w:t>
            </w:r>
          </w:p>
        </w:tc>
        <w:tc>
          <w:tcPr>
            <w:tcW w:w="3905" w:type="dxa"/>
            <w:shd w:val="clear" w:color="auto" w:fill="auto"/>
          </w:tcPr>
          <w:p w:rsidR="00AD4F79" w:rsidRPr="00B941AA" w:rsidRDefault="00AD4F79" w:rsidP="00F82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AD4F79" w:rsidRPr="00D50887" w:rsidRDefault="00AD4F79" w:rsidP="00F82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D4F79" w:rsidRPr="00B941AA" w:rsidRDefault="00AD4F79" w:rsidP="00F82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941A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B941A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Свиридо</w:t>
            </w:r>
            <w:r w:rsidRPr="00B941AA">
              <w:rPr>
                <w:sz w:val="28"/>
                <w:szCs w:val="28"/>
              </w:rPr>
              <w:t>в</w:t>
            </w:r>
          </w:p>
        </w:tc>
      </w:tr>
    </w:tbl>
    <w:p w:rsidR="00AD4F79" w:rsidRDefault="00AD4F79" w:rsidP="00AD4F79">
      <w:pPr>
        <w:jc w:val="both"/>
        <w:rPr>
          <w:sz w:val="28"/>
          <w:szCs w:val="28"/>
        </w:rPr>
      </w:pPr>
    </w:p>
    <w:p w:rsidR="00AD4F79" w:rsidRPr="007B2CA9" w:rsidRDefault="00AD4F79" w:rsidP="00AD4F79">
      <w:pPr>
        <w:jc w:val="both"/>
        <w:rPr>
          <w:sz w:val="28"/>
          <w:szCs w:val="28"/>
        </w:rPr>
      </w:pPr>
    </w:p>
    <w:p w:rsidR="00AD4F79" w:rsidRPr="001D3D96" w:rsidRDefault="00AD4F79" w:rsidP="00F367D6">
      <w:pPr>
        <w:spacing w:line="276" w:lineRule="auto"/>
        <w:jc w:val="both"/>
        <w:rPr>
          <w:sz w:val="22"/>
          <w:szCs w:val="22"/>
        </w:rPr>
      </w:pPr>
      <w:r w:rsidRPr="007B2CA9">
        <w:rPr>
          <w:sz w:val="28"/>
          <w:szCs w:val="28"/>
        </w:rPr>
        <w:t xml:space="preserve">Разослано: отделу образования, финансовому отделу, отделу культуры, организационно-правовому отделу, прокуратуре. </w:t>
      </w:r>
    </w:p>
    <w:p w:rsidR="00866148" w:rsidRDefault="00866148"/>
    <w:sectPr w:rsidR="00866148" w:rsidSect="00F367D6">
      <w:pgSz w:w="11909" w:h="16834"/>
      <w:pgMar w:top="567" w:right="850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7F"/>
    <w:rsid w:val="000E6107"/>
    <w:rsid w:val="003650CC"/>
    <w:rsid w:val="00385480"/>
    <w:rsid w:val="005602B3"/>
    <w:rsid w:val="006248C3"/>
    <w:rsid w:val="00770EAD"/>
    <w:rsid w:val="00866148"/>
    <w:rsid w:val="00886961"/>
    <w:rsid w:val="00AD4F79"/>
    <w:rsid w:val="00E8052F"/>
    <w:rsid w:val="00F367D6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3359"/>
  <w15:chartTrackingRefBased/>
  <w15:docId w15:val="{851DF024-7AAF-4868-966E-C8E0929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4F79"/>
    <w:pPr>
      <w:keepNext/>
      <w:jc w:val="right"/>
      <w:outlineLvl w:val="0"/>
    </w:pPr>
    <w:rPr>
      <w:i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F79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styleId="a3">
    <w:name w:val="Hyperlink"/>
    <w:uiPriority w:val="99"/>
    <w:unhideWhenUsed/>
    <w:rsid w:val="00AD4F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67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A17D925DD967F222152B8E83E19B18B792DD45FBC5D7F76649F1E7B801293E58DF0A060E7DE481042C1BCD981DCDD7AF7EE131W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AA17D925DD967F222152B8E83E19B18B794DE4AF1C7D7F76649F1E7B801293E58DF0A050529B7C6592A4E9AC248C3C8AB60E31710CAD01530W9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EC95-80C4-4E64-959E-87520C68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ЕленаПалухина</dc:creator>
  <cp:keywords/>
  <dc:description/>
  <cp:lastModifiedBy>Computer</cp:lastModifiedBy>
  <cp:revision>2</cp:revision>
  <cp:lastPrinted>2022-03-17T11:22:00Z</cp:lastPrinted>
  <dcterms:created xsi:type="dcterms:W3CDTF">2022-04-01T10:06:00Z</dcterms:created>
  <dcterms:modified xsi:type="dcterms:W3CDTF">2022-04-01T10:06:00Z</dcterms:modified>
</cp:coreProperties>
</file>