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C5226B">
        <w:tc>
          <w:tcPr>
            <w:tcW w:w="9430" w:type="dxa"/>
            <w:tcBorders>
              <w:bottom w:val="single" w:sz="24" w:space="0" w:color="000000"/>
            </w:tcBorders>
          </w:tcPr>
          <w:p w:rsidR="00C5226B" w:rsidRDefault="00D50C1C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</w:t>
            </w:r>
          </w:p>
          <w:p w:rsidR="00C5226B" w:rsidRDefault="00D50C1C">
            <w:pPr>
              <w:jc w:val="center"/>
              <w:rPr>
                <w:sz w:val="36"/>
                <w:szCs w:val="36"/>
                <w:lang w:val="en-US" w:eastAsia="en-US"/>
              </w:rPr>
            </w:pPr>
            <w:r>
              <w:rPr>
                <w:noProof/>
                <w:sz w:val="36"/>
                <w:szCs w:val="36"/>
                <w:lang w:eastAsia="ru-RU"/>
              </w:rPr>
              <mc:AlternateContent>
                <mc:Choice Requires="wpg">
                  <w:drawing>
                    <wp:anchor distT="0" distB="0" distL="114935" distR="114935" simplePos="0" relativeHeight="2" behindDoc="0" locked="0" layoutInCell="1" allowOverlap="1">
                      <wp:simplePos x="0" y="0"/>
                      <wp:positionH relativeFrom="column">
                        <wp:posOffset>2628900</wp:posOffset>
                      </wp:positionH>
                      <wp:positionV relativeFrom="paragraph">
                        <wp:posOffset>114300</wp:posOffset>
                      </wp:positionV>
                      <wp:extent cx="443865" cy="559435"/>
                      <wp:effectExtent l="0" t="0" r="0" b="0"/>
                      <wp:wrapNone/>
                      <wp:docPr id="1" name="Image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rcRect l="-8" t="-6" r="-7" b="-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43865" cy="5594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mso-wrap-distance-left:9.0pt;mso-wrap-distance-top:0.0pt;mso-wrap-distance-right:9.0pt;mso-wrap-distance-bottom:0.0pt;z-index:2;o:allowoverlap:true;o:allowincell:true;mso-position-horizontal-relative:text;margin-left:207.0pt;mso-position-horizontal:absolute;mso-position-vertical-relative:text;margin-top:9.0pt;mso-position-vertical:absolute;width:34.9pt;height:44.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</w:p>
          <w:p w:rsidR="00C5226B" w:rsidRDefault="00C5226B">
            <w:pPr>
              <w:jc w:val="center"/>
            </w:pPr>
          </w:p>
          <w:p w:rsidR="00C5226B" w:rsidRDefault="00D50C1C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C5226B" w:rsidRDefault="00C5226B">
            <w:pPr>
              <w:jc w:val="center"/>
              <w:rPr>
                <w:b/>
                <w:sz w:val="28"/>
                <w:szCs w:val="28"/>
              </w:rPr>
            </w:pPr>
          </w:p>
          <w:p w:rsidR="00C5226B" w:rsidRDefault="00D50C1C">
            <w:pPr>
              <w:jc w:val="center"/>
            </w:pP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C5226B" w:rsidRDefault="00D50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ГРАЧЕВСКИЙ  РАЙОН ОРЕНБУРГСКОЙ ОБЛАСТИ  </w:t>
            </w:r>
          </w:p>
          <w:p w:rsidR="00C5226B" w:rsidRDefault="00D50C1C">
            <w:pPr>
              <w:tabs>
                <w:tab w:val="center" w:pos="4645"/>
                <w:tab w:val="left" w:pos="744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  <w:t>П О С Т А Н О В Л Е Н И Е</w:t>
            </w:r>
            <w:r>
              <w:rPr>
                <w:b/>
                <w:sz w:val="32"/>
                <w:szCs w:val="32"/>
              </w:rPr>
              <w:tab/>
            </w:r>
          </w:p>
          <w:p w:rsidR="00C5226B" w:rsidRDefault="00C5226B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C5226B" w:rsidRDefault="00C5226B">
      <w:pPr>
        <w:jc w:val="both"/>
      </w:pPr>
    </w:p>
    <w:p w:rsidR="00C5226B" w:rsidRDefault="0098347E">
      <w:pPr>
        <w:jc w:val="both"/>
      </w:pPr>
      <w:r>
        <w:t xml:space="preserve">      </w:t>
      </w:r>
      <w:r w:rsidR="00197992">
        <w:t>28.11.2022</w:t>
      </w:r>
      <w:r>
        <w:t xml:space="preserve">               </w:t>
      </w:r>
      <w:r w:rsidR="00D50C1C">
        <w:t xml:space="preserve">            </w:t>
      </w:r>
      <w:r w:rsidR="006B1B08">
        <w:t xml:space="preserve">                </w:t>
      </w:r>
      <w:r w:rsidR="004D61C7">
        <w:t xml:space="preserve">           </w:t>
      </w:r>
      <w:r w:rsidR="00D50C1C">
        <w:t xml:space="preserve">с.Грачевка                    </w:t>
      </w:r>
      <w:r w:rsidR="00197992">
        <w:t xml:space="preserve">        № 1244</w:t>
      </w:r>
      <w:bookmarkStart w:id="0" w:name="_GoBack"/>
      <w:bookmarkEnd w:id="0"/>
      <w:r w:rsidR="00D50C1C">
        <w:t xml:space="preserve">       </w:t>
      </w:r>
      <w:r w:rsidR="00813F1A">
        <w:t xml:space="preserve">           </w:t>
      </w:r>
    </w:p>
    <w:p w:rsidR="00C5226B" w:rsidRDefault="00C5226B">
      <w:pPr>
        <w:spacing w:line="276" w:lineRule="auto"/>
        <w:jc w:val="center"/>
        <w:rPr>
          <w:sz w:val="28"/>
          <w:szCs w:val="28"/>
        </w:rPr>
      </w:pPr>
    </w:p>
    <w:p w:rsidR="00C5226B" w:rsidRDefault="00C5226B">
      <w:pPr>
        <w:spacing w:line="276" w:lineRule="auto"/>
        <w:jc w:val="center"/>
        <w:rPr>
          <w:sz w:val="28"/>
          <w:szCs w:val="28"/>
        </w:rPr>
      </w:pPr>
    </w:p>
    <w:p w:rsidR="00C5226B" w:rsidRDefault="00D50C1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муниципального образования Грачевский </w:t>
      </w:r>
      <w:r w:rsidR="00813F1A">
        <w:rPr>
          <w:sz w:val="28"/>
          <w:szCs w:val="28"/>
        </w:rPr>
        <w:t>район Оренбургской области от 19.10.2016</w:t>
      </w:r>
      <w:r>
        <w:rPr>
          <w:sz w:val="28"/>
          <w:szCs w:val="28"/>
        </w:rPr>
        <w:t xml:space="preserve"> </w:t>
      </w:r>
      <w:r w:rsidR="00813F1A">
        <w:rPr>
          <w:sz w:val="28"/>
          <w:szCs w:val="28"/>
        </w:rPr>
        <w:t>№ 558</w:t>
      </w:r>
      <w:r>
        <w:rPr>
          <w:sz w:val="28"/>
          <w:szCs w:val="28"/>
        </w:rPr>
        <w:t>-п</w:t>
      </w:r>
    </w:p>
    <w:p w:rsidR="00C5226B" w:rsidRDefault="00C5226B">
      <w:pPr>
        <w:rPr>
          <w:sz w:val="28"/>
          <w:szCs w:val="28"/>
        </w:rPr>
      </w:pPr>
    </w:p>
    <w:p w:rsidR="00C5226B" w:rsidRDefault="00C5226B">
      <w:pPr>
        <w:rPr>
          <w:sz w:val="28"/>
          <w:szCs w:val="28"/>
        </w:rPr>
      </w:pPr>
    </w:p>
    <w:p w:rsidR="00C5226B" w:rsidRDefault="00D50C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 изменением в администрации муниципального образования Грачевский район Оренбургской области п о с т а н о в л я ю: </w:t>
      </w:r>
    </w:p>
    <w:p w:rsidR="00C5226B" w:rsidRDefault="00D50C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в постановление администрации муниципального образования Грачевский </w:t>
      </w:r>
      <w:r w:rsidR="00813F1A">
        <w:rPr>
          <w:sz w:val="28"/>
          <w:szCs w:val="28"/>
        </w:rPr>
        <w:t>район Оренбургской области от 19.10.2016</w:t>
      </w:r>
      <w:r w:rsidR="0098347E">
        <w:rPr>
          <w:sz w:val="28"/>
          <w:szCs w:val="28"/>
        </w:rPr>
        <w:t xml:space="preserve"> № </w:t>
      </w:r>
      <w:r w:rsidR="00813F1A">
        <w:rPr>
          <w:sz w:val="28"/>
          <w:szCs w:val="28"/>
        </w:rPr>
        <w:t>558</w:t>
      </w:r>
      <w:r>
        <w:rPr>
          <w:sz w:val="28"/>
          <w:szCs w:val="28"/>
        </w:rPr>
        <w:t xml:space="preserve">-п «О регулировании тарифов организаций в сфере водоснабжения и водоотведения, а также организаций в сфере обращения с твердыми коммунальными отходами» следующее изменение: </w:t>
      </w:r>
    </w:p>
    <w:p w:rsidR="00C5226B" w:rsidRDefault="00D50C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Приложение № 2 к постановлению изложить в новой редакции согласно приложению.</w:t>
      </w:r>
    </w:p>
    <w:p w:rsidR="00C5226B" w:rsidRDefault="00D50C1C">
      <w:pPr>
        <w:ind w:firstLine="709"/>
        <w:jc w:val="both"/>
      </w:pPr>
      <w:r>
        <w:rPr>
          <w:sz w:val="28"/>
          <w:szCs w:val="28"/>
        </w:rPr>
        <w:t xml:space="preserve">2.  Постановление администрации муниципального образования Грачевский </w:t>
      </w:r>
      <w:r w:rsidR="004D61C7">
        <w:rPr>
          <w:sz w:val="28"/>
          <w:szCs w:val="28"/>
        </w:rPr>
        <w:t>район Оренбургской области от 25.07.2022 № 933</w:t>
      </w:r>
      <w:r>
        <w:rPr>
          <w:sz w:val="28"/>
          <w:szCs w:val="28"/>
        </w:rPr>
        <w:t>-п «О внесении изменений в постановление администрации муниципального образования Грачев</w:t>
      </w:r>
      <w:r w:rsidR="00813F1A">
        <w:rPr>
          <w:sz w:val="28"/>
          <w:szCs w:val="28"/>
        </w:rPr>
        <w:t>ский район Оренбургской области</w:t>
      </w:r>
      <w:r w:rsidR="002A660E">
        <w:rPr>
          <w:sz w:val="28"/>
          <w:szCs w:val="28"/>
        </w:rPr>
        <w:t xml:space="preserve"> от 19.10.2016 № 558-п</w:t>
      </w:r>
      <w:r w:rsidR="00813F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признать утратившим силу.</w:t>
      </w:r>
    </w:p>
    <w:p w:rsidR="00C5226B" w:rsidRDefault="00D50C1C">
      <w:pPr>
        <w:ind w:firstLine="709"/>
        <w:jc w:val="both"/>
      </w:pPr>
      <w:r>
        <w:rPr>
          <w:sz w:val="28"/>
          <w:szCs w:val="28"/>
        </w:rPr>
        <w:t>3. Контроль за исполнением настоящего постановления возложить на заместителя главы администрации по экономическому развитию – начальника</w:t>
      </w:r>
      <w:r w:rsidR="00832033">
        <w:rPr>
          <w:sz w:val="28"/>
          <w:szCs w:val="28"/>
        </w:rPr>
        <w:t xml:space="preserve"> отдела экономики.</w:t>
      </w:r>
    </w:p>
    <w:p w:rsidR="00C5226B" w:rsidRDefault="00D50C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Постановление вступает в силу со дня его подписания.</w:t>
      </w:r>
    </w:p>
    <w:p w:rsidR="00C5226B" w:rsidRDefault="00C5226B">
      <w:pPr>
        <w:jc w:val="both"/>
        <w:rPr>
          <w:sz w:val="28"/>
          <w:szCs w:val="28"/>
        </w:rPr>
      </w:pPr>
    </w:p>
    <w:p w:rsidR="00C5226B" w:rsidRDefault="00C5226B">
      <w:pPr>
        <w:jc w:val="both"/>
        <w:rPr>
          <w:sz w:val="28"/>
          <w:szCs w:val="28"/>
        </w:rPr>
      </w:pPr>
    </w:p>
    <w:p w:rsidR="00C5226B" w:rsidRDefault="00E86A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 о. главы </w:t>
      </w:r>
      <w:r w:rsidR="00954BF0">
        <w:rPr>
          <w:sz w:val="28"/>
          <w:szCs w:val="28"/>
        </w:rPr>
        <w:t xml:space="preserve">администрации </w:t>
      </w:r>
      <w:r w:rsidR="00D50C1C">
        <w:rPr>
          <w:sz w:val="28"/>
          <w:szCs w:val="28"/>
        </w:rPr>
        <w:t xml:space="preserve">района                                 </w:t>
      </w:r>
      <w:r w:rsidR="00954BF0">
        <w:rPr>
          <w:sz w:val="28"/>
          <w:szCs w:val="28"/>
        </w:rPr>
        <w:t xml:space="preserve">      М.Н. Джалиев</w:t>
      </w:r>
    </w:p>
    <w:p w:rsidR="00C5226B" w:rsidRDefault="00D50C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226B" w:rsidRDefault="00C5226B">
      <w:pPr>
        <w:jc w:val="both"/>
        <w:rPr>
          <w:sz w:val="28"/>
          <w:szCs w:val="28"/>
        </w:rPr>
      </w:pPr>
    </w:p>
    <w:p w:rsidR="00C5226B" w:rsidRDefault="00C5226B">
      <w:pPr>
        <w:jc w:val="both"/>
        <w:rPr>
          <w:sz w:val="28"/>
          <w:szCs w:val="28"/>
        </w:rPr>
      </w:pPr>
    </w:p>
    <w:p w:rsidR="00C5226B" w:rsidRDefault="00C5226B">
      <w:pPr>
        <w:jc w:val="both"/>
        <w:rPr>
          <w:sz w:val="28"/>
          <w:szCs w:val="28"/>
        </w:rPr>
      </w:pPr>
    </w:p>
    <w:p w:rsidR="00C5226B" w:rsidRDefault="00D50C1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Разослано: членам комиссии</w:t>
      </w:r>
    </w:p>
    <w:p w:rsidR="00813F1A" w:rsidRDefault="00813F1A">
      <w:pPr>
        <w:spacing w:line="276" w:lineRule="auto"/>
        <w:jc w:val="both"/>
        <w:rPr>
          <w:sz w:val="28"/>
          <w:szCs w:val="28"/>
        </w:rPr>
      </w:pPr>
    </w:p>
    <w:p w:rsidR="00C5226B" w:rsidRDefault="00C5226B">
      <w:pPr>
        <w:spacing w:line="276" w:lineRule="auto"/>
        <w:jc w:val="both"/>
        <w:rPr>
          <w:sz w:val="28"/>
          <w:szCs w:val="28"/>
        </w:rPr>
      </w:pPr>
    </w:p>
    <w:tbl>
      <w:tblPr>
        <w:tblW w:w="3225" w:type="dxa"/>
        <w:tblInd w:w="6237" w:type="dxa"/>
        <w:tblLayout w:type="fixed"/>
        <w:tblLook w:val="04A0" w:firstRow="1" w:lastRow="0" w:firstColumn="1" w:lastColumn="0" w:noHBand="0" w:noVBand="1"/>
      </w:tblPr>
      <w:tblGrid>
        <w:gridCol w:w="3225"/>
      </w:tblGrid>
      <w:tr w:rsidR="00C5226B">
        <w:tc>
          <w:tcPr>
            <w:tcW w:w="3225" w:type="dxa"/>
          </w:tcPr>
          <w:p w:rsidR="004D61C7" w:rsidRDefault="004D61C7">
            <w:pPr>
              <w:rPr>
                <w:sz w:val="28"/>
                <w:szCs w:val="28"/>
              </w:rPr>
            </w:pPr>
          </w:p>
          <w:p w:rsidR="004D61C7" w:rsidRDefault="004D61C7">
            <w:pPr>
              <w:rPr>
                <w:sz w:val="28"/>
                <w:szCs w:val="28"/>
              </w:rPr>
            </w:pPr>
          </w:p>
          <w:p w:rsidR="00C5226B" w:rsidRDefault="00D5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C5226B" w:rsidRDefault="00D5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района</w:t>
            </w:r>
          </w:p>
          <w:p w:rsidR="00C5226B" w:rsidRDefault="00D5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  № _____</w:t>
            </w:r>
          </w:p>
        </w:tc>
      </w:tr>
    </w:tbl>
    <w:p w:rsidR="00C5226B" w:rsidRDefault="00C5226B">
      <w:pPr>
        <w:spacing w:line="276" w:lineRule="auto"/>
        <w:jc w:val="both"/>
        <w:rPr>
          <w:sz w:val="28"/>
          <w:szCs w:val="28"/>
        </w:rPr>
      </w:pPr>
    </w:p>
    <w:p w:rsidR="00C5226B" w:rsidRDefault="00C5226B">
      <w:pPr>
        <w:spacing w:line="276" w:lineRule="auto"/>
        <w:jc w:val="both"/>
        <w:rPr>
          <w:sz w:val="28"/>
          <w:szCs w:val="28"/>
        </w:rPr>
      </w:pPr>
    </w:p>
    <w:p w:rsidR="00C5226B" w:rsidRDefault="00D50C1C">
      <w:pPr>
        <w:jc w:val="center"/>
      </w:pPr>
      <w:r>
        <w:rPr>
          <w:sz w:val="28"/>
          <w:szCs w:val="28"/>
        </w:rPr>
        <w:t xml:space="preserve">  Состав </w:t>
      </w:r>
    </w:p>
    <w:p w:rsidR="00C5226B" w:rsidRDefault="00D50C1C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рассмотрению регулируемых тарифов организаций в сфере водоснабжения и водоотведения, а также организаций в сфере обращения с твердыми коммунальными отходами</w:t>
      </w:r>
    </w:p>
    <w:p w:rsidR="00C5226B" w:rsidRDefault="00C5226B">
      <w:pPr>
        <w:jc w:val="center"/>
        <w:rPr>
          <w:sz w:val="28"/>
          <w:szCs w:val="28"/>
        </w:rPr>
      </w:pPr>
    </w:p>
    <w:p w:rsidR="00C5226B" w:rsidRDefault="00C5226B">
      <w:pPr>
        <w:tabs>
          <w:tab w:val="left" w:pos="2790"/>
        </w:tabs>
        <w:jc w:val="center"/>
        <w:rPr>
          <w:sz w:val="28"/>
          <w:szCs w:val="28"/>
        </w:rPr>
      </w:pPr>
    </w:p>
    <w:tbl>
      <w:tblPr>
        <w:tblW w:w="9606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077"/>
        <w:gridCol w:w="5529"/>
      </w:tblGrid>
      <w:tr w:rsidR="00C5226B">
        <w:tc>
          <w:tcPr>
            <w:tcW w:w="4077" w:type="dxa"/>
          </w:tcPr>
          <w:p w:rsidR="00C5226B" w:rsidRDefault="004D61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Бахарева Ольга </w:t>
            </w:r>
            <w:r w:rsidR="00650A60">
              <w:rPr>
                <w:sz w:val="28"/>
                <w:szCs w:val="28"/>
              </w:rPr>
              <w:t>Анатольевна</w:t>
            </w:r>
            <w:r w:rsidR="00D50C1C"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5529" w:type="dxa"/>
          </w:tcPr>
          <w:p w:rsidR="00C5226B" w:rsidRDefault="00D50C1C">
            <w:pPr>
              <w:jc w:val="both"/>
            </w:pPr>
            <w:r>
              <w:rPr>
                <w:sz w:val="28"/>
                <w:szCs w:val="28"/>
              </w:rPr>
              <w:t xml:space="preserve">- председатель комиссии, заместитель главы администрации района по экономическому развитию - начальник отдела экономики                                                                 </w:t>
            </w:r>
          </w:p>
        </w:tc>
      </w:tr>
      <w:tr w:rsidR="00C5226B">
        <w:tc>
          <w:tcPr>
            <w:tcW w:w="4077" w:type="dxa"/>
          </w:tcPr>
          <w:p w:rsidR="00C5226B" w:rsidRDefault="00C5226B">
            <w:pPr>
              <w:rPr>
                <w:sz w:val="28"/>
                <w:szCs w:val="28"/>
              </w:rPr>
            </w:pPr>
          </w:p>
          <w:p w:rsidR="00C5226B" w:rsidRDefault="00D5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Унщикова Ольга Анатольевна</w:t>
            </w:r>
          </w:p>
        </w:tc>
        <w:tc>
          <w:tcPr>
            <w:tcW w:w="5529" w:type="dxa"/>
          </w:tcPr>
          <w:p w:rsidR="00C5226B" w:rsidRDefault="00C5226B">
            <w:pPr>
              <w:jc w:val="both"/>
              <w:rPr>
                <w:sz w:val="28"/>
                <w:szCs w:val="28"/>
              </w:rPr>
            </w:pPr>
          </w:p>
          <w:p w:rsidR="00C5226B" w:rsidRDefault="00D50C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комиссии, начальник финансового отдела администрации района</w:t>
            </w:r>
          </w:p>
          <w:p w:rsidR="00C5226B" w:rsidRDefault="00C5226B">
            <w:pPr>
              <w:jc w:val="both"/>
              <w:rPr>
                <w:sz w:val="28"/>
                <w:szCs w:val="28"/>
              </w:rPr>
            </w:pPr>
          </w:p>
        </w:tc>
      </w:tr>
      <w:tr w:rsidR="00C5226B">
        <w:tc>
          <w:tcPr>
            <w:tcW w:w="4077" w:type="dxa"/>
          </w:tcPr>
          <w:p w:rsidR="00C5226B" w:rsidRDefault="00C5226B">
            <w:pPr>
              <w:rPr>
                <w:sz w:val="28"/>
                <w:szCs w:val="28"/>
              </w:rPr>
            </w:pPr>
          </w:p>
          <w:p w:rsidR="00C5226B" w:rsidRDefault="00D5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комиссии:</w:t>
            </w:r>
          </w:p>
          <w:p w:rsidR="00C5226B" w:rsidRDefault="00C5226B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C5226B" w:rsidRDefault="00C5226B">
            <w:pPr>
              <w:jc w:val="both"/>
              <w:rPr>
                <w:sz w:val="28"/>
                <w:szCs w:val="28"/>
              </w:rPr>
            </w:pPr>
          </w:p>
        </w:tc>
      </w:tr>
      <w:tr w:rsidR="00C5226B">
        <w:tc>
          <w:tcPr>
            <w:tcW w:w="4077" w:type="dxa"/>
          </w:tcPr>
          <w:p w:rsidR="00C5226B" w:rsidRDefault="00983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Куряева Елена Борисовна</w:t>
            </w:r>
          </w:p>
        </w:tc>
        <w:tc>
          <w:tcPr>
            <w:tcW w:w="5529" w:type="dxa"/>
          </w:tcPr>
          <w:p w:rsidR="00C5226B" w:rsidRDefault="00954B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секретарь комиссии</w:t>
            </w:r>
            <w:r w:rsidR="00D50C1C">
              <w:rPr>
                <w:sz w:val="28"/>
                <w:szCs w:val="28"/>
              </w:rPr>
              <w:t>, ведущий специалист отдела экономики администрации района</w:t>
            </w:r>
          </w:p>
          <w:p w:rsidR="00C5226B" w:rsidRDefault="00C5226B">
            <w:pPr>
              <w:jc w:val="both"/>
              <w:rPr>
                <w:sz w:val="28"/>
                <w:szCs w:val="28"/>
              </w:rPr>
            </w:pPr>
          </w:p>
        </w:tc>
      </w:tr>
      <w:tr w:rsidR="00C5226B">
        <w:tc>
          <w:tcPr>
            <w:tcW w:w="4077" w:type="dxa"/>
          </w:tcPr>
          <w:p w:rsidR="00C5226B" w:rsidRDefault="00D5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C5226B" w:rsidRDefault="00C5226B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C5226B" w:rsidRDefault="00C5226B">
            <w:pPr>
              <w:jc w:val="both"/>
              <w:rPr>
                <w:sz w:val="28"/>
                <w:szCs w:val="28"/>
              </w:rPr>
            </w:pPr>
          </w:p>
        </w:tc>
      </w:tr>
      <w:tr w:rsidR="00C5226B">
        <w:tc>
          <w:tcPr>
            <w:tcW w:w="4077" w:type="dxa"/>
          </w:tcPr>
          <w:p w:rsidR="00C5226B" w:rsidRDefault="00D5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Бахарева Мария Николаевна</w:t>
            </w:r>
          </w:p>
          <w:p w:rsidR="00C5226B" w:rsidRDefault="00C5226B">
            <w:pPr>
              <w:rPr>
                <w:sz w:val="28"/>
                <w:szCs w:val="28"/>
              </w:rPr>
            </w:pPr>
          </w:p>
          <w:p w:rsidR="00C5226B" w:rsidRDefault="00C5226B">
            <w:pPr>
              <w:rPr>
                <w:sz w:val="28"/>
                <w:szCs w:val="28"/>
              </w:rPr>
            </w:pPr>
          </w:p>
          <w:p w:rsidR="00C5226B" w:rsidRDefault="00D5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 Елена Валериевна</w:t>
            </w:r>
          </w:p>
          <w:p w:rsidR="00C5226B" w:rsidRDefault="00C5226B">
            <w:pPr>
              <w:rPr>
                <w:sz w:val="28"/>
                <w:szCs w:val="28"/>
              </w:rPr>
            </w:pPr>
          </w:p>
          <w:p w:rsidR="00C5226B" w:rsidRDefault="00C5226B">
            <w:pPr>
              <w:rPr>
                <w:sz w:val="28"/>
                <w:szCs w:val="28"/>
              </w:rPr>
            </w:pPr>
          </w:p>
          <w:p w:rsidR="00C5226B" w:rsidRDefault="00C5226B">
            <w:pPr>
              <w:rPr>
                <w:sz w:val="28"/>
                <w:szCs w:val="28"/>
              </w:rPr>
            </w:pPr>
          </w:p>
          <w:p w:rsidR="00C5226B" w:rsidRDefault="00D5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Палухина Елена Анатольевна</w:t>
            </w:r>
          </w:p>
          <w:p w:rsidR="00C5226B" w:rsidRDefault="00C5226B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C5226B" w:rsidRDefault="00D50C1C">
            <w:pPr>
              <w:jc w:val="both"/>
            </w:pPr>
            <w:r>
              <w:rPr>
                <w:sz w:val="28"/>
                <w:szCs w:val="28"/>
              </w:rPr>
              <w:t>- главный специалист отдела экономики администрации района</w:t>
            </w:r>
          </w:p>
          <w:p w:rsidR="00C5226B" w:rsidRDefault="00C5226B">
            <w:pPr>
              <w:jc w:val="both"/>
              <w:rPr>
                <w:sz w:val="28"/>
                <w:szCs w:val="28"/>
              </w:rPr>
            </w:pPr>
          </w:p>
          <w:p w:rsidR="00C5226B" w:rsidRDefault="00954B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</w:t>
            </w:r>
            <w:r w:rsidR="00D50C1C">
              <w:rPr>
                <w:sz w:val="28"/>
                <w:szCs w:val="28"/>
              </w:rPr>
              <w:t xml:space="preserve"> специалист отдела по управлению муниципальным имуществом администрации района</w:t>
            </w:r>
          </w:p>
          <w:p w:rsidR="00C5226B" w:rsidRDefault="00C5226B">
            <w:pPr>
              <w:jc w:val="both"/>
              <w:rPr>
                <w:sz w:val="28"/>
                <w:szCs w:val="28"/>
              </w:rPr>
            </w:pPr>
          </w:p>
          <w:p w:rsidR="00C5226B" w:rsidRDefault="00255B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апп</w:t>
            </w:r>
            <w:r w:rsidR="00BA6C29">
              <w:rPr>
                <w:sz w:val="28"/>
                <w:szCs w:val="28"/>
              </w:rPr>
              <w:t>арата администрации – н</w:t>
            </w:r>
            <w:r w:rsidR="00954BF0">
              <w:rPr>
                <w:sz w:val="28"/>
                <w:szCs w:val="28"/>
              </w:rPr>
              <w:t>ачальник организационно-правового отдела администрации района</w:t>
            </w:r>
          </w:p>
          <w:p w:rsidR="00C5226B" w:rsidRDefault="00C5226B">
            <w:pPr>
              <w:jc w:val="both"/>
              <w:rPr>
                <w:sz w:val="28"/>
                <w:szCs w:val="28"/>
              </w:rPr>
            </w:pPr>
          </w:p>
        </w:tc>
      </w:tr>
      <w:tr w:rsidR="00C5226B">
        <w:tc>
          <w:tcPr>
            <w:tcW w:w="4077" w:type="dxa"/>
          </w:tcPr>
          <w:p w:rsidR="00C5226B" w:rsidRDefault="00D5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Пчелякова Наталья Николаевна</w:t>
            </w:r>
          </w:p>
          <w:p w:rsidR="00E0699D" w:rsidRDefault="00E0699D">
            <w:pPr>
              <w:rPr>
                <w:sz w:val="28"/>
                <w:szCs w:val="28"/>
              </w:rPr>
            </w:pPr>
          </w:p>
          <w:p w:rsidR="00E0699D" w:rsidRDefault="00E0699D">
            <w:pPr>
              <w:rPr>
                <w:sz w:val="28"/>
                <w:szCs w:val="28"/>
              </w:rPr>
            </w:pPr>
          </w:p>
          <w:p w:rsidR="00E0699D" w:rsidRDefault="00E0699D">
            <w:pPr>
              <w:rPr>
                <w:sz w:val="28"/>
                <w:szCs w:val="28"/>
              </w:rPr>
            </w:pPr>
          </w:p>
          <w:p w:rsidR="00E0699D" w:rsidRDefault="00E06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Михайловский Олег Викторович</w:t>
            </w:r>
          </w:p>
          <w:p w:rsidR="00C5226B" w:rsidRDefault="00C5226B">
            <w:pPr>
              <w:rPr>
                <w:sz w:val="28"/>
                <w:szCs w:val="28"/>
              </w:rPr>
            </w:pPr>
          </w:p>
          <w:p w:rsidR="00C5226B" w:rsidRDefault="00C5226B">
            <w:pPr>
              <w:rPr>
                <w:sz w:val="28"/>
                <w:szCs w:val="28"/>
              </w:rPr>
            </w:pPr>
          </w:p>
          <w:p w:rsidR="00C5226B" w:rsidRDefault="00C5226B">
            <w:pPr>
              <w:rPr>
                <w:sz w:val="28"/>
                <w:szCs w:val="28"/>
              </w:rPr>
            </w:pPr>
          </w:p>
          <w:p w:rsidR="00C5226B" w:rsidRDefault="00C5226B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E86ADB" w:rsidRDefault="00D50C1C" w:rsidP="00E86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ведущий экономист МКУ «Центр бухг</w:t>
            </w:r>
            <w:r w:rsidR="00E86ADB">
              <w:rPr>
                <w:sz w:val="28"/>
                <w:szCs w:val="28"/>
              </w:rPr>
              <w:t>алтерского учета и отчетности»</w:t>
            </w:r>
          </w:p>
          <w:p w:rsidR="00E86ADB" w:rsidRDefault="00E86ADB" w:rsidP="00E86ADB">
            <w:pPr>
              <w:jc w:val="both"/>
              <w:rPr>
                <w:sz w:val="28"/>
                <w:szCs w:val="28"/>
              </w:rPr>
            </w:pPr>
          </w:p>
          <w:p w:rsidR="00E86ADB" w:rsidRDefault="00E86ADB" w:rsidP="00E86ADB">
            <w:pPr>
              <w:jc w:val="both"/>
              <w:rPr>
                <w:sz w:val="28"/>
                <w:szCs w:val="28"/>
              </w:rPr>
            </w:pPr>
          </w:p>
          <w:p w:rsidR="00C5226B" w:rsidRDefault="00954BF0" w:rsidP="00E86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86ADB">
              <w:rPr>
                <w:sz w:val="28"/>
                <w:szCs w:val="28"/>
              </w:rPr>
              <w:t>ачальник отдела архитектуры и капитального строительства</w:t>
            </w:r>
            <w:r w:rsidR="00E0699D">
              <w:rPr>
                <w:sz w:val="28"/>
                <w:szCs w:val="28"/>
              </w:rPr>
              <w:t xml:space="preserve"> администрации района</w:t>
            </w:r>
            <w:r w:rsidR="00E86ADB">
              <w:rPr>
                <w:sz w:val="28"/>
                <w:szCs w:val="28"/>
              </w:rPr>
              <w:t xml:space="preserve"> </w:t>
            </w:r>
          </w:p>
        </w:tc>
      </w:tr>
      <w:tr w:rsidR="00C5226B">
        <w:tc>
          <w:tcPr>
            <w:tcW w:w="4077" w:type="dxa"/>
          </w:tcPr>
          <w:p w:rsidR="00C5226B" w:rsidRDefault="00C5226B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C5226B" w:rsidRDefault="00C5226B">
            <w:pPr>
              <w:rPr>
                <w:sz w:val="28"/>
                <w:szCs w:val="28"/>
              </w:rPr>
            </w:pPr>
          </w:p>
        </w:tc>
      </w:tr>
      <w:tr w:rsidR="00C5226B">
        <w:tc>
          <w:tcPr>
            <w:tcW w:w="4077" w:type="dxa"/>
          </w:tcPr>
          <w:p w:rsidR="00C5226B" w:rsidRDefault="00C5226B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C5226B" w:rsidRDefault="00C5226B">
            <w:pPr>
              <w:rPr>
                <w:sz w:val="28"/>
                <w:szCs w:val="28"/>
              </w:rPr>
            </w:pPr>
          </w:p>
        </w:tc>
      </w:tr>
    </w:tbl>
    <w:p w:rsidR="00C5226B" w:rsidRDefault="00C5226B">
      <w:pPr>
        <w:ind w:left="-426"/>
        <w:rPr>
          <w:sz w:val="28"/>
          <w:szCs w:val="28"/>
        </w:rPr>
      </w:pPr>
    </w:p>
    <w:p w:rsidR="00C5226B" w:rsidRDefault="00C5226B">
      <w:pPr>
        <w:jc w:val="both"/>
        <w:rPr>
          <w:sz w:val="28"/>
          <w:szCs w:val="28"/>
        </w:rPr>
      </w:pPr>
    </w:p>
    <w:sectPr w:rsidR="00C5226B">
      <w:pgSz w:w="11906" w:h="16838"/>
      <w:pgMar w:top="993" w:right="851" w:bottom="425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24E" w:rsidRDefault="0076624E">
      <w:r>
        <w:separator/>
      </w:r>
    </w:p>
  </w:endnote>
  <w:endnote w:type="continuationSeparator" w:id="0">
    <w:p w:rsidR="0076624E" w:rsidRDefault="0076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24E" w:rsidRDefault="0076624E">
      <w:r>
        <w:separator/>
      </w:r>
    </w:p>
  </w:footnote>
  <w:footnote w:type="continuationSeparator" w:id="0">
    <w:p w:rsidR="0076624E" w:rsidRDefault="00766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6B"/>
    <w:rsid w:val="00196E0A"/>
    <w:rsid w:val="00197992"/>
    <w:rsid w:val="00255BF1"/>
    <w:rsid w:val="00255FC1"/>
    <w:rsid w:val="002A660E"/>
    <w:rsid w:val="002F1E56"/>
    <w:rsid w:val="003532AA"/>
    <w:rsid w:val="003D1337"/>
    <w:rsid w:val="00496E19"/>
    <w:rsid w:val="004B3F09"/>
    <w:rsid w:val="004D61C7"/>
    <w:rsid w:val="006416C9"/>
    <w:rsid w:val="00650A60"/>
    <w:rsid w:val="006B1B08"/>
    <w:rsid w:val="0076624E"/>
    <w:rsid w:val="007E4B21"/>
    <w:rsid w:val="00813F1A"/>
    <w:rsid w:val="00832033"/>
    <w:rsid w:val="00884E32"/>
    <w:rsid w:val="008B476C"/>
    <w:rsid w:val="00954BF0"/>
    <w:rsid w:val="0098347E"/>
    <w:rsid w:val="00A832E2"/>
    <w:rsid w:val="00B9362E"/>
    <w:rsid w:val="00BA6C29"/>
    <w:rsid w:val="00C5226B"/>
    <w:rsid w:val="00C572DB"/>
    <w:rsid w:val="00D50C1C"/>
    <w:rsid w:val="00DE73F6"/>
    <w:rsid w:val="00DE7EF5"/>
    <w:rsid w:val="00E0699D"/>
    <w:rsid w:val="00E86ADB"/>
    <w:rsid w:val="00FF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FA36"/>
  <w15:docId w15:val="{3B895F07-E213-4680-9539-F0863330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f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d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e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Econom</dc:creator>
  <cp:keywords> </cp:keywords>
  <dc:description/>
  <cp:lastModifiedBy>Пользователь Windows</cp:lastModifiedBy>
  <cp:revision>32</cp:revision>
  <cp:lastPrinted>2022-11-28T11:03:00Z</cp:lastPrinted>
  <dcterms:created xsi:type="dcterms:W3CDTF">2018-12-20T08:44:00Z</dcterms:created>
  <dcterms:modified xsi:type="dcterms:W3CDTF">2022-11-29T11:29:00Z</dcterms:modified>
  <dc:language>en-US</dc:language>
</cp:coreProperties>
</file>