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D2AB5" w:rsidRPr="00BD2AB5" w:rsidTr="00A33927">
        <w:tc>
          <w:tcPr>
            <w:tcW w:w="9430" w:type="dxa"/>
            <w:tcBorders>
              <w:bottom w:val="thinThickSmallGap" w:sz="24" w:space="0" w:color="auto"/>
            </w:tcBorders>
          </w:tcPr>
          <w:p w:rsidR="00BD2AB5" w:rsidRPr="00BD2AB5" w:rsidRDefault="00BD2AB5" w:rsidP="00BD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AB5" w:rsidRPr="00BD2AB5" w:rsidRDefault="00BD2AB5" w:rsidP="00BD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AB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-10795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2AB5" w:rsidRPr="00BD2AB5" w:rsidRDefault="00BD2AB5" w:rsidP="00BD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2AB5" w:rsidRPr="00BD2AB5" w:rsidRDefault="00BD2AB5" w:rsidP="00BD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2AB5" w:rsidRPr="00BD2AB5" w:rsidRDefault="00BD2AB5" w:rsidP="00BD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D2AB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Р А С П О Р Я Ж Е Н И Е                     </w:t>
            </w:r>
          </w:p>
          <w:p w:rsidR="00BD2AB5" w:rsidRPr="00BD2AB5" w:rsidRDefault="00BD2AB5" w:rsidP="00BD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D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D2AB5" w:rsidRPr="00BD2AB5" w:rsidRDefault="00BD2AB5" w:rsidP="00BD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ГРАЧЕВСКИЙ  РАЙОН ОРЕНБУРГСКОЙ ОБЛАСТИ</w:t>
            </w:r>
          </w:p>
          <w:p w:rsidR="00BD2AB5" w:rsidRPr="00BD2AB5" w:rsidRDefault="00BD2AB5" w:rsidP="00BD2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2A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AB5" w:rsidRPr="00BD2AB5" w:rsidRDefault="00BD2AB5" w:rsidP="00BD2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D2AB5" w:rsidRPr="00BD2AB5" w:rsidRDefault="00BD2AB5" w:rsidP="00BD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2AB5" w:rsidRPr="00BD2AB5" w:rsidRDefault="006903F6" w:rsidP="00BD2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14.03.20</w:t>
      </w:r>
      <w:r w:rsidR="001A22A6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D2AB5" w:rsidRPr="00BD2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№ 23 р</w:t>
      </w:r>
    </w:p>
    <w:p w:rsidR="00BD2AB5" w:rsidRPr="00BD2AB5" w:rsidRDefault="00BD2AB5" w:rsidP="00BD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AB5">
        <w:rPr>
          <w:rFonts w:ascii="Times New Roman" w:eastAsia="Times New Roman" w:hAnsi="Times New Roman" w:cs="Times New Roman"/>
          <w:sz w:val="24"/>
          <w:szCs w:val="24"/>
        </w:rPr>
        <w:t>с. Грачевка</w:t>
      </w:r>
    </w:p>
    <w:p w:rsidR="00BD2AB5" w:rsidRPr="00BD2AB5" w:rsidRDefault="00BD2AB5" w:rsidP="00BD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AB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BD2AB5" w:rsidRPr="00BD2AB5" w:rsidRDefault="00BD2AB5" w:rsidP="000531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2AB5" w:rsidRDefault="00BD2AB5" w:rsidP="00053154">
      <w:pPr>
        <w:tabs>
          <w:tab w:val="left" w:pos="3380"/>
        </w:tabs>
        <w:spacing w:after="0"/>
        <w:jc w:val="center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FF6AC4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996F17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 объявлении на территории муниципального образования                      Грачевский район Оренбургской области нерабочих дней </w:t>
      </w:r>
    </w:p>
    <w:p w:rsidR="00996F17" w:rsidRPr="00FF6AC4" w:rsidRDefault="00996F17" w:rsidP="00053154">
      <w:pPr>
        <w:tabs>
          <w:tab w:val="left" w:pos="33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6AC4" w:rsidRDefault="00BD2AB5" w:rsidP="00053154">
      <w:pPr>
        <w:pStyle w:val="a4"/>
        <w:shd w:val="clear" w:color="auto" w:fill="FEFEFE"/>
        <w:spacing w:before="0" w:beforeAutospacing="0" w:after="0" w:afterAutospacing="0" w:line="276" w:lineRule="auto"/>
        <w:ind w:left="142" w:right="-1"/>
        <w:jc w:val="both"/>
        <w:rPr>
          <w:color w:val="020C22"/>
          <w:sz w:val="28"/>
          <w:szCs w:val="28"/>
        </w:rPr>
      </w:pPr>
      <w:r w:rsidRPr="00FF6AC4">
        <w:rPr>
          <w:sz w:val="28"/>
          <w:szCs w:val="28"/>
        </w:rPr>
        <w:tab/>
      </w:r>
      <w:r w:rsidR="00FF6AC4" w:rsidRPr="00FF6AC4">
        <w:rPr>
          <w:color w:val="020C22"/>
          <w:sz w:val="28"/>
          <w:szCs w:val="28"/>
        </w:rPr>
        <w:t>В целях обеспечения санитарно-эпидемиологического благополучия населения на территории Российской Федерации и в соответствии со статьей 80 Конституции Российской Федерации:</w:t>
      </w:r>
    </w:p>
    <w:p w:rsidR="00FF6AC4" w:rsidRPr="00FF6AC4" w:rsidRDefault="00996F17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142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       </w:t>
      </w:r>
      <w:r w:rsidR="00FF6AC4" w:rsidRPr="00FF6AC4">
        <w:rPr>
          <w:color w:val="020C22"/>
          <w:sz w:val="28"/>
          <w:szCs w:val="28"/>
        </w:rPr>
        <w:t>1. Установить с 30 марта по 3 апреля 2020 г. нерабочие дни с сохранением за работниками заработной платы.</w:t>
      </w:r>
    </w:p>
    <w:p w:rsidR="00FF6AC4" w:rsidRPr="00FF6AC4" w:rsidRDefault="00996F17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142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       </w:t>
      </w:r>
      <w:r w:rsidR="00FF6AC4">
        <w:rPr>
          <w:color w:val="020C22"/>
          <w:sz w:val="28"/>
          <w:szCs w:val="28"/>
        </w:rPr>
        <w:t>2. Настоящее</w:t>
      </w:r>
      <w:r w:rsidR="00FF6AC4" w:rsidRPr="00FF6AC4">
        <w:rPr>
          <w:color w:val="020C22"/>
          <w:sz w:val="28"/>
          <w:szCs w:val="28"/>
        </w:rPr>
        <w:t xml:space="preserve"> </w:t>
      </w:r>
      <w:r w:rsidR="00FF6AC4">
        <w:rPr>
          <w:color w:val="020C22"/>
          <w:sz w:val="28"/>
          <w:szCs w:val="28"/>
        </w:rPr>
        <w:t>распоряжение</w:t>
      </w:r>
      <w:r w:rsidR="00FF6AC4" w:rsidRPr="00FF6AC4">
        <w:rPr>
          <w:color w:val="020C22"/>
          <w:sz w:val="28"/>
          <w:szCs w:val="28"/>
        </w:rPr>
        <w:t xml:space="preserve"> не распространяется на работников:</w:t>
      </w:r>
    </w:p>
    <w:p w:rsidR="00FF6AC4" w:rsidRPr="00FF6AC4" w:rsidRDefault="00FF6AC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FF6AC4">
        <w:rPr>
          <w:color w:val="020C22"/>
          <w:sz w:val="28"/>
          <w:szCs w:val="28"/>
        </w:rPr>
        <w:t>а) непрерывно действующих организаций;</w:t>
      </w:r>
    </w:p>
    <w:p w:rsidR="00FF6AC4" w:rsidRPr="00FF6AC4" w:rsidRDefault="00FF6AC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FF6AC4">
        <w:rPr>
          <w:color w:val="020C22"/>
          <w:sz w:val="28"/>
          <w:szCs w:val="28"/>
        </w:rPr>
        <w:t>б) медицинских и аптечных организаций;</w:t>
      </w:r>
    </w:p>
    <w:p w:rsidR="00FF6AC4" w:rsidRPr="00FF6AC4" w:rsidRDefault="00FF6AC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FF6AC4">
        <w:rPr>
          <w:color w:val="020C22"/>
          <w:sz w:val="28"/>
          <w:szCs w:val="28"/>
        </w:rPr>
        <w:t>в) организаций, обеспечивающих население продуктами питания и товарами первой необходимости;</w:t>
      </w:r>
    </w:p>
    <w:p w:rsidR="00FF6AC4" w:rsidRPr="00FF6AC4" w:rsidRDefault="00FF6AC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FF6AC4">
        <w:rPr>
          <w:color w:val="020C22"/>
          <w:sz w:val="28"/>
          <w:szCs w:val="28"/>
        </w:rPr>
        <w:t>г) организаций, выполняющих неотложные работы в условиях чрезвычайных обстоятельств, в иных случаях, ставящих под угрозу жизнь или нормальные жизненные условия населения;</w:t>
      </w:r>
    </w:p>
    <w:p w:rsidR="00FF6AC4" w:rsidRPr="00FF6AC4" w:rsidRDefault="00FF6AC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/>
        <w:jc w:val="both"/>
        <w:rPr>
          <w:color w:val="020C22"/>
          <w:sz w:val="28"/>
          <w:szCs w:val="28"/>
        </w:rPr>
      </w:pPr>
      <w:r w:rsidRPr="00FF6AC4">
        <w:rPr>
          <w:color w:val="020C22"/>
          <w:sz w:val="28"/>
          <w:szCs w:val="28"/>
        </w:rPr>
        <w:t>д) организаций, осуществляющих неотложные ремонтные и погрузочно-разгрузочные работы.</w:t>
      </w:r>
    </w:p>
    <w:p w:rsidR="00FF6AC4" w:rsidRDefault="00996F17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708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3</w:t>
      </w:r>
      <w:r w:rsidR="00FF6AC4" w:rsidRPr="00FF6AC4">
        <w:rPr>
          <w:color w:val="020C22"/>
          <w:sz w:val="28"/>
          <w:szCs w:val="28"/>
        </w:rPr>
        <w:t xml:space="preserve">. Органам местного самоуправления </w:t>
      </w:r>
      <w:r>
        <w:rPr>
          <w:color w:val="020C22"/>
          <w:sz w:val="28"/>
          <w:szCs w:val="28"/>
        </w:rPr>
        <w:t xml:space="preserve">Грачевского района определить в зависимости </w:t>
      </w:r>
      <w:r w:rsidR="00FF6AC4" w:rsidRPr="00FF6AC4">
        <w:rPr>
          <w:color w:val="020C22"/>
          <w:sz w:val="28"/>
          <w:szCs w:val="28"/>
        </w:rPr>
        <w:t>от санитарно-эп</w:t>
      </w:r>
      <w:r>
        <w:rPr>
          <w:color w:val="020C22"/>
          <w:sz w:val="28"/>
          <w:szCs w:val="28"/>
        </w:rPr>
        <w:t>идемиологической обстановки на </w:t>
      </w:r>
      <w:r w:rsidR="00FF6AC4" w:rsidRPr="00FF6AC4">
        <w:rPr>
          <w:color w:val="020C22"/>
          <w:sz w:val="28"/>
          <w:szCs w:val="28"/>
        </w:rPr>
        <w:t xml:space="preserve"> территории </w:t>
      </w:r>
      <w:r>
        <w:rPr>
          <w:color w:val="020C22"/>
          <w:sz w:val="28"/>
          <w:szCs w:val="28"/>
        </w:rPr>
        <w:t>Грачевского района</w:t>
      </w:r>
      <w:r w:rsidR="00FF6AC4" w:rsidRPr="00FF6AC4">
        <w:rPr>
          <w:color w:val="020C22"/>
          <w:sz w:val="28"/>
          <w:szCs w:val="28"/>
        </w:rPr>
        <w:t xml:space="preserve"> численность муниципальных служащих, обеспечивающих с 30 марта по 3 апреля 2020 г</w:t>
      </w:r>
      <w:r>
        <w:rPr>
          <w:color w:val="020C22"/>
          <w:sz w:val="28"/>
          <w:szCs w:val="28"/>
        </w:rPr>
        <w:t>ода</w:t>
      </w:r>
      <w:r w:rsidR="00FF6AC4" w:rsidRPr="00FF6AC4">
        <w:rPr>
          <w:color w:val="020C22"/>
          <w:sz w:val="28"/>
          <w:szCs w:val="28"/>
        </w:rPr>
        <w:t xml:space="preserve"> функционирование этих органов</w:t>
      </w:r>
      <w:r>
        <w:rPr>
          <w:color w:val="020C22"/>
          <w:sz w:val="28"/>
          <w:szCs w:val="28"/>
        </w:rPr>
        <w:t xml:space="preserve"> согласно приложению.</w:t>
      </w:r>
    </w:p>
    <w:p w:rsidR="00053154" w:rsidRPr="00FF6AC4" w:rsidRDefault="00053154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708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4. Главам сельских советов принять соответствующий нормативно – правовой акт на территории своего сельского поселения.</w:t>
      </w:r>
    </w:p>
    <w:p w:rsidR="00FF6AC4" w:rsidRPr="00FF6AC4" w:rsidRDefault="00996F17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708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4</w:t>
      </w:r>
      <w:r w:rsidR="00FF6AC4" w:rsidRPr="00FF6AC4">
        <w:rPr>
          <w:color w:val="020C22"/>
          <w:sz w:val="28"/>
          <w:szCs w:val="28"/>
        </w:rPr>
        <w:t xml:space="preserve">. </w:t>
      </w:r>
      <w:r>
        <w:rPr>
          <w:color w:val="020C22"/>
          <w:sz w:val="28"/>
          <w:szCs w:val="28"/>
        </w:rPr>
        <w:t>Редакции районной газеты «призыв» (</w:t>
      </w:r>
      <w:proofErr w:type="spellStart"/>
      <w:r>
        <w:rPr>
          <w:color w:val="020C22"/>
          <w:sz w:val="28"/>
          <w:szCs w:val="28"/>
        </w:rPr>
        <w:t>Космынин</w:t>
      </w:r>
      <w:proofErr w:type="spellEnd"/>
      <w:r>
        <w:rPr>
          <w:color w:val="020C22"/>
          <w:sz w:val="28"/>
          <w:szCs w:val="28"/>
        </w:rPr>
        <w:t xml:space="preserve"> В.И)</w:t>
      </w:r>
      <w:r w:rsidR="00FF6AC4" w:rsidRPr="00FF6AC4">
        <w:rPr>
          <w:color w:val="020C22"/>
          <w:sz w:val="28"/>
          <w:szCs w:val="28"/>
        </w:rPr>
        <w:t xml:space="preserve"> определить численность работников, обеспечивающих с 30 марта по 3 апреля 2020 г. функционирование этих организаций.</w:t>
      </w:r>
    </w:p>
    <w:p w:rsidR="00FF6AC4" w:rsidRPr="00FF6AC4" w:rsidRDefault="00996F17" w:rsidP="00053154">
      <w:pPr>
        <w:pStyle w:val="a4"/>
        <w:shd w:val="clear" w:color="auto" w:fill="FEFEFE"/>
        <w:spacing w:before="0" w:beforeAutospacing="0" w:after="0" w:afterAutospacing="0" w:line="276" w:lineRule="auto"/>
        <w:ind w:right="-1" w:firstLine="708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5. Настоящее распоряжение </w:t>
      </w:r>
      <w:r w:rsidR="00FF6AC4" w:rsidRPr="00FF6AC4">
        <w:rPr>
          <w:color w:val="020C22"/>
          <w:sz w:val="28"/>
          <w:szCs w:val="28"/>
        </w:rPr>
        <w:t>вступает в силу со дня его официального опубликования</w:t>
      </w:r>
      <w:r>
        <w:rPr>
          <w:color w:val="020C22"/>
          <w:sz w:val="28"/>
          <w:szCs w:val="28"/>
        </w:rPr>
        <w:t xml:space="preserve"> на сайте </w:t>
      </w:r>
      <w:r>
        <w:rPr>
          <w:color w:val="020C22"/>
          <w:sz w:val="28"/>
          <w:szCs w:val="28"/>
          <w:lang w:val="en-US"/>
        </w:rPr>
        <w:t>www</w:t>
      </w:r>
      <w:r>
        <w:rPr>
          <w:color w:val="020C22"/>
          <w:sz w:val="28"/>
          <w:szCs w:val="28"/>
        </w:rPr>
        <w:t xml:space="preserve">.право-грачевка.рф. и подлежит размещению на </w:t>
      </w:r>
      <w:r>
        <w:rPr>
          <w:color w:val="020C22"/>
          <w:sz w:val="28"/>
          <w:szCs w:val="28"/>
        </w:rPr>
        <w:lastRenderedPageBreak/>
        <w:t>официальном информационном сайте администрации муниципального образования Грачевский район Оренбургской области.</w:t>
      </w:r>
    </w:p>
    <w:p w:rsidR="00BD2AB5" w:rsidRPr="00FF6AC4" w:rsidRDefault="00BD2AB5" w:rsidP="00053154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A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D2AB5" w:rsidRPr="00FF6AC4" w:rsidRDefault="00BD2AB5" w:rsidP="000531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AC4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О.М.Свиридов </w:t>
      </w:r>
    </w:p>
    <w:p w:rsidR="00BD2AB5" w:rsidRPr="00FF6AC4" w:rsidRDefault="00BD2AB5" w:rsidP="000531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A75" w:rsidRPr="00FF6AC4" w:rsidRDefault="00BD2AB5" w:rsidP="00053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6AC4">
        <w:rPr>
          <w:rFonts w:ascii="Times New Roman" w:eastAsia="Times New Roman" w:hAnsi="Times New Roman" w:cs="Times New Roman"/>
          <w:sz w:val="28"/>
          <w:szCs w:val="28"/>
        </w:rPr>
        <w:t>Разослано: МКУ «ЦБУ»</w:t>
      </w:r>
      <w:r w:rsidR="000C33B2" w:rsidRPr="00FF6AC4">
        <w:rPr>
          <w:rFonts w:ascii="Times New Roman" w:eastAsia="Times New Roman" w:hAnsi="Times New Roman" w:cs="Times New Roman"/>
          <w:sz w:val="28"/>
          <w:szCs w:val="28"/>
        </w:rPr>
        <w:t>, МКУ «ЦМТО», МБУ «МФЦ»</w:t>
      </w:r>
      <w:r w:rsidRPr="00FF6AC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 w:rsidR="009D2A75" w:rsidRPr="00FF6AC4" w:rsidSect="00FF6A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82274"/>
    <w:multiLevelType w:val="hybridMultilevel"/>
    <w:tmpl w:val="006ECA24"/>
    <w:lvl w:ilvl="0" w:tplc="DFFA2254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3A11"/>
    <w:rsid w:val="00053154"/>
    <w:rsid w:val="000A7779"/>
    <w:rsid w:val="000C33B2"/>
    <w:rsid w:val="00136843"/>
    <w:rsid w:val="00193F8F"/>
    <w:rsid w:val="001A22A6"/>
    <w:rsid w:val="001E3A11"/>
    <w:rsid w:val="002268FD"/>
    <w:rsid w:val="002F4E4A"/>
    <w:rsid w:val="00331593"/>
    <w:rsid w:val="00431C9B"/>
    <w:rsid w:val="00590F8D"/>
    <w:rsid w:val="005A676F"/>
    <w:rsid w:val="005C1441"/>
    <w:rsid w:val="0060004D"/>
    <w:rsid w:val="006903F6"/>
    <w:rsid w:val="007A5A7C"/>
    <w:rsid w:val="007F18BB"/>
    <w:rsid w:val="00810C8E"/>
    <w:rsid w:val="00895EF8"/>
    <w:rsid w:val="008C2394"/>
    <w:rsid w:val="008E2EDC"/>
    <w:rsid w:val="009457E2"/>
    <w:rsid w:val="00996F17"/>
    <w:rsid w:val="009D2A75"/>
    <w:rsid w:val="009E3BAA"/>
    <w:rsid w:val="00A07F2F"/>
    <w:rsid w:val="00A87404"/>
    <w:rsid w:val="00AF24D8"/>
    <w:rsid w:val="00B13DEA"/>
    <w:rsid w:val="00B56812"/>
    <w:rsid w:val="00BD2AB5"/>
    <w:rsid w:val="00CF0503"/>
    <w:rsid w:val="00D04570"/>
    <w:rsid w:val="00D243C5"/>
    <w:rsid w:val="00DC76C7"/>
    <w:rsid w:val="00EA0702"/>
    <w:rsid w:val="00EF0CE6"/>
    <w:rsid w:val="00FD2B35"/>
    <w:rsid w:val="00FF6510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6AB6"/>
  <w15:docId w15:val="{BC0005E8-01E4-4FBA-A619-4002EA2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4D"/>
  </w:style>
  <w:style w:type="paragraph" w:styleId="1">
    <w:name w:val="heading 1"/>
    <w:basedOn w:val="a"/>
    <w:next w:val="a"/>
    <w:link w:val="10"/>
    <w:uiPriority w:val="99"/>
    <w:qFormat/>
    <w:rsid w:val="005A67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3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A676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A676F"/>
    <w:rPr>
      <w:b/>
      <w:color w:val="26282F"/>
    </w:rPr>
  </w:style>
  <w:style w:type="character" w:customStyle="1" w:styleId="30">
    <w:name w:val="Заголовок 3 Знак"/>
    <w:basedOn w:val="a0"/>
    <w:link w:val="3"/>
    <w:uiPriority w:val="9"/>
    <w:semiHidden/>
    <w:rsid w:val="008C2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C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F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F6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017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07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 Windows</cp:lastModifiedBy>
  <cp:revision>7</cp:revision>
  <cp:lastPrinted>2018-01-09T11:29:00Z</cp:lastPrinted>
  <dcterms:created xsi:type="dcterms:W3CDTF">2019-05-28T12:10:00Z</dcterms:created>
  <dcterms:modified xsi:type="dcterms:W3CDTF">2020-04-07T09:28:00Z</dcterms:modified>
</cp:coreProperties>
</file>