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02B" w:rsidRPr="00E54146" w:rsidRDefault="0004602B" w:rsidP="0004602B">
      <w:pPr>
        <w:shd w:val="clear" w:color="auto" w:fill="FFFFFF"/>
        <w:tabs>
          <w:tab w:val="left" w:pos="709"/>
        </w:tabs>
        <w:jc w:val="center"/>
        <w:rPr>
          <w:bCs/>
          <w:sz w:val="32"/>
          <w:szCs w:val="32"/>
        </w:rPr>
      </w:pPr>
      <w:r w:rsidRPr="00E54146">
        <w:rPr>
          <w:bCs/>
          <w:sz w:val="32"/>
          <w:szCs w:val="32"/>
        </w:rPr>
        <w:t>ПРОТОКОЛ</w:t>
      </w:r>
    </w:p>
    <w:p w:rsidR="0004602B" w:rsidRDefault="0004602B" w:rsidP="0004602B">
      <w:pPr>
        <w:jc w:val="center"/>
        <w:rPr>
          <w:bCs/>
          <w:sz w:val="28"/>
          <w:szCs w:val="28"/>
        </w:rPr>
      </w:pPr>
      <w:r>
        <w:rPr>
          <w:bCs/>
          <w:sz w:val="28"/>
          <w:szCs w:val="28"/>
        </w:rPr>
        <w:t>з</w:t>
      </w:r>
      <w:r w:rsidRPr="00E6508E">
        <w:rPr>
          <w:bCs/>
          <w:sz w:val="28"/>
          <w:szCs w:val="28"/>
        </w:rPr>
        <w:t>аседани</w:t>
      </w:r>
      <w:r>
        <w:rPr>
          <w:bCs/>
          <w:sz w:val="28"/>
          <w:szCs w:val="28"/>
        </w:rPr>
        <w:t>я</w:t>
      </w:r>
      <w:r w:rsidRPr="00E6508E">
        <w:rPr>
          <w:bCs/>
          <w:sz w:val="28"/>
          <w:szCs w:val="28"/>
        </w:rPr>
        <w:t xml:space="preserve"> </w:t>
      </w:r>
      <w:r w:rsidR="003603C9">
        <w:rPr>
          <w:bCs/>
          <w:sz w:val="28"/>
          <w:szCs w:val="28"/>
        </w:rPr>
        <w:t>С</w:t>
      </w:r>
      <w:r w:rsidRPr="00E6508E">
        <w:rPr>
          <w:bCs/>
          <w:sz w:val="28"/>
          <w:szCs w:val="28"/>
        </w:rPr>
        <w:t>овета по противодействию коррупции</w:t>
      </w:r>
      <w:r>
        <w:rPr>
          <w:bCs/>
          <w:sz w:val="28"/>
          <w:szCs w:val="28"/>
        </w:rPr>
        <w:t xml:space="preserve"> </w:t>
      </w:r>
      <w:r w:rsidRPr="00E6508E">
        <w:rPr>
          <w:bCs/>
          <w:sz w:val="28"/>
          <w:szCs w:val="28"/>
        </w:rPr>
        <w:t xml:space="preserve">при главе </w:t>
      </w:r>
    </w:p>
    <w:p w:rsidR="0004602B" w:rsidRPr="00E6508E" w:rsidRDefault="0004602B" w:rsidP="0004602B">
      <w:pPr>
        <w:jc w:val="center"/>
        <w:rPr>
          <w:bCs/>
          <w:sz w:val="28"/>
          <w:szCs w:val="28"/>
        </w:rPr>
      </w:pPr>
      <w:proofErr w:type="spellStart"/>
      <w:r w:rsidRPr="00E6508E">
        <w:rPr>
          <w:bCs/>
          <w:sz w:val="28"/>
          <w:szCs w:val="28"/>
        </w:rPr>
        <w:t>Грачевского</w:t>
      </w:r>
      <w:proofErr w:type="spellEnd"/>
      <w:r w:rsidRPr="00E6508E">
        <w:rPr>
          <w:bCs/>
          <w:sz w:val="28"/>
          <w:szCs w:val="28"/>
        </w:rPr>
        <w:t xml:space="preserve"> района</w:t>
      </w:r>
    </w:p>
    <w:p w:rsidR="0004602B" w:rsidRPr="00E54146" w:rsidRDefault="0004602B" w:rsidP="0004602B">
      <w:pPr>
        <w:shd w:val="clear" w:color="auto" w:fill="FFFFFF"/>
        <w:jc w:val="center"/>
        <w:rPr>
          <w:bCs/>
          <w:sz w:val="28"/>
          <w:szCs w:val="28"/>
        </w:rPr>
      </w:pPr>
    </w:p>
    <w:p w:rsidR="00685126" w:rsidRPr="00E6508E" w:rsidRDefault="001A08B8" w:rsidP="00685126">
      <w:pPr>
        <w:jc w:val="both"/>
        <w:rPr>
          <w:bCs/>
          <w:sz w:val="28"/>
          <w:szCs w:val="28"/>
        </w:rPr>
      </w:pPr>
      <w:r>
        <w:rPr>
          <w:bCs/>
          <w:sz w:val="28"/>
          <w:szCs w:val="28"/>
          <w:u w:val="single"/>
        </w:rPr>
        <w:t>2</w:t>
      </w:r>
      <w:r w:rsidR="00540668">
        <w:rPr>
          <w:bCs/>
          <w:sz w:val="28"/>
          <w:szCs w:val="28"/>
          <w:u w:val="single"/>
        </w:rPr>
        <w:t>7</w:t>
      </w:r>
      <w:r w:rsidR="00A60555">
        <w:rPr>
          <w:bCs/>
          <w:sz w:val="28"/>
          <w:szCs w:val="28"/>
          <w:u w:val="single"/>
        </w:rPr>
        <w:t xml:space="preserve"> </w:t>
      </w:r>
      <w:r w:rsidR="00540668">
        <w:rPr>
          <w:bCs/>
          <w:sz w:val="28"/>
          <w:szCs w:val="28"/>
          <w:u w:val="single"/>
        </w:rPr>
        <w:t>июня</w:t>
      </w:r>
      <w:r w:rsidR="00A60555">
        <w:rPr>
          <w:bCs/>
          <w:sz w:val="28"/>
          <w:szCs w:val="28"/>
          <w:u w:val="single"/>
        </w:rPr>
        <w:t xml:space="preserve"> </w:t>
      </w:r>
      <w:r w:rsidR="00685126" w:rsidRPr="00E54146">
        <w:rPr>
          <w:bCs/>
          <w:sz w:val="28"/>
          <w:szCs w:val="28"/>
          <w:u w:val="single"/>
        </w:rPr>
        <w:t>20</w:t>
      </w:r>
      <w:r w:rsidR="00685126">
        <w:rPr>
          <w:bCs/>
          <w:sz w:val="28"/>
          <w:szCs w:val="28"/>
          <w:u w:val="single"/>
        </w:rPr>
        <w:t>2</w:t>
      </w:r>
      <w:r>
        <w:rPr>
          <w:bCs/>
          <w:sz w:val="28"/>
          <w:szCs w:val="28"/>
          <w:u w:val="single"/>
        </w:rPr>
        <w:t>4</w:t>
      </w:r>
      <w:r w:rsidR="00685126" w:rsidRPr="00E54146">
        <w:rPr>
          <w:bCs/>
          <w:sz w:val="28"/>
          <w:szCs w:val="28"/>
          <w:u w:val="single"/>
        </w:rPr>
        <w:t>г.</w:t>
      </w:r>
      <w:r w:rsidR="00685126" w:rsidRPr="00E54146">
        <w:rPr>
          <w:bCs/>
          <w:sz w:val="28"/>
          <w:szCs w:val="28"/>
        </w:rPr>
        <w:t xml:space="preserve">                           с. Грачевка   </w:t>
      </w:r>
      <w:r w:rsidR="00685126">
        <w:rPr>
          <w:bCs/>
          <w:sz w:val="28"/>
          <w:szCs w:val="28"/>
        </w:rPr>
        <w:t xml:space="preserve">       </w:t>
      </w:r>
      <w:r w:rsidR="00685126" w:rsidRPr="00E54146">
        <w:rPr>
          <w:bCs/>
          <w:sz w:val="28"/>
          <w:szCs w:val="28"/>
        </w:rPr>
        <w:t xml:space="preserve">               </w:t>
      </w:r>
      <w:r w:rsidR="00685126">
        <w:rPr>
          <w:bCs/>
          <w:sz w:val="28"/>
          <w:szCs w:val="28"/>
        </w:rPr>
        <w:t xml:space="preserve"> </w:t>
      </w:r>
      <w:r w:rsidR="00685126" w:rsidRPr="00E54146">
        <w:rPr>
          <w:bCs/>
          <w:sz w:val="28"/>
          <w:szCs w:val="28"/>
        </w:rPr>
        <w:t xml:space="preserve">             </w:t>
      </w:r>
      <w:r w:rsidR="00685126">
        <w:rPr>
          <w:bCs/>
          <w:sz w:val="28"/>
          <w:szCs w:val="28"/>
        </w:rPr>
        <w:t xml:space="preserve">     </w:t>
      </w:r>
      <w:r w:rsidR="00685126" w:rsidRPr="00E54146">
        <w:rPr>
          <w:bCs/>
          <w:sz w:val="28"/>
          <w:szCs w:val="28"/>
        </w:rPr>
        <w:t xml:space="preserve"> </w:t>
      </w:r>
      <w:r w:rsidR="00685126" w:rsidRPr="00931E05">
        <w:rPr>
          <w:bCs/>
          <w:sz w:val="28"/>
          <w:szCs w:val="28"/>
          <w:u w:val="single"/>
        </w:rPr>
        <w:t>№</w:t>
      </w:r>
      <w:r w:rsidR="00540668">
        <w:rPr>
          <w:bCs/>
          <w:sz w:val="28"/>
          <w:szCs w:val="28"/>
          <w:u w:val="single"/>
        </w:rPr>
        <w:t>2</w:t>
      </w:r>
    </w:p>
    <w:p w:rsidR="00685126" w:rsidRDefault="00685126" w:rsidP="00685126">
      <w:pPr>
        <w:jc w:val="both"/>
        <w:rPr>
          <w:bCs/>
          <w:sz w:val="28"/>
          <w:szCs w:val="28"/>
        </w:rPr>
      </w:pPr>
      <w:r>
        <w:rPr>
          <w:bCs/>
          <w:sz w:val="28"/>
          <w:szCs w:val="28"/>
        </w:rPr>
        <w:t xml:space="preserve">         </w:t>
      </w:r>
    </w:p>
    <w:tbl>
      <w:tblPr>
        <w:tblW w:w="0" w:type="auto"/>
        <w:tblLook w:val="04A0" w:firstRow="1" w:lastRow="0" w:firstColumn="1" w:lastColumn="0" w:noHBand="0" w:noVBand="1"/>
      </w:tblPr>
      <w:tblGrid>
        <w:gridCol w:w="3482"/>
        <w:gridCol w:w="5873"/>
      </w:tblGrid>
      <w:tr w:rsidR="00685126" w:rsidRPr="00667F2E" w:rsidTr="002F6A20">
        <w:tc>
          <w:tcPr>
            <w:tcW w:w="3510" w:type="dxa"/>
            <w:hideMark/>
          </w:tcPr>
          <w:p w:rsidR="00685126" w:rsidRPr="00667F2E" w:rsidRDefault="00685126" w:rsidP="002F6A20">
            <w:pPr>
              <w:jc w:val="both"/>
              <w:rPr>
                <w:bCs/>
                <w:sz w:val="28"/>
                <w:szCs w:val="28"/>
              </w:rPr>
            </w:pPr>
            <w:r w:rsidRPr="00DF13A2">
              <w:rPr>
                <w:bCs/>
                <w:sz w:val="28"/>
                <w:szCs w:val="28"/>
                <w:u w:val="single"/>
              </w:rPr>
              <w:t>ПРИСУТСТВОВАЛИ</w:t>
            </w:r>
            <w:r w:rsidRPr="00A3135D">
              <w:rPr>
                <w:bCs/>
                <w:sz w:val="28"/>
                <w:szCs w:val="28"/>
              </w:rPr>
              <w:t>:</w:t>
            </w:r>
          </w:p>
        </w:tc>
        <w:tc>
          <w:tcPr>
            <w:tcW w:w="6061" w:type="dxa"/>
            <w:hideMark/>
          </w:tcPr>
          <w:p w:rsidR="00592673" w:rsidRDefault="00026653" w:rsidP="002F6A20">
            <w:pPr>
              <w:jc w:val="both"/>
              <w:rPr>
                <w:bCs/>
                <w:sz w:val="28"/>
                <w:szCs w:val="28"/>
              </w:rPr>
            </w:pPr>
            <w:r>
              <w:rPr>
                <w:bCs/>
                <w:sz w:val="28"/>
                <w:szCs w:val="28"/>
              </w:rPr>
              <w:t>Бахметьева С.В.</w:t>
            </w:r>
            <w:r w:rsidR="001A08B8">
              <w:rPr>
                <w:bCs/>
                <w:sz w:val="28"/>
                <w:szCs w:val="28"/>
              </w:rPr>
              <w:t xml:space="preserve">- заместитель главы администрации по </w:t>
            </w:r>
            <w:proofErr w:type="gramStart"/>
            <w:r>
              <w:rPr>
                <w:bCs/>
                <w:sz w:val="28"/>
                <w:szCs w:val="28"/>
              </w:rPr>
              <w:t xml:space="preserve">социальным </w:t>
            </w:r>
            <w:r w:rsidR="001A08B8">
              <w:rPr>
                <w:bCs/>
                <w:sz w:val="28"/>
                <w:szCs w:val="28"/>
              </w:rPr>
              <w:t xml:space="preserve"> вопросам</w:t>
            </w:r>
            <w:proofErr w:type="gramEnd"/>
            <w:r w:rsidR="001A08B8">
              <w:rPr>
                <w:bCs/>
                <w:sz w:val="28"/>
                <w:szCs w:val="28"/>
              </w:rPr>
              <w:t>;</w:t>
            </w:r>
          </w:p>
          <w:p w:rsidR="00685126" w:rsidRDefault="00685126" w:rsidP="002F6A20">
            <w:pPr>
              <w:jc w:val="both"/>
              <w:rPr>
                <w:bCs/>
                <w:sz w:val="28"/>
                <w:szCs w:val="28"/>
              </w:rPr>
            </w:pPr>
            <w:r>
              <w:rPr>
                <w:bCs/>
                <w:sz w:val="28"/>
                <w:szCs w:val="28"/>
              </w:rPr>
              <w:t>Терновых Ю.Е. – секретарь</w:t>
            </w:r>
            <w:r w:rsidR="00A62CFB">
              <w:rPr>
                <w:bCs/>
                <w:sz w:val="28"/>
                <w:szCs w:val="28"/>
              </w:rPr>
              <w:t xml:space="preserve"> Совета</w:t>
            </w:r>
            <w:r>
              <w:rPr>
                <w:bCs/>
                <w:sz w:val="28"/>
                <w:szCs w:val="28"/>
              </w:rPr>
              <w:t>, главный специалист по профилактике коррупционных правонарушений</w:t>
            </w:r>
            <w:r w:rsidR="007C1EFA">
              <w:rPr>
                <w:bCs/>
                <w:sz w:val="28"/>
                <w:szCs w:val="28"/>
              </w:rPr>
              <w:t xml:space="preserve"> отдела </w:t>
            </w:r>
            <w:r>
              <w:rPr>
                <w:bCs/>
                <w:sz w:val="28"/>
                <w:szCs w:val="28"/>
              </w:rPr>
              <w:t xml:space="preserve">  организационно – правов</w:t>
            </w:r>
            <w:r w:rsidR="00A62CFB">
              <w:rPr>
                <w:bCs/>
                <w:sz w:val="28"/>
                <w:szCs w:val="28"/>
              </w:rPr>
              <w:t>о</w:t>
            </w:r>
            <w:r w:rsidR="007C1EFA">
              <w:rPr>
                <w:bCs/>
                <w:sz w:val="28"/>
                <w:szCs w:val="28"/>
              </w:rPr>
              <w:t>й и кадровой работы</w:t>
            </w:r>
            <w:r w:rsidR="00A62CFB">
              <w:rPr>
                <w:bCs/>
                <w:sz w:val="28"/>
                <w:szCs w:val="28"/>
              </w:rPr>
              <w:t xml:space="preserve"> администрации района;</w:t>
            </w:r>
          </w:p>
          <w:p w:rsidR="00685126" w:rsidRPr="00667F2E" w:rsidRDefault="00685126" w:rsidP="00C6301C">
            <w:pPr>
              <w:jc w:val="both"/>
              <w:rPr>
                <w:bCs/>
                <w:sz w:val="28"/>
                <w:szCs w:val="28"/>
              </w:rPr>
            </w:pPr>
          </w:p>
        </w:tc>
      </w:tr>
      <w:tr w:rsidR="00685126" w:rsidRPr="00667F2E" w:rsidTr="002F6A20">
        <w:trPr>
          <w:trHeight w:val="1815"/>
        </w:trPr>
        <w:tc>
          <w:tcPr>
            <w:tcW w:w="3510" w:type="dxa"/>
          </w:tcPr>
          <w:p w:rsidR="00685126" w:rsidRPr="00667F2E" w:rsidRDefault="00685126" w:rsidP="002F6A20">
            <w:pPr>
              <w:jc w:val="both"/>
              <w:rPr>
                <w:bCs/>
                <w:sz w:val="28"/>
                <w:szCs w:val="28"/>
              </w:rPr>
            </w:pPr>
          </w:p>
        </w:tc>
        <w:tc>
          <w:tcPr>
            <w:tcW w:w="6061" w:type="dxa"/>
            <w:hideMark/>
          </w:tcPr>
          <w:p w:rsidR="00685126" w:rsidRDefault="00685126" w:rsidP="00BD4CCD">
            <w:pPr>
              <w:jc w:val="both"/>
              <w:rPr>
                <w:bCs/>
                <w:sz w:val="28"/>
                <w:szCs w:val="28"/>
              </w:rPr>
            </w:pPr>
            <w:r>
              <w:rPr>
                <w:bCs/>
                <w:sz w:val="28"/>
                <w:szCs w:val="28"/>
              </w:rPr>
              <w:t>Члены совета:</w:t>
            </w:r>
          </w:p>
          <w:p w:rsidR="00A62CFB" w:rsidRDefault="00A62CFB" w:rsidP="00A62CFB">
            <w:pPr>
              <w:jc w:val="both"/>
              <w:rPr>
                <w:bCs/>
                <w:sz w:val="28"/>
                <w:szCs w:val="28"/>
              </w:rPr>
            </w:pPr>
            <w:proofErr w:type="spellStart"/>
            <w:r>
              <w:rPr>
                <w:bCs/>
                <w:sz w:val="28"/>
                <w:szCs w:val="28"/>
              </w:rPr>
              <w:t>Гревцова</w:t>
            </w:r>
            <w:proofErr w:type="spellEnd"/>
            <w:r>
              <w:rPr>
                <w:bCs/>
                <w:sz w:val="28"/>
                <w:szCs w:val="28"/>
              </w:rPr>
              <w:t xml:space="preserve"> Н.В.- начальник отдела образования администрации </w:t>
            </w:r>
            <w:proofErr w:type="spellStart"/>
            <w:r>
              <w:rPr>
                <w:bCs/>
                <w:sz w:val="28"/>
                <w:szCs w:val="28"/>
              </w:rPr>
              <w:t>Грачевского</w:t>
            </w:r>
            <w:proofErr w:type="spellEnd"/>
            <w:r>
              <w:rPr>
                <w:bCs/>
                <w:sz w:val="28"/>
                <w:szCs w:val="28"/>
              </w:rPr>
              <w:t xml:space="preserve"> района;</w:t>
            </w:r>
          </w:p>
          <w:p w:rsidR="004151B6" w:rsidRPr="00667F2E" w:rsidRDefault="00592673" w:rsidP="007C1EFA">
            <w:pPr>
              <w:jc w:val="both"/>
              <w:rPr>
                <w:bCs/>
                <w:sz w:val="28"/>
                <w:szCs w:val="28"/>
              </w:rPr>
            </w:pPr>
            <w:r>
              <w:rPr>
                <w:bCs/>
                <w:sz w:val="28"/>
                <w:szCs w:val="28"/>
              </w:rPr>
              <w:t>Миронова С.И.- главный специалист отдела организационно-правовой и кадровой работы администрации района;</w:t>
            </w:r>
          </w:p>
        </w:tc>
      </w:tr>
      <w:tr w:rsidR="00685126" w:rsidRPr="00667F2E" w:rsidTr="002F6A20">
        <w:trPr>
          <w:trHeight w:val="80"/>
        </w:trPr>
        <w:tc>
          <w:tcPr>
            <w:tcW w:w="3510" w:type="dxa"/>
          </w:tcPr>
          <w:p w:rsidR="00685126" w:rsidRPr="00667F2E" w:rsidRDefault="00685126" w:rsidP="002F6A20">
            <w:pPr>
              <w:jc w:val="both"/>
              <w:rPr>
                <w:bCs/>
                <w:sz w:val="28"/>
                <w:szCs w:val="28"/>
              </w:rPr>
            </w:pPr>
          </w:p>
        </w:tc>
        <w:tc>
          <w:tcPr>
            <w:tcW w:w="6061" w:type="dxa"/>
          </w:tcPr>
          <w:p w:rsidR="00BD665E" w:rsidRDefault="001A08B8" w:rsidP="001A08B8">
            <w:pPr>
              <w:jc w:val="both"/>
              <w:rPr>
                <w:bCs/>
                <w:sz w:val="28"/>
                <w:szCs w:val="28"/>
              </w:rPr>
            </w:pPr>
            <w:r>
              <w:rPr>
                <w:bCs/>
                <w:sz w:val="28"/>
                <w:szCs w:val="28"/>
              </w:rPr>
              <w:t>Волкова П.Н.</w:t>
            </w:r>
            <w:r w:rsidR="00BD665E">
              <w:rPr>
                <w:bCs/>
                <w:sz w:val="28"/>
                <w:szCs w:val="28"/>
              </w:rPr>
              <w:t xml:space="preserve">- </w:t>
            </w:r>
            <w:r w:rsidR="00306F7D">
              <w:rPr>
                <w:bCs/>
                <w:sz w:val="28"/>
                <w:szCs w:val="28"/>
              </w:rPr>
              <w:t>член</w:t>
            </w:r>
            <w:r w:rsidR="00BD665E">
              <w:rPr>
                <w:bCs/>
                <w:sz w:val="28"/>
                <w:szCs w:val="28"/>
              </w:rPr>
              <w:t xml:space="preserve"> </w:t>
            </w:r>
            <w:r w:rsidR="00306F7D">
              <w:rPr>
                <w:bCs/>
                <w:sz w:val="28"/>
                <w:szCs w:val="28"/>
              </w:rPr>
              <w:t>общественно-политического совета</w:t>
            </w:r>
            <w:r w:rsidR="00BD665E">
              <w:rPr>
                <w:bCs/>
                <w:sz w:val="28"/>
                <w:szCs w:val="28"/>
              </w:rPr>
              <w:t xml:space="preserve"> </w:t>
            </w:r>
            <w:r w:rsidR="00306F7D">
              <w:rPr>
                <w:bCs/>
                <w:sz w:val="28"/>
                <w:szCs w:val="28"/>
              </w:rPr>
              <w:t xml:space="preserve">при главе </w:t>
            </w:r>
            <w:r w:rsidR="00BD665E">
              <w:rPr>
                <w:bCs/>
                <w:sz w:val="28"/>
                <w:szCs w:val="28"/>
              </w:rPr>
              <w:t>муниципального образования Грачевский район Оренбургской области;</w:t>
            </w:r>
          </w:p>
        </w:tc>
      </w:tr>
      <w:tr w:rsidR="00685126" w:rsidRPr="00667F2E" w:rsidTr="002F6A20">
        <w:trPr>
          <w:trHeight w:val="267"/>
        </w:trPr>
        <w:tc>
          <w:tcPr>
            <w:tcW w:w="3510" w:type="dxa"/>
          </w:tcPr>
          <w:p w:rsidR="00685126" w:rsidRPr="00667F2E" w:rsidRDefault="00685126" w:rsidP="002F6A20">
            <w:pPr>
              <w:jc w:val="both"/>
              <w:rPr>
                <w:bCs/>
                <w:sz w:val="28"/>
                <w:szCs w:val="28"/>
              </w:rPr>
            </w:pPr>
          </w:p>
        </w:tc>
        <w:tc>
          <w:tcPr>
            <w:tcW w:w="6061" w:type="dxa"/>
            <w:hideMark/>
          </w:tcPr>
          <w:p w:rsidR="00685126" w:rsidRPr="00667F2E" w:rsidRDefault="004F46F3" w:rsidP="00A60555">
            <w:pPr>
              <w:jc w:val="both"/>
              <w:rPr>
                <w:bCs/>
                <w:sz w:val="28"/>
                <w:szCs w:val="28"/>
              </w:rPr>
            </w:pPr>
            <w:proofErr w:type="spellStart"/>
            <w:r>
              <w:rPr>
                <w:bCs/>
                <w:sz w:val="28"/>
                <w:szCs w:val="28"/>
              </w:rPr>
              <w:t>Космынин</w:t>
            </w:r>
            <w:proofErr w:type="spellEnd"/>
            <w:r>
              <w:rPr>
                <w:bCs/>
                <w:sz w:val="28"/>
                <w:szCs w:val="28"/>
              </w:rPr>
              <w:t xml:space="preserve"> В.И.- директор редакции газеты «Призыв» </w:t>
            </w:r>
            <w:proofErr w:type="spellStart"/>
            <w:r>
              <w:rPr>
                <w:bCs/>
                <w:sz w:val="28"/>
                <w:szCs w:val="28"/>
              </w:rPr>
              <w:t>Грачевского</w:t>
            </w:r>
            <w:proofErr w:type="spellEnd"/>
            <w:r>
              <w:rPr>
                <w:bCs/>
                <w:sz w:val="28"/>
                <w:szCs w:val="28"/>
              </w:rPr>
              <w:t xml:space="preserve"> филиала ГУП «РИА «Оренбуржье»;</w:t>
            </w:r>
          </w:p>
        </w:tc>
      </w:tr>
      <w:tr w:rsidR="00685126" w:rsidRPr="00667F2E" w:rsidTr="002F6A20">
        <w:tc>
          <w:tcPr>
            <w:tcW w:w="3510" w:type="dxa"/>
          </w:tcPr>
          <w:p w:rsidR="00685126" w:rsidRPr="00667F2E" w:rsidRDefault="00685126" w:rsidP="002F6A20">
            <w:pPr>
              <w:jc w:val="both"/>
              <w:rPr>
                <w:bCs/>
                <w:sz w:val="28"/>
                <w:szCs w:val="28"/>
              </w:rPr>
            </w:pPr>
          </w:p>
        </w:tc>
        <w:tc>
          <w:tcPr>
            <w:tcW w:w="6061" w:type="dxa"/>
          </w:tcPr>
          <w:p w:rsidR="00685126" w:rsidRDefault="001A08B8" w:rsidP="001A08B8">
            <w:pPr>
              <w:jc w:val="both"/>
              <w:rPr>
                <w:bCs/>
                <w:sz w:val="28"/>
                <w:szCs w:val="28"/>
              </w:rPr>
            </w:pPr>
            <w:r>
              <w:rPr>
                <w:bCs/>
                <w:sz w:val="28"/>
                <w:szCs w:val="28"/>
              </w:rPr>
              <w:t xml:space="preserve">Кирьяков Н.С.- председатель Совета депутатов муниципального образования </w:t>
            </w:r>
            <w:proofErr w:type="spellStart"/>
            <w:r>
              <w:rPr>
                <w:bCs/>
                <w:sz w:val="28"/>
                <w:szCs w:val="28"/>
              </w:rPr>
              <w:t>Грачевский</w:t>
            </w:r>
            <w:proofErr w:type="spellEnd"/>
            <w:r>
              <w:rPr>
                <w:bCs/>
                <w:sz w:val="28"/>
                <w:szCs w:val="28"/>
              </w:rPr>
              <w:t xml:space="preserve"> район</w:t>
            </w:r>
            <w:r w:rsidR="00026653">
              <w:rPr>
                <w:bCs/>
                <w:sz w:val="28"/>
                <w:szCs w:val="28"/>
              </w:rPr>
              <w:t>;</w:t>
            </w:r>
          </w:p>
          <w:p w:rsidR="00026653" w:rsidRDefault="00026653" w:rsidP="001A08B8">
            <w:pPr>
              <w:jc w:val="both"/>
              <w:rPr>
                <w:bCs/>
                <w:sz w:val="28"/>
                <w:szCs w:val="28"/>
              </w:rPr>
            </w:pPr>
            <w:proofErr w:type="spellStart"/>
            <w:r>
              <w:rPr>
                <w:bCs/>
                <w:sz w:val="28"/>
                <w:szCs w:val="28"/>
              </w:rPr>
              <w:t>Матыцин</w:t>
            </w:r>
            <w:proofErr w:type="spellEnd"/>
            <w:r>
              <w:rPr>
                <w:bCs/>
                <w:sz w:val="28"/>
                <w:szCs w:val="28"/>
              </w:rPr>
              <w:t xml:space="preserve"> В.В. – заместитель главы администрации-начальник управления сельского хозяйства.</w:t>
            </w:r>
          </w:p>
        </w:tc>
      </w:tr>
      <w:tr w:rsidR="00685126" w:rsidRPr="00667F2E" w:rsidTr="002F6A20">
        <w:tc>
          <w:tcPr>
            <w:tcW w:w="3510" w:type="dxa"/>
          </w:tcPr>
          <w:p w:rsidR="00685126" w:rsidRPr="00667F2E" w:rsidRDefault="00685126" w:rsidP="002F6A20">
            <w:pPr>
              <w:jc w:val="both"/>
              <w:rPr>
                <w:bCs/>
                <w:sz w:val="28"/>
                <w:szCs w:val="28"/>
              </w:rPr>
            </w:pPr>
          </w:p>
        </w:tc>
        <w:tc>
          <w:tcPr>
            <w:tcW w:w="6061" w:type="dxa"/>
          </w:tcPr>
          <w:p w:rsidR="00685126" w:rsidRDefault="00685126" w:rsidP="002F6A20">
            <w:pPr>
              <w:tabs>
                <w:tab w:val="left" w:pos="3300"/>
                <w:tab w:val="center" w:pos="4819"/>
              </w:tabs>
              <w:jc w:val="both"/>
              <w:rPr>
                <w:bCs/>
                <w:sz w:val="28"/>
                <w:szCs w:val="28"/>
              </w:rPr>
            </w:pPr>
            <w:r>
              <w:rPr>
                <w:bCs/>
                <w:sz w:val="28"/>
                <w:szCs w:val="28"/>
              </w:rPr>
              <w:t>Приглашенные:</w:t>
            </w:r>
            <w:r w:rsidR="00026653">
              <w:rPr>
                <w:bCs/>
                <w:sz w:val="28"/>
                <w:szCs w:val="28"/>
              </w:rPr>
              <w:t xml:space="preserve"> </w:t>
            </w:r>
            <w:bookmarkStart w:id="0" w:name="_GoBack"/>
            <w:bookmarkEnd w:id="0"/>
            <w:r w:rsidR="00026653">
              <w:rPr>
                <w:bCs/>
                <w:sz w:val="28"/>
                <w:szCs w:val="28"/>
              </w:rPr>
              <w:t xml:space="preserve">Тархов А.В.- прокурор </w:t>
            </w:r>
            <w:proofErr w:type="spellStart"/>
            <w:r w:rsidR="00026653">
              <w:rPr>
                <w:bCs/>
                <w:sz w:val="28"/>
                <w:szCs w:val="28"/>
              </w:rPr>
              <w:t>Грачевского</w:t>
            </w:r>
            <w:proofErr w:type="spellEnd"/>
            <w:r w:rsidR="00026653">
              <w:rPr>
                <w:bCs/>
                <w:sz w:val="28"/>
                <w:szCs w:val="28"/>
              </w:rPr>
              <w:t xml:space="preserve"> района.</w:t>
            </w:r>
          </w:p>
          <w:p w:rsidR="00685126" w:rsidRPr="00411FE7" w:rsidRDefault="00685126" w:rsidP="00026653">
            <w:pPr>
              <w:jc w:val="both"/>
              <w:rPr>
                <w:bCs/>
                <w:sz w:val="28"/>
                <w:szCs w:val="28"/>
              </w:rPr>
            </w:pPr>
          </w:p>
        </w:tc>
      </w:tr>
    </w:tbl>
    <w:p w:rsidR="00685126" w:rsidRPr="003603C9" w:rsidRDefault="00685126" w:rsidP="00685126">
      <w:pPr>
        <w:tabs>
          <w:tab w:val="left" w:pos="3300"/>
          <w:tab w:val="center" w:pos="4819"/>
        </w:tabs>
        <w:ind w:left="720"/>
        <w:jc w:val="both"/>
        <w:rPr>
          <w:sz w:val="28"/>
          <w:szCs w:val="28"/>
        </w:rPr>
      </w:pPr>
      <w:r w:rsidRPr="007F1862">
        <w:rPr>
          <w:sz w:val="28"/>
          <w:szCs w:val="28"/>
        </w:rPr>
        <w:t xml:space="preserve">    </w:t>
      </w:r>
    </w:p>
    <w:p w:rsidR="00685126" w:rsidRDefault="00685126" w:rsidP="00685126">
      <w:pPr>
        <w:pStyle w:val="a3"/>
        <w:ind w:left="142"/>
        <w:jc w:val="both"/>
        <w:rPr>
          <w:bCs/>
          <w:sz w:val="28"/>
          <w:szCs w:val="28"/>
        </w:rPr>
      </w:pPr>
      <w:r>
        <w:rPr>
          <w:bCs/>
          <w:sz w:val="28"/>
          <w:szCs w:val="28"/>
        </w:rPr>
        <w:t xml:space="preserve">      </w:t>
      </w:r>
      <w:r w:rsidRPr="003603C9">
        <w:rPr>
          <w:bCs/>
          <w:sz w:val="28"/>
          <w:szCs w:val="28"/>
        </w:rPr>
        <w:t>СЛУШАЛИ</w:t>
      </w:r>
      <w:r>
        <w:rPr>
          <w:bCs/>
          <w:sz w:val="28"/>
          <w:szCs w:val="28"/>
        </w:rPr>
        <w:t>:</w:t>
      </w:r>
      <w:r w:rsidRPr="003603C9">
        <w:rPr>
          <w:bCs/>
          <w:sz w:val="28"/>
          <w:szCs w:val="28"/>
        </w:rPr>
        <w:t xml:space="preserve"> </w:t>
      </w:r>
      <w:r w:rsidR="00026653">
        <w:rPr>
          <w:bCs/>
          <w:sz w:val="28"/>
          <w:szCs w:val="28"/>
        </w:rPr>
        <w:t>Бахметьева С.В.</w:t>
      </w:r>
      <w:r>
        <w:rPr>
          <w:bCs/>
          <w:sz w:val="28"/>
          <w:szCs w:val="28"/>
        </w:rPr>
        <w:t>:</w:t>
      </w:r>
      <w:r w:rsidRPr="003603C9">
        <w:rPr>
          <w:bCs/>
          <w:sz w:val="28"/>
          <w:szCs w:val="28"/>
        </w:rPr>
        <w:t xml:space="preserve"> Добрый день</w:t>
      </w:r>
      <w:r>
        <w:rPr>
          <w:bCs/>
          <w:sz w:val="28"/>
          <w:szCs w:val="28"/>
        </w:rPr>
        <w:t>, уважаемые члены Совета</w:t>
      </w:r>
      <w:r w:rsidRPr="003603C9">
        <w:rPr>
          <w:bCs/>
          <w:sz w:val="28"/>
          <w:szCs w:val="28"/>
        </w:rPr>
        <w:t xml:space="preserve">. В соответствии с планом работы </w:t>
      </w:r>
      <w:r>
        <w:rPr>
          <w:bCs/>
          <w:sz w:val="28"/>
          <w:szCs w:val="28"/>
          <w:lang w:val="en-US"/>
        </w:rPr>
        <w:t>C</w:t>
      </w:r>
      <w:proofErr w:type="spellStart"/>
      <w:r w:rsidRPr="003603C9">
        <w:rPr>
          <w:bCs/>
          <w:sz w:val="28"/>
          <w:szCs w:val="28"/>
        </w:rPr>
        <w:t>ове</w:t>
      </w:r>
      <w:r>
        <w:rPr>
          <w:bCs/>
          <w:sz w:val="28"/>
          <w:szCs w:val="28"/>
        </w:rPr>
        <w:t>та</w:t>
      </w:r>
      <w:proofErr w:type="spellEnd"/>
      <w:r>
        <w:rPr>
          <w:bCs/>
          <w:sz w:val="28"/>
          <w:szCs w:val="28"/>
        </w:rPr>
        <w:t xml:space="preserve"> по противодействию коррупции при главе </w:t>
      </w:r>
      <w:proofErr w:type="spellStart"/>
      <w:r>
        <w:rPr>
          <w:bCs/>
          <w:sz w:val="28"/>
          <w:szCs w:val="28"/>
        </w:rPr>
        <w:t>Грачевского</w:t>
      </w:r>
      <w:proofErr w:type="spellEnd"/>
      <w:r>
        <w:rPr>
          <w:bCs/>
          <w:sz w:val="28"/>
          <w:szCs w:val="28"/>
        </w:rPr>
        <w:t xml:space="preserve"> района </w:t>
      </w:r>
      <w:r w:rsidRPr="003603C9">
        <w:rPr>
          <w:bCs/>
          <w:sz w:val="28"/>
          <w:szCs w:val="28"/>
        </w:rPr>
        <w:t xml:space="preserve">проводится </w:t>
      </w:r>
      <w:r w:rsidR="00B57109">
        <w:rPr>
          <w:bCs/>
          <w:sz w:val="28"/>
          <w:szCs w:val="28"/>
        </w:rPr>
        <w:t>очередное</w:t>
      </w:r>
      <w:r w:rsidRPr="003603C9">
        <w:rPr>
          <w:bCs/>
          <w:sz w:val="28"/>
          <w:szCs w:val="28"/>
        </w:rPr>
        <w:t xml:space="preserve"> заседание. </w:t>
      </w:r>
      <w:r>
        <w:rPr>
          <w:bCs/>
          <w:sz w:val="28"/>
          <w:szCs w:val="28"/>
        </w:rPr>
        <w:t xml:space="preserve">Из </w:t>
      </w:r>
      <w:r w:rsidR="00662BAE">
        <w:rPr>
          <w:bCs/>
          <w:sz w:val="28"/>
          <w:szCs w:val="28"/>
        </w:rPr>
        <w:t>1</w:t>
      </w:r>
      <w:r w:rsidR="006D7F17">
        <w:rPr>
          <w:bCs/>
          <w:sz w:val="28"/>
          <w:szCs w:val="28"/>
        </w:rPr>
        <w:t>4</w:t>
      </w:r>
      <w:r w:rsidR="00592673">
        <w:rPr>
          <w:bCs/>
          <w:sz w:val="28"/>
          <w:szCs w:val="28"/>
        </w:rPr>
        <w:t xml:space="preserve"> </w:t>
      </w:r>
      <w:r>
        <w:rPr>
          <w:bCs/>
          <w:sz w:val="28"/>
          <w:szCs w:val="28"/>
        </w:rPr>
        <w:t xml:space="preserve">членов Совета на заседании </w:t>
      </w:r>
      <w:proofErr w:type="gramStart"/>
      <w:r>
        <w:rPr>
          <w:bCs/>
          <w:sz w:val="28"/>
          <w:szCs w:val="28"/>
        </w:rPr>
        <w:t xml:space="preserve">присутствуют  </w:t>
      </w:r>
      <w:r w:rsidR="00540668">
        <w:rPr>
          <w:bCs/>
          <w:sz w:val="28"/>
          <w:szCs w:val="28"/>
        </w:rPr>
        <w:t>8</w:t>
      </w:r>
      <w:proofErr w:type="gramEnd"/>
      <w:r>
        <w:rPr>
          <w:bCs/>
          <w:sz w:val="28"/>
          <w:szCs w:val="28"/>
        </w:rPr>
        <w:t xml:space="preserve"> членов, кворум имеется. </w:t>
      </w:r>
      <w:r w:rsidRPr="003603C9">
        <w:rPr>
          <w:bCs/>
          <w:sz w:val="28"/>
          <w:szCs w:val="28"/>
        </w:rPr>
        <w:t xml:space="preserve">На повестке дня </w:t>
      </w:r>
      <w:r w:rsidR="006D7F17">
        <w:rPr>
          <w:bCs/>
          <w:sz w:val="28"/>
          <w:szCs w:val="28"/>
        </w:rPr>
        <w:t>4</w:t>
      </w:r>
      <w:r w:rsidRPr="003603C9">
        <w:rPr>
          <w:bCs/>
          <w:sz w:val="28"/>
          <w:szCs w:val="28"/>
        </w:rPr>
        <w:t xml:space="preserve"> вопрос</w:t>
      </w:r>
      <w:r w:rsidR="006D7F17">
        <w:rPr>
          <w:bCs/>
          <w:sz w:val="28"/>
          <w:szCs w:val="28"/>
        </w:rPr>
        <w:t>а</w:t>
      </w:r>
      <w:r w:rsidR="00B57109">
        <w:rPr>
          <w:bCs/>
          <w:sz w:val="28"/>
          <w:szCs w:val="28"/>
        </w:rPr>
        <w:t>.</w:t>
      </w:r>
      <w:r w:rsidRPr="003603C9">
        <w:rPr>
          <w:bCs/>
          <w:sz w:val="28"/>
          <w:szCs w:val="28"/>
        </w:rPr>
        <w:t xml:space="preserve"> </w:t>
      </w:r>
    </w:p>
    <w:p w:rsidR="002F6A20" w:rsidRDefault="00685126" w:rsidP="00685126">
      <w:pPr>
        <w:pStyle w:val="a3"/>
        <w:ind w:left="142"/>
        <w:jc w:val="both"/>
        <w:rPr>
          <w:bCs/>
          <w:sz w:val="28"/>
          <w:szCs w:val="28"/>
        </w:rPr>
      </w:pPr>
      <w:r>
        <w:rPr>
          <w:bCs/>
          <w:sz w:val="28"/>
          <w:szCs w:val="28"/>
        </w:rPr>
        <w:t xml:space="preserve">                                                      </w:t>
      </w:r>
    </w:p>
    <w:p w:rsidR="00685126" w:rsidRDefault="00685126" w:rsidP="00685126">
      <w:pPr>
        <w:pStyle w:val="a3"/>
        <w:ind w:left="142"/>
        <w:jc w:val="both"/>
        <w:rPr>
          <w:bCs/>
          <w:sz w:val="28"/>
          <w:szCs w:val="28"/>
        </w:rPr>
      </w:pPr>
      <w:r>
        <w:rPr>
          <w:bCs/>
          <w:sz w:val="28"/>
          <w:szCs w:val="28"/>
        </w:rPr>
        <w:t>Повестка дня:</w:t>
      </w:r>
    </w:p>
    <w:p w:rsidR="00685126" w:rsidRDefault="00685126" w:rsidP="00685126">
      <w:pPr>
        <w:pStyle w:val="a3"/>
        <w:ind w:left="142"/>
        <w:jc w:val="both"/>
        <w:rPr>
          <w:bCs/>
          <w:sz w:val="28"/>
          <w:szCs w:val="28"/>
        </w:rPr>
      </w:pPr>
    </w:p>
    <w:p w:rsidR="00540668" w:rsidRPr="00D200E7" w:rsidRDefault="006D7F17" w:rsidP="00540668">
      <w:pPr>
        <w:spacing w:line="254" w:lineRule="auto"/>
        <w:jc w:val="both"/>
        <w:rPr>
          <w:sz w:val="28"/>
          <w:szCs w:val="28"/>
        </w:rPr>
      </w:pPr>
      <w:r w:rsidRPr="00D45F98">
        <w:rPr>
          <w:sz w:val="28"/>
          <w:szCs w:val="28"/>
        </w:rPr>
        <w:lastRenderedPageBreak/>
        <w:t xml:space="preserve">      </w:t>
      </w:r>
      <w:r w:rsidR="00540668" w:rsidRPr="00D45F98">
        <w:rPr>
          <w:sz w:val="28"/>
          <w:szCs w:val="28"/>
        </w:rPr>
        <w:t xml:space="preserve"> </w:t>
      </w:r>
      <w:r w:rsidR="00540668" w:rsidRPr="00D200E7">
        <w:rPr>
          <w:sz w:val="28"/>
          <w:szCs w:val="28"/>
        </w:rPr>
        <w:t>1.</w:t>
      </w:r>
      <w:r w:rsidR="00540668" w:rsidRPr="00D200E7">
        <w:rPr>
          <w:color w:val="000000"/>
          <w:sz w:val="28"/>
          <w:szCs w:val="28"/>
        </w:rPr>
        <w:t xml:space="preserve"> </w:t>
      </w:r>
      <w:r w:rsidR="00540668" w:rsidRPr="00D200E7">
        <w:rPr>
          <w:sz w:val="28"/>
          <w:szCs w:val="28"/>
        </w:rPr>
        <w:t xml:space="preserve">О мерах по противодействию коррупции в сфере </w:t>
      </w:r>
      <w:proofErr w:type="gramStart"/>
      <w:r w:rsidR="00540668" w:rsidRPr="00D200E7">
        <w:rPr>
          <w:sz w:val="28"/>
          <w:szCs w:val="28"/>
        </w:rPr>
        <w:t>закупок  товаров</w:t>
      </w:r>
      <w:proofErr w:type="gramEnd"/>
      <w:r w:rsidR="00540668" w:rsidRPr="00D200E7">
        <w:rPr>
          <w:sz w:val="28"/>
          <w:szCs w:val="28"/>
        </w:rPr>
        <w:t xml:space="preserve">, работ и услуг для муниципальных нужд, результатах анализа  несостоявшихся торгов, фактов заключения контракта с единственным поставщиком и мерах, принятых по установлению фактов  </w:t>
      </w:r>
      <w:proofErr w:type="spellStart"/>
      <w:r w:rsidR="00540668" w:rsidRPr="00D200E7">
        <w:rPr>
          <w:sz w:val="28"/>
          <w:szCs w:val="28"/>
        </w:rPr>
        <w:t>аффиллированности</w:t>
      </w:r>
      <w:proofErr w:type="spellEnd"/>
      <w:r w:rsidR="00540668" w:rsidRPr="00D200E7">
        <w:rPr>
          <w:sz w:val="28"/>
          <w:szCs w:val="28"/>
        </w:rPr>
        <w:t xml:space="preserve"> муниципальных служащих, лиц, замещающих муниципальные должности муниципального образования </w:t>
      </w:r>
      <w:proofErr w:type="spellStart"/>
      <w:r w:rsidR="00540668" w:rsidRPr="00D200E7">
        <w:rPr>
          <w:sz w:val="28"/>
          <w:szCs w:val="28"/>
        </w:rPr>
        <w:t>Грачевский</w:t>
      </w:r>
      <w:proofErr w:type="spellEnd"/>
      <w:r w:rsidR="00540668" w:rsidRPr="00D200E7">
        <w:rPr>
          <w:sz w:val="28"/>
          <w:szCs w:val="28"/>
        </w:rPr>
        <w:t xml:space="preserve"> район Оренбургской области в  сфере указанных правоотношений за 1 полугодие 2024 года.</w:t>
      </w:r>
    </w:p>
    <w:p w:rsidR="00540668" w:rsidRDefault="00540668" w:rsidP="00540668">
      <w:pPr>
        <w:spacing w:line="276" w:lineRule="auto"/>
        <w:jc w:val="both"/>
        <w:rPr>
          <w:sz w:val="28"/>
          <w:szCs w:val="28"/>
        </w:rPr>
      </w:pPr>
      <w:r>
        <w:rPr>
          <w:sz w:val="28"/>
          <w:szCs w:val="28"/>
          <w:shd w:val="clear" w:color="auto" w:fill="FFFFFF"/>
        </w:rPr>
        <w:t xml:space="preserve">    </w:t>
      </w:r>
      <w:r w:rsidRPr="00D200E7">
        <w:rPr>
          <w:sz w:val="28"/>
          <w:szCs w:val="28"/>
          <w:shd w:val="clear" w:color="auto" w:fill="FFFFFF"/>
        </w:rPr>
        <w:t xml:space="preserve"> </w:t>
      </w:r>
      <w:r>
        <w:rPr>
          <w:sz w:val="28"/>
          <w:szCs w:val="28"/>
          <w:shd w:val="clear" w:color="auto" w:fill="FFFFFF"/>
        </w:rPr>
        <w:t>Д</w:t>
      </w:r>
      <w:r w:rsidRPr="00D200E7">
        <w:rPr>
          <w:sz w:val="28"/>
          <w:szCs w:val="28"/>
          <w:shd w:val="clear" w:color="auto" w:fill="FFFFFF"/>
        </w:rPr>
        <w:t>окладчик –</w:t>
      </w:r>
      <w:r w:rsidRPr="00D200E7">
        <w:rPr>
          <w:sz w:val="28"/>
          <w:szCs w:val="28"/>
        </w:rPr>
        <w:t xml:space="preserve"> Терновых Юлия Евгеньевна- главный специалист по профилактике коррупционных </w:t>
      </w:r>
      <w:proofErr w:type="gramStart"/>
      <w:r w:rsidRPr="00D200E7">
        <w:rPr>
          <w:sz w:val="28"/>
          <w:szCs w:val="28"/>
        </w:rPr>
        <w:t>правонарушений  отдела</w:t>
      </w:r>
      <w:proofErr w:type="gramEnd"/>
      <w:r w:rsidRPr="00D200E7">
        <w:rPr>
          <w:sz w:val="28"/>
          <w:szCs w:val="28"/>
        </w:rPr>
        <w:t xml:space="preserve"> организационно-правовой и кадровой работы.</w:t>
      </w:r>
    </w:p>
    <w:p w:rsidR="00540668" w:rsidRPr="00D200E7" w:rsidRDefault="00540668" w:rsidP="00540668">
      <w:pPr>
        <w:spacing w:line="276" w:lineRule="auto"/>
        <w:jc w:val="both"/>
        <w:rPr>
          <w:sz w:val="28"/>
          <w:szCs w:val="28"/>
        </w:rPr>
      </w:pPr>
    </w:p>
    <w:p w:rsidR="00540668" w:rsidRPr="00D200E7" w:rsidRDefault="00540668" w:rsidP="00540668">
      <w:pPr>
        <w:spacing w:line="254" w:lineRule="auto"/>
        <w:jc w:val="both"/>
        <w:rPr>
          <w:sz w:val="28"/>
          <w:szCs w:val="28"/>
        </w:rPr>
      </w:pPr>
      <w:r w:rsidRPr="00D200E7">
        <w:rPr>
          <w:sz w:val="28"/>
          <w:szCs w:val="28"/>
        </w:rPr>
        <w:t xml:space="preserve">      2. Информация о выполнении плана мероприятий по противодействию коррупции при главе </w:t>
      </w:r>
      <w:proofErr w:type="spellStart"/>
      <w:r w:rsidRPr="00D200E7">
        <w:rPr>
          <w:sz w:val="28"/>
          <w:szCs w:val="28"/>
        </w:rPr>
        <w:t>Грачевского</w:t>
      </w:r>
      <w:proofErr w:type="spellEnd"/>
      <w:r w:rsidRPr="00D200E7">
        <w:rPr>
          <w:sz w:val="28"/>
          <w:szCs w:val="28"/>
        </w:rPr>
        <w:t xml:space="preserve"> района за </w:t>
      </w:r>
      <w:r w:rsidRPr="00D200E7">
        <w:rPr>
          <w:sz w:val="28"/>
          <w:szCs w:val="28"/>
          <w:lang w:val="en-US"/>
        </w:rPr>
        <w:t>I</w:t>
      </w:r>
      <w:r w:rsidRPr="00D200E7">
        <w:rPr>
          <w:sz w:val="28"/>
          <w:szCs w:val="28"/>
        </w:rPr>
        <w:t xml:space="preserve"> полугодие 2024 года</w:t>
      </w:r>
      <w:r>
        <w:rPr>
          <w:sz w:val="28"/>
          <w:szCs w:val="28"/>
        </w:rPr>
        <w:t>.</w:t>
      </w:r>
      <w:r w:rsidRPr="00D200E7">
        <w:rPr>
          <w:sz w:val="28"/>
          <w:szCs w:val="28"/>
        </w:rPr>
        <w:t xml:space="preserve"> </w:t>
      </w:r>
    </w:p>
    <w:p w:rsidR="00540668" w:rsidRPr="00D200E7" w:rsidRDefault="00540668" w:rsidP="00540668">
      <w:pPr>
        <w:spacing w:line="254" w:lineRule="auto"/>
        <w:jc w:val="both"/>
        <w:rPr>
          <w:sz w:val="28"/>
          <w:szCs w:val="28"/>
        </w:rPr>
      </w:pPr>
      <w:r w:rsidRPr="00D200E7">
        <w:rPr>
          <w:color w:val="052635"/>
          <w:sz w:val="28"/>
          <w:szCs w:val="28"/>
        </w:rPr>
        <w:t xml:space="preserve"> </w:t>
      </w:r>
      <w:r>
        <w:rPr>
          <w:color w:val="052635"/>
          <w:sz w:val="28"/>
          <w:szCs w:val="28"/>
        </w:rPr>
        <w:t xml:space="preserve">    Д</w:t>
      </w:r>
      <w:r w:rsidRPr="00D200E7">
        <w:rPr>
          <w:sz w:val="28"/>
          <w:szCs w:val="28"/>
          <w:shd w:val="clear" w:color="auto" w:fill="FFFFFF"/>
        </w:rPr>
        <w:t>окладчик –</w:t>
      </w:r>
      <w:r w:rsidRPr="00D200E7">
        <w:rPr>
          <w:sz w:val="28"/>
          <w:szCs w:val="28"/>
        </w:rPr>
        <w:t xml:space="preserve"> Терновых Юлия Евгеньевна- главный специалист по профилактике коррупционных </w:t>
      </w:r>
      <w:proofErr w:type="gramStart"/>
      <w:r w:rsidRPr="00D200E7">
        <w:rPr>
          <w:sz w:val="28"/>
          <w:szCs w:val="28"/>
        </w:rPr>
        <w:t>правонарушений  отдела</w:t>
      </w:r>
      <w:proofErr w:type="gramEnd"/>
      <w:r w:rsidRPr="00D200E7">
        <w:rPr>
          <w:sz w:val="28"/>
          <w:szCs w:val="28"/>
        </w:rPr>
        <w:t xml:space="preserve"> организационно-правовой и кадровой работы.</w:t>
      </w:r>
    </w:p>
    <w:p w:rsidR="00540668" w:rsidRDefault="00540668" w:rsidP="00540668">
      <w:pPr>
        <w:spacing w:line="254" w:lineRule="auto"/>
        <w:jc w:val="both"/>
        <w:rPr>
          <w:sz w:val="28"/>
          <w:szCs w:val="28"/>
        </w:rPr>
      </w:pPr>
      <w:r w:rsidRPr="00D200E7">
        <w:rPr>
          <w:sz w:val="28"/>
          <w:szCs w:val="28"/>
        </w:rPr>
        <w:t xml:space="preserve">     </w:t>
      </w:r>
    </w:p>
    <w:p w:rsidR="00540668" w:rsidRPr="00D200E7" w:rsidRDefault="00540668" w:rsidP="00540668">
      <w:pPr>
        <w:spacing w:line="254" w:lineRule="auto"/>
        <w:jc w:val="both"/>
        <w:rPr>
          <w:sz w:val="28"/>
          <w:szCs w:val="28"/>
        </w:rPr>
      </w:pPr>
      <w:r w:rsidRPr="00D200E7">
        <w:rPr>
          <w:sz w:val="28"/>
          <w:szCs w:val="28"/>
        </w:rPr>
        <w:t xml:space="preserve">      3. Об итогах предоставления муниципальными служащими, лицами, замещающими муниципальные </w:t>
      </w:r>
      <w:proofErr w:type="gramStart"/>
      <w:r w:rsidRPr="00D200E7">
        <w:rPr>
          <w:sz w:val="28"/>
          <w:szCs w:val="28"/>
        </w:rPr>
        <w:t>должности  муниципального</w:t>
      </w:r>
      <w:proofErr w:type="gramEnd"/>
      <w:r w:rsidRPr="00D200E7">
        <w:rPr>
          <w:sz w:val="28"/>
          <w:szCs w:val="28"/>
        </w:rPr>
        <w:t xml:space="preserve"> образования </w:t>
      </w:r>
      <w:proofErr w:type="spellStart"/>
      <w:r w:rsidRPr="00D200E7">
        <w:rPr>
          <w:sz w:val="28"/>
          <w:szCs w:val="28"/>
        </w:rPr>
        <w:t>Грачевский</w:t>
      </w:r>
      <w:proofErr w:type="spellEnd"/>
      <w:r w:rsidRPr="00D200E7">
        <w:rPr>
          <w:sz w:val="28"/>
          <w:szCs w:val="28"/>
        </w:rPr>
        <w:t xml:space="preserve"> район и руководителями подведомственных муниципальных учреждений  сведений о доходах, расходах, об имуществе и обязательствах имущественного характера за 2023 год. </w:t>
      </w:r>
    </w:p>
    <w:p w:rsidR="00540668" w:rsidRPr="00D200E7" w:rsidRDefault="00540668" w:rsidP="00540668">
      <w:pPr>
        <w:jc w:val="both"/>
        <w:rPr>
          <w:sz w:val="28"/>
          <w:szCs w:val="28"/>
        </w:rPr>
      </w:pPr>
      <w:r w:rsidRPr="00D200E7">
        <w:rPr>
          <w:sz w:val="28"/>
          <w:szCs w:val="28"/>
        </w:rPr>
        <w:t xml:space="preserve"> О своевременности размещения указанных сведений на официальном сайте администрации района.</w:t>
      </w:r>
    </w:p>
    <w:p w:rsidR="00540668" w:rsidRDefault="00540668" w:rsidP="00540668">
      <w:pPr>
        <w:spacing w:line="276" w:lineRule="auto"/>
        <w:jc w:val="both"/>
        <w:rPr>
          <w:sz w:val="28"/>
          <w:szCs w:val="28"/>
        </w:rPr>
      </w:pPr>
      <w:r w:rsidRPr="00D200E7">
        <w:rPr>
          <w:sz w:val="28"/>
          <w:szCs w:val="28"/>
        </w:rPr>
        <w:t xml:space="preserve"> </w:t>
      </w:r>
      <w:r>
        <w:rPr>
          <w:sz w:val="28"/>
          <w:szCs w:val="28"/>
        </w:rPr>
        <w:t xml:space="preserve">    Д</w:t>
      </w:r>
      <w:r w:rsidRPr="00D200E7">
        <w:rPr>
          <w:sz w:val="28"/>
          <w:szCs w:val="28"/>
        </w:rPr>
        <w:t xml:space="preserve">окладчик - Терновых Юлия Евгеньевна- главный специалист по профилактике коррупционных </w:t>
      </w:r>
      <w:proofErr w:type="gramStart"/>
      <w:r w:rsidRPr="00D200E7">
        <w:rPr>
          <w:sz w:val="28"/>
          <w:szCs w:val="28"/>
        </w:rPr>
        <w:t>правонарушений  отдела</w:t>
      </w:r>
      <w:proofErr w:type="gramEnd"/>
      <w:r w:rsidRPr="00D200E7">
        <w:rPr>
          <w:sz w:val="28"/>
          <w:szCs w:val="28"/>
        </w:rPr>
        <w:t xml:space="preserve"> организационно-правовой и кадровой работы.</w:t>
      </w:r>
    </w:p>
    <w:p w:rsidR="00015AF6" w:rsidRPr="00D200E7" w:rsidRDefault="00015AF6" w:rsidP="00540668">
      <w:pPr>
        <w:spacing w:line="276" w:lineRule="auto"/>
        <w:jc w:val="both"/>
        <w:rPr>
          <w:sz w:val="28"/>
          <w:szCs w:val="28"/>
        </w:rPr>
      </w:pPr>
    </w:p>
    <w:p w:rsidR="00685126" w:rsidRPr="002841E5" w:rsidRDefault="00A60555" w:rsidP="00540668">
      <w:pPr>
        <w:spacing w:line="254" w:lineRule="auto"/>
        <w:jc w:val="both"/>
        <w:rPr>
          <w:sz w:val="28"/>
          <w:szCs w:val="28"/>
        </w:rPr>
      </w:pPr>
      <w:r>
        <w:rPr>
          <w:sz w:val="28"/>
          <w:szCs w:val="28"/>
        </w:rPr>
        <w:t xml:space="preserve"> </w:t>
      </w:r>
      <w:r w:rsidR="00685126">
        <w:rPr>
          <w:sz w:val="28"/>
          <w:szCs w:val="28"/>
        </w:rPr>
        <w:t>ВЫСТУПИЛ:</w:t>
      </w:r>
    </w:p>
    <w:p w:rsidR="00685126" w:rsidRDefault="00026653" w:rsidP="00685126">
      <w:pPr>
        <w:tabs>
          <w:tab w:val="num" w:pos="142"/>
        </w:tabs>
        <w:spacing w:line="276" w:lineRule="auto"/>
        <w:ind w:left="75"/>
        <w:jc w:val="both"/>
        <w:rPr>
          <w:bCs/>
          <w:sz w:val="28"/>
          <w:szCs w:val="28"/>
        </w:rPr>
      </w:pPr>
      <w:r>
        <w:rPr>
          <w:bCs/>
          <w:sz w:val="28"/>
          <w:szCs w:val="28"/>
        </w:rPr>
        <w:t>Бахметьева С.В.</w:t>
      </w:r>
      <w:r w:rsidR="00685126">
        <w:rPr>
          <w:bCs/>
          <w:sz w:val="28"/>
          <w:szCs w:val="28"/>
        </w:rPr>
        <w:t xml:space="preserve"> довел</w:t>
      </w:r>
      <w:r>
        <w:rPr>
          <w:bCs/>
          <w:sz w:val="28"/>
          <w:szCs w:val="28"/>
        </w:rPr>
        <w:t>а</w:t>
      </w:r>
      <w:r w:rsidR="00685126">
        <w:rPr>
          <w:bCs/>
          <w:sz w:val="28"/>
          <w:szCs w:val="28"/>
        </w:rPr>
        <w:t xml:space="preserve"> до участников повестку заседания Совета, предложил ее утвердить</w:t>
      </w:r>
      <w:r w:rsidR="00DE0102">
        <w:rPr>
          <w:bCs/>
          <w:sz w:val="28"/>
          <w:szCs w:val="28"/>
        </w:rPr>
        <w:t>.</w:t>
      </w:r>
    </w:p>
    <w:p w:rsidR="00DE0102" w:rsidRDefault="00DE0102" w:rsidP="00685126">
      <w:pPr>
        <w:tabs>
          <w:tab w:val="num" w:pos="142"/>
        </w:tabs>
        <w:spacing w:line="276" w:lineRule="auto"/>
        <w:ind w:left="75"/>
        <w:jc w:val="both"/>
        <w:rPr>
          <w:bCs/>
          <w:sz w:val="28"/>
          <w:szCs w:val="28"/>
        </w:rPr>
      </w:pPr>
    </w:p>
    <w:p w:rsidR="00DE0102" w:rsidRDefault="00DE0102" w:rsidP="00DE0102">
      <w:pPr>
        <w:tabs>
          <w:tab w:val="num" w:pos="142"/>
        </w:tabs>
        <w:spacing w:line="276" w:lineRule="auto"/>
        <w:ind w:left="75"/>
        <w:jc w:val="both"/>
        <w:rPr>
          <w:bCs/>
          <w:sz w:val="28"/>
          <w:szCs w:val="28"/>
        </w:rPr>
      </w:pPr>
      <w:r>
        <w:rPr>
          <w:bCs/>
          <w:sz w:val="28"/>
          <w:szCs w:val="28"/>
        </w:rPr>
        <w:t>РЕШИЛИ:</w:t>
      </w:r>
    </w:p>
    <w:p w:rsidR="00DE0102" w:rsidRDefault="00DE0102" w:rsidP="00DE0102">
      <w:pPr>
        <w:pStyle w:val="a3"/>
        <w:numPr>
          <w:ilvl w:val="0"/>
          <w:numId w:val="31"/>
        </w:numPr>
        <w:tabs>
          <w:tab w:val="num" w:pos="142"/>
        </w:tabs>
        <w:spacing w:line="276" w:lineRule="auto"/>
        <w:jc w:val="both"/>
        <w:rPr>
          <w:bCs/>
          <w:sz w:val="28"/>
          <w:szCs w:val="28"/>
        </w:rPr>
      </w:pPr>
      <w:r>
        <w:rPr>
          <w:bCs/>
          <w:sz w:val="28"/>
          <w:szCs w:val="28"/>
        </w:rPr>
        <w:t>Решение по итогам рассмотрения повестки дня принимать открытым голосованием.</w:t>
      </w:r>
    </w:p>
    <w:p w:rsidR="00DE0102" w:rsidRDefault="00DE0102" w:rsidP="00DE0102">
      <w:pPr>
        <w:pStyle w:val="a3"/>
        <w:numPr>
          <w:ilvl w:val="0"/>
          <w:numId w:val="31"/>
        </w:numPr>
        <w:tabs>
          <w:tab w:val="num" w:pos="142"/>
        </w:tabs>
        <w:spacing w:line="276" w:lineRule="auto"/>
        <w:jc w:val="both"/>
        <w:rPr>
          <w:bCs/>
          <w:sz w:val="28"/>
          <w:szCs w:val="28"/>
        </w:rPr>
      </w:pPr>
      <w:r>
        <w:rPr>
          <w:bCs/>
          <w:sz w:val="28"/>
          <w:szCs w:val="28"/>
        </w:rPr>
        <w:t xml:space="preserve">Утвердить повестку дня. </w:t>
      </w:r>
    </w:p>
    <w:p w:rsidR="00DE0102" w:rsidRDefault="00DE0102" w:rsidP="00DE0102">
      <w:pPr>
        <w:tabs>
          <w:tab w:val="num" w:pos="142"/>
        </w:tabs>
        <w:spacing w:line="276" w:lineRule="auto"/>
        <w:ind w:left="435"/>
        <w:jc w:val="both"/>
        <w:rPr>
          <w:bCs/>
          <w:sz w:val="28"/>
          <w:szCs w:val="28"/>
        </w:rPr>
      </w:pPr>
      <w:r>
        <w:rPr>
          <w:bCs/>
          <w:sz w:val="28"/>
          <w:szCs w:val="28"/>
        </w:rPr>
        <w:t xml:space="preserve">ГОЛОСОВАЛИ: за – </w:t>
      </w:r>
      <w:r w:rsidR="00540668">
        <w:rPr>
          <w:bCs/>
          <w:sz w:val="28"/>
          <w:szCs w:val="28"/>
        </w:rPr>
        <w:t>8</w:t>
      </w:r>
      <w:r>
        <w:rPr>
          <w:bCs/>
          <w:sz w:val="28"/>
          <w:szCs w:val="28"/>
        </w:rPr>
        <w:t>, против - нет, воздержалось- нет.</w:t>
      </w:r>
    </w:p>
    <w:p w:rsidR="009322EF" w:rsidRDefault="009322EF" w:rsidP="009322EF">
      <w:pPr>
        <w:spacing w:line="254" w:lineRule="auto"/>
        <w:jc w:val="both"/>
        <w:rPr>
          <w:sz w:val="28"/>
          <w:szCs w:val="28"/>
          <w:lang w:eastAsia="en-US"/>
        </w:rPr>
      </w:pPr>
    </w:p>
    <w:p w:rsidR="00DE0102" w:rsidRPr="005F264F" w:rsidRDefault="00487F76" w:rsidP="00487F76">
      <w:pPr>
        <w:pStyle w:val="a3"/>
        <w:spacing w:line="276" w:lineRule="auto"/>
        <w:ind w:left="795"/>
        <w:jc w:val="both"/>
        <w:rPr>
          <w:bCs/>
          <w:sz w:val="28"/>
          <w:szCs w:val="28"/>
        </w:rPr>
      </w:pPr>
      <w:r>
        <w:rPr>
          <w:bCs/>
          <w:sz w:val="28"/>
          <w:szCs w:val="28"/>
        </w:rPr>
        <w:t>1.</w:t>
      </w:r>
      <w:r w:rsidR="00764D48">
        <w:rPr>
          <w:bCs/>
          <w:sz w:val="28"/>
          <w:szCs w:val="28"/>
        </w:rPr>
        <w:t xml:space="preserve">  </w:t>
      </w:r>
      <w:r w:rsidR="00DE0102" w:rsidRPr="005F264F">
        <w:rPr>
          <w:bCs/>
          <w:sz w:val="28"/>
          <w:szCs w:val="28"/>
        </w:rPr>
        <w:t>По первому вопросу повестки дня:</w:t>
      </w:r>
    </w:p>
    <w:p w:rsidR="00DE0102" w:rsidRDefault="00DE0102" w:rsidP="00DE0102">
      <w:pPr>
        <w:tabs>
          <w:tab w:val="num" w:pos="142"/>
        </w:tabs>
        <w:spacing w:line="276" w:lineRule="auto"/>
        <w:ind w:left="435"/>
        <w:jc w:val="both"/>
        <w:rPr>
          <w:bCs/>
          <w:sz w:val="28"/>
          <w:szCs w:val="28"/>
        </w:rPr>
      </w:pPr>
      <w:r>
        <w:rPr>
          <w:bCs/>
          <w:sz w:val="28"/>
          <w:szCs w:val="28"/>
        </w:rPr>
        <w:t xml:space="preserve">СЛУШАЛИ: </w:t>
      </w:r>
    </w:p>
    <w:p w:rsidR="00BF77D3" w:rsidRDefault="00540668" w:rsidP="00540668">
      <w:pPr>
        <w:spacing w:line="254" w:lineRule="auto"/>
        <w:jc w:val="both"/>
        <w:rPr>
          <w:bCs/>
          <w:sz w:val="28"/>
          <w:szCs w:val="28"/>
        </w:rPr>
      </w:pPr>
      <w:r>
        <w:rPr>
          <w:bCs/>
          <w:sz w:val="28"/>
          <w:szCs w:val="28"/>
        </w:rPr>
        <w:lastRenderedPageBreak/>
        <w:t xml:space="preserve">        Терновых Ю.Е.</w:t>
      </w:r>
      <w:r w:rsidR="006D7F17">
        <w:rPr>
          <w:bCs/>
          <w:sz w:val="28"/>
          <w:szCs w:val="28"/>
        </w:rPr>
        <w:t xml:space="preserve"> </w:t>
      </w:r>
      <w:r w:rsidR="00BF77D3">
        <w:rPr>
          <w:bCs/>
          <w:sz w:val="28"/>
          <w:szCs w:val="28"/>
        </w:rPr>
        <w:t xml:space="preserve"> доложила </w:t>
      </w:r>
      <w:r w:rsidR="00894E00">
        <w:rPr>
          <w:bCs/>
          <w:sz w:val="28"/>
          <w:szCs w:val="28"/>
        </w:rPr>
        <w:t>о</w:t>
      </w:r>
      <w:r w:rsidR="00894E00" w:rsidRPr="00641215">
        <w:rPr>
          <w:sz w:val="28"/>
          <w:szCs w:val="28"/>
        </w:rPr>
        <w:t xml:space="preserve"> </w:t>
      </w:r>
      <w:r w:rsidR="001B709E" w:rsidRPr="00C62EB0">
        <w:rPr>
          <w:color w:val="000000"/>
          <w:sz w:val="28"/>
          <w:szCs w:val="28"/>
        </w:rPr>
        <w:t xml:space="preserve"> </w:t>
      </w:r>
      <w:r w:rsidR="006D7F17" w:rsidRPr="00D45F98">
        <w:rPr>
          <w:color w:val="052635"/>
          <w:sz w:val="28"/>
          <w:szCs w:val="28"/>
        </w:rPr>
        <w:t xml:space="preserve"> </w:t>
      </w:r>
      <w:r w:rsidRPr="00D200E7">
        <w:rPr>
          <w:sz w:val="28"/>
          <w:szCs w:val="28"/>
        </w:rPr>
        <w:t xml:space="preserve"> мерах по противодействию коррупции в сфере </w:t>
      </w:r>
      <w:proofErr w:type="gramStart"/>
      <w:r w:rsidRPr="00D200E7">
        <w:rPr>
          <w:sz w:val="28"/>
          <w:szCs w:val="28"/>
        </w:rPr>
        <w:t>закупок  товаров</w:t>
      </w:r>
      <w:proofErr w:type="gramEnd"/>
      <w:r w:rsidRPr="00D200E7">
        <w:rPr>
          <w:sz w:val="28"/>
          <w:szCs w:val="28"/>
        </w:rPr>
        <w:t xml:space="preserve">, работ и услуг для муниципальных нужд, результатах анализа  несостоявшихся торгов, фактов заключения контракта с единственным поставщиком и мерах, принятых по установлению фактов  </w:t>
      </w:r>
      <w:proofErr w:type="spellStart"/>
      <w:r w:rsidRPr="00D200E7">
        <w:rPr>
          <w:sz w:val="28"/>
          <w:szCs w:val="28"/>
        </w:rPr>
        <w:t>аффиллированности</w:t>
      </w:r>
      <w:proofErr w:type="spellEnd"/>
      <w:r w:rsidRPr="00D200E7">
        <w:rPr>
          <w:sz w:val="28"/>
          <w:szCs w:val="28"/>
        </w:rPr>
        <w:t xml:space="preserve"> муниципальных служащих, лиц, замещающих муниципальные должности муниципального образования </w:t>
      </w:r>
      <w:proofErr w:type="spellStart"/>
      <w:r w:rsidRPr="00D200E7">
        <w:rPr>
          <w:sz w:val="28"/>
          <w:szCs w:val="28"/>
        </w:rPr>
        <w:t>Грачевский</w:t>
      </w:r>
      <w:proofErr w:type="spellEnd"/>
      <w:r w:rsidRPr="00D200E7">
        <w:rPr>
          <w:sz w:val="28"/>
          <w:szCs w:val="28"/>
        </w:rPr>
        <w:t xml:space="preserve"> район Оренбургской области в  сфере указанных правоотношений за 1 полугодие 2024 года</w:t>
      </w:r>
      <w:r w:rsidR="00BF77D3">
        <w:rPr>
          <w:bCs/>
          <w:sz w:val="28"/>
          <w:szCs w:val="28"/>
        </w:rPr>
        <w:t xml:space="preserve">: </w:t>
      </w:r>
    </w:p>
    <w:p w:rsidR="00540668" w:rsidRPr="00540668" w:rsidRDefault="00540668" w:rsidP="00540668">
      <w:pPr>
        <w:rPr>
          <w:sz w:val="28"/>
          <w:szCs w:val="28"/>
        </w:rPr>
      </w:pPr>
      <w:r w:rsidRPr="00540668">
        <w:rPr>
          <w:sz w:val="28"/>
          <w:szCs w:val="28"/>
        </w:rPr>
        <w:t xml:space="preserve">      Всего за 1 </w:t>
      </w:r>
      <w:proofErr w:type="gramStart"/>
      <w:r w:rsidRPr="00540668">
        <w:rPr>
          <w:sz w:val="28"/>
          <w:szCs w:val="28"/>
        </w:rPr>
        <w:t>полугодие  2024</w:t>
      </w:r>
      <w:proofErr w:type="gramEnd"/>
      <w:r w:rsidRPr="00540668">
        <w:rPr>
          <w:sz w:val="28"/>
          <w:szCs w:val="28"/>
        </w:rPr>
        <w:t xml:space="preserve"> года объявлено к проведению 41  электронных</w:t>
      </w:r>
      <w:r>
        <w:rPr>
          <w:sz w:val="28"/>
          <w:szCs w:val="28"/>
        </w:rPr>
        <w:t xml:space="preserve"> аукционов</w:t>
      </w:r>
      <w:r w:rsidRPr="00540668">
        <w:rPr>
          <w:sz w:val="28"/>
          <w:szCs w:val="28"/>
        </w:rPr>
        <w:t>.</w:t>
      </w:r>
    </w:p>
    <w:p w:rsidR="00540668" w:rsidRDefault="00540668" w:rsidP="00540668">
      <w:pPr>
        <w:ind w:firstLine="708"/>
        <w:rPr>
          <w:sz w:val="28"/>
          <w:szCs w:val="28"/>
        </w:rPr>
      </w:pPr>
      <w:r>
        <w:rPr>
          <w:sz w:val="28"/>
          <w:szCs w:val="28"/>
        </w:rPr>
        <w:t xml:space="preserve">Информация о проведенных закупках, о несостоявшихся торгах, фактах </w:t>
      </w:r>
      <w:proofErr w:type="gramStart"/>
      <w:r>
        <w:rPr>
          <w:sz w:val="28"/>
          <w:szCs w:val="28"/>
        </w:rPr>
        <w:t>заключения  контрактов</w:t>
      </w:r>
      <w:proofErr w:type="gramEnd"/>
      <w:r>
        <w:rPr>
          <w:sz w:val="28"/>
          <w:szCs w:val="28"/>
        </w:rPr>
        <w:t xml:space="preserve"> с единственным поставщиком за 1 полугодие 2024 года.</w:t>
      </w:r>
    </w:p>
    <w:tbl>
      <w:tblPr>
        <w:tblStyle w:val="af"/>
        <w:tblW w:w="10632" w:type="dxa"/>
        <w:tblInd w:w="-885" w:type="dxa"/>
        <w:tblLook w:val="04A0" w:firstRow="1" w:lastRow="0" w:firstColumn="1" w:lastColumn="0" w:noHBand="0" w:noVBand="1"/>
      </w:tblPr>
      <w:tblGrid>
        <w:gridCol w:w="743"/>
        <w:gridCol w:w="2611"/>
        <w:gridCol w:w="3464"/>
        <w:gridCol w:w="3814"/>
      </w:tblGrid>
      <w:tr w:rsidR="00540668" w:rsidTr="006872D0">
        <w:tc>
          <w:tcPr>
            <w:tcW w:w="743" w:type="dxa"/>
          </w:tcPr>
          <w:p w:rsidR="00540668" w:rsidRDefault="00540668" w:rsidP="006872D0">
            <w:pPr>
              <w:jc w:val="center"/>
              <w:rPr>
                <w:sz w:val="28"/>
                <w:szCs w:val="28"/>
              </w:rPr>
            </w:pPr>
            <w:r>
              <w:rPr>
                <w:sz w:val="28"/>
                <w:szCs w:val="28"/>
              </w:rPr>
              <w:t>№</w:t>
            </w:r>
          </w:p>
          <w:p w:rsidR="00540668" w:rsidRDefault="00540668" w:rsidP="006872D0">
            <w:pPr>
              <w:jc w:val="center"/>
              <w:rPr>
                <w:sz w:val="28"/>
                <w:szCs w:val="28"/>
              </w:rPr>
            </w:pPr>
            <w:r>
              <w:rPr>
                <w:sz w:val="28"/>
                <w:szCs w:val="28"/>
              </w:rPr>
              <w:t>п/п</w:t>
            </w:r>
          </w:p>
        </w:tc>
        <w:tc>
          <w:tcPr>
            <w:tcW w:w="2611" w:type="dxa"/>
          </w:tcPr>
          <w:p w:rsidR="00540668" w:rsidRDefault="00540668" w:rsidP="006872D0">
            <w:pPr>
              <w:jc w:val="center"/>
              <w:rPr>
                <w:sz w:val="28"/>
                <w:szCs w:val="28"/>
              </w:rPr>
            </w:pPr>
            <w:r>
              <w:rPr>
                <w:sz w:val="28"/>
                <w:szCs w:val="28"/>
              </w:rPr>
              <w:t>ИК</w:t>
            </w:r>
          </w:p>
        </w:tc>
        <w:tc>
          <w:tcPr>
            <w:tcW w:w="3464" w:type="dxa"/>
          </w:tcPr>
          <w:p w:rsidR="00540668" w:rsidRDefault="00540668" w:rsidP="006872D0">
            <w:pPr>
              <w:jc w:val="center"/>
              <w:rPr>
                <w:sz w:val="28"/>
                <w:szCs w:val="28"/>
              </w:rPr>
            </w:pPr>
            <w:r>
              <w:rPr>
                <w:sz w:val="28"/>
                <w:szCs w:val="28"/>
              </w:rPr>
              <w:t>Наименование  закупки</w:t>
            </w:r>
          </w:p>
        </w:tc>
        <w:tc>
          <w:tcPr>
            <w:tcW w:w="3814" w:type="dxa"/>
          </w:tcPr>
          <w:p w:rsidR="00540668" w:rsidRDefault="00540668" w:rsidP="006872D0">
            <w:pPr>
              <w:jc w:val="center"/>
              <w:rPr>
                <w:sz w:val="28"/>
                <w:szCs w:val="28"/>
              </w:rPr>
            </w:pPr>
            <w:r>
              <w:rPr>
                <w:sz w:val="28"/>
                <w:szCs w:val="28"/>
              </w:rPr>
              <w:t>ИНН (поставщика, исполнителя, подрядчика)</w:t>
            </w:r>
          </w:p>
        </w:tc>
      </w:tr>
      <w:tr w:rsidR="00540668" w:rsidTr="006872D0">
        <w:trPr>
          <w:trHeight w:val="2214"/>
        </w:trPr>
        <w:tc>
          <w:tcPr>
            <w:tcW w:w="743" w:type="dxa"/>
          </w:tcPr>
          <w:p w:rsidR="00540668" w:rsidRDefault="00540668" w:rsidP="006872D0">
            <w:pPr>
              <w:jc w:val="center"/>
              <w:rPr>
                <w:sz w:val="28"/>
                <w:szCs w:val="28"/>
              </w:rPr>
            </w:pPr>
            <w:r>
              <w:rPr>
                <w:sz w:val="28"/>
                <w:szCs w:val="28"/>
              </w:rPr>
              <w:t>1.</w:t>
            </w:r>
          </w:p>
        </w:tc>
        <w:tc>
          <w:tcPr>
            <w:tcW w:w="2611" w:type="dxa"/>
          </w:tcPr>
          <w:p w:rsidR="00540668" w:rsidRDefault="00540668" w:rsidP="006872D0">
            <w:pPr>
              <w:jc w:val="center"/>
              <w:rPr>
                <w:sz w:val="28"/>
                <w:szCs w:val="28"/>
              </w:rPr>
            </w:pPr>
            <w:r w:rsidRPr="007C7FC2">
              <w:t>015330001842</w:t>
            </w:r>
            <w:r>
              <w:t>4</w:t>
            </w:r>
            <w:r w:rsidRPr="007C7FC2">
              <w:t>00000</w:t>
            </w:r>
            <w:r>
              <w:t>1</w:t>
            </w:r>
          </w:p>
        </w:tc>
        <w:tc>
          <w:tcPr>
            <w:tcW w:w="3464" w:type="dxa"/>
          </w:tcPr>
          <w:p w:rsidR="00540668" w:rsidRDefault="00540668" w:rsidP="006872D0">
            <w:pPr>
              <w:jc w:val="both"/>
            </w:pPr>
            <w:r>
              <w:rPr>
                <w:bCs/>
              </w:rPr>
              <w:t xml:space="preserve"> </w:t>
            </w:r>
            <w:r w:rsidRPr="007C7FC2">
              <w:t xml:space="preserve">Оказание услуг по перевозке пассажиров и багажа автомобильным транспортом по муниципальным маршрутам регулярных перевозок в пределах муниципального образования </w:t>
            </w:r>
            <w:proofErr w:type="spellStart"/>
            <w:r w:rsidRPr="007C7FC2">
              <w:t>Грачевский</w:t>
            </w:r>
            <w:proofErr w:type="spellEnd"/>
            <w:r w:rsidRPr="007C7FC2">
              <w:t xml:space="preserve"> район</w:t>
            </w:r>
          </w:p>
          <w:p w:rsidR="00540668" w:rsidRDefault="00540668" w:rsidP="006872D0">
            <w:pPr>
              <w:jc w:val="both"/>
            </w:pPr>
          </w:p>
          <w:p w:rsidR="00540668" w:rsidRDefault="00540668" w:rsidP="006872D0">
            <w:pPr>
              <w:jc w:val="both"/>
              <w:rPr>
                <w:bCs/>
              </w:rPr>
            </w:pPr>
          </w:p>
          <w:p w:rsidR="00540668" w:rsidRDefault="00540668" w:rsidP="006872D0">
            <w:pPr>
              <w:jc w:val="both"/>
              <w:rPr>
                <w:bCs/>
              </w:rPr>
            </w:pPr>
          </w:p>
          <w:p w:rsidR="00540668" w:rsidRDefault="00540668" w:rsidP="006872D0">
            <w:pPr>
              <w:jc w:val="both"/>
              <w:rPr>
                <w:bCs/>
              </w:rPr>
            </w:pPr>
          </w:p>
          <w:p w:rsidR="00540668" w:rsidRDefault="00540668" w:rsidP="006872D0">
            <w:pPr>
              <w:jc w:val="both"/>
              <w:rPr>
                <w:bCs/>
              </w:rPr>
            </w:pPr>
          </w:p>
          <w:p w:rsidR="00540668" w:rsidRDefault="00540668" w:rsidP="006872D0">
            <w:pPr>
              <w:jc w:val="both"/>
              <w:rPr>
                <w:sz w:val="28"/>
                <w:szCs w:val="28"/>
              </w:rPr>
            </w:pPr>
            <w:r>
              <w:rPr>
                <w:bCs/>
              </w:rPr>
              <w:t xml:space="preserve"> </w:t>
            </w:r>
          </w:p>
        </w:tc>
        <w:tc>
          <w:tcPr>
            <w:tcW w:w="3814" w:type="dxa"/>
          </w:tcPr>
          <w:p w:rsidR="00540668" w:rsidRDefault="00540668" w:rsidP="006872D0">
            <w:pPr>
              <w:jc w:val="center"/>
            </w:pPr>
            <w:r>
              <w:t>Аукцион не состоялся, подана 1 заявка</w:t>
            </w:r>
          </w:p>
          <w:p w:rsidR="00540668" w:rsidRDefault="00540668" w:rsidP="006872D0"/>
          <w:p w:rsidR="00540668" w:rsidRDefault="00540668" w:rsidP="006872D0">
            <w:r>
              <w:t>ООО «Вектор»</w:t>
            </w:r>
          </w:p>
          <w:p w:rsidR="00540668" w:rsidRDefault="00540668" w:rsidP="006872D0">
            <w:r>
              <w:t>ИНН 5603044913,</w:t>
            </w:r>
          </w:p>
          <w:p w:rsidR="00540668" w:rsidRPr="007A3323" w:rsidRDefault="00540668" w:rsidP="006872D0">
            <w:r>
              <w:t xml:space="preserve">461040, </w:t>
            </w:r>
            <w:proofErr w:type="spellStart"/>
            <w:r>
              <w:t>г.Бузулук</w:t>
            </w:r>
            <w:proofErr w:type="spellEnd"/>
            <w:r>
              <w:t>, ул. Матросова,д.1, офис 5</w:t>
            </w:r>
          </w:p>
        </w:tc>
      </w:tr>
      <w:tr w:rsidR="00540668" w:rsidTr="006872D0">
        <w:tc>
          <w:tcPr>
            <w:tcW w:w="743" w:type="dxa"/>
          </w:tcPr>
          <w:p w:rsidR="00540668" w:rsidRDefault="00540668" w:rsidP="006872D0">
            <w:pPr>
              <w:jc w:val="center"/>
              <w:rPr>
                <w:sz w:val="28"/>
                <w:szCs w:val="28"/>
              </w:rPr>
            </w:pPr>
            <w:r>
              <w:rPr>
                <w:sz w:val="28"/>
                <w:szCs w:val="28"/>
              </w:rPr>
              <w:t>2.</w:t>
            </w:r>
          </w:p>
        </w:tc>
        <w:tc>
          <w:tcPr>
            <w:tcW w:w="2611" w:type="dxa"/>
          </w:tcPr>
          <w:p w:rsidR="00540668" w:rsidRDefault="00540668" w:rsidP="006872D0">
            <w:pPr>
              <w:jc w:val="center"/>
              <w:rPr>
                <w:sz w:val="28"/>
                <w:szCs w:val="28"/>
              </w:rPr>
            </w:pPr>
            <w:r w:rsidRPr="007C7FC2">
              <w:t>015330001842</w:t>
            </w:r>
            <w:r>
              <w:t>4</w:t>
            </w:r>
            <w:r w:rsidRPr="007C7FC2">
              <w:t>00000</w:t>
            </w:r>
            <w:r>
              <w:t>2</w:t>
            </w:r>
          </w:p>
          <w:p w:rsidR="00540668" w:rsidRPr="003F5526" w:rsidRDefault="00540668" w:rsidP="006872D0">
            <w:pPr>
              <w:rPr>
                <w:sz w:val="28"/>
                <w:szCs w:val="28"/>
              </w:rPr>
            </w:pPr>
          </w:p>
          <w:p w:rsidR="00540668" w:rsidRPr="003F5526" w:rsidRDefault="00540668" w:rsidP="006872D0">
            <w:pPr>
              <w:rPr>
                <w:sz w:val="28"/>
                <w:szCs w:val="28"/>
              </w:rPr>
            </w:pPr>
          </w:p>
          <w:p w:rsidR="00540668" w:rsidRPr="003F5526" w:rsidRDefault="00540668" w:rsidP="006872D0">
            <w:pPr>
              <w:rPr>
                <w:sz w:val="28"/>
                <w:szCs w:val="28"/>
              </w:rPr>
            </w:pPr>
          </w:p>
          <w:p w:rsidR="00540668" w:rsidRPr="003F5526" w:rsidRDefault="00540668" w:rsidP="006872D0">
            <w:pPr>
              <w:rPr>
                <w:sz w:val="28"/>
                <w:szCs w:val="28"/>
              </w:rPr>
            </w:pPr>
          </w:p>
          <w:p w:rsidR="00540668" w:rsidRPr="003F5526" w:rsidRDefault="00540668" w:rsidP="006872D0">
            <w:pPr>
              <w:rPr>
                <w:sz w:val="28"/>
                <w:szCs w:val="28"/>
              </w:rPr>
            </w:pPr>
          </w:p>
          <w:p w:rsidR="00540668" w:rsidRPr="003F5526" w:rsidRDefault="00540668" w:rsidP="006872D0">
            <w:pPr>
              <w:rPr>
                <w:sz w:val="28"/>
                <w:szCs w:val="28"/>
              </w:rPr>
            </w:pPr>
          </w:p>
          <w:p w:rsidR="00540668" w:rsidRPr="003F5526" w:rsidRDefault="00540668" w:rsidP="006872D0">
            <w:pPr>
              <w:rPr>
                <w:sz w:val="28"/>
                <w:szCs w:val="28"/>
              </w:rPr>
            </w:pPr>
          </w:p>
          <w:p w:rsidR="00540668" w:rsidRDefault="00540668" w:rsidP="006872D0">
            <w:pPr>
              <w:rPr>
                <w:sz w:val="28"/>
                <w:szCs w:val="28"/>
              </w:rPr>
            </w:pPr>
          </w:p>
          <w:p w:rsidR="00540668" w:rsidRPr="003F5526" w:rsidRDefault="00540668" w:rsidP="006872D0">
            <w:pPr>
              <w:rPr>
                <w:sz w:val="28"/>
                <w:szCs w:val="28"/>
              </w:rPr>
            </w:pPr>
          </w:p>
        </w:tc>
        <w:tc>
          <w:tcPr>
            <w:tcW w:w="3464" w:type="dxa"/>
          </w:tcPr>
          <w:p w:rsidR="00540668" w:rsidRDefault="00540668" w:rsidP="006872D0">
            <w:pPr>
              <w:jc w:val="both"/>
            </w:pPr>
            <w:r>
              <w:t>Поставка бензина</w:t>
            </w:r>
          </w:p>
          <w:p w:rsidR="00540668" w:rsidRDefault="00540668" w:rsidP="006872D0">
            <w:pPr>
              <w:jc w:val="both"/>
            </w:pPr>
          </w:p>
          <w:p w:rsidR="00540668" w:rsidRPr="003F5526" w:rsidRDefault="00540668" w:rsidP="006872D0"/>
          <w:p w:rsidR="00540668" w:rsidRPr="003F5526" w:rsidRDefault="00540668" w:rsidP="006872D0"/>
          <w:p w:rsidR="00540668" w:rsidRPr="003F5526" w:rsidRDefault="00540668" w:rsidP="006872D0"/>
          <w:p w:rsidR="00540668" w:rsidRPr="003F5526" w:rsidRDefault="00540668" w:rsidP="006872D0"/>
          <w:p w:rsidR="00540668" w:rsidRPr="003F5526" w:rsidRDefault="00540668" w:rsidP="006872D0"/>
          <w:p w:rsidR="00540668" w:rsidRPr="003F5526" w:rsidRDefault="00540668" w:rsidP="006872D0"/>
          <w:p w:rsidR="00540668" w:rsidRPr="003F5526" w:rsidRDefault="00540668" w:rsidP="006872D0"/>
          <w:p w:rsidR="00540668" w:rsidRDefault="00540668" w:rsidP="006872D0"/>
          <w:p w:rsidR="00540668" w:rsidRPr="003F5526" w:rsidRDefault="00540668" w:rsidP="006872D0"/>
        </w:tc>
        <w:tc>
          <w:tcPr>
            <w:tcW w:w="3814" w:type="dxa"/>
          </w:tcPr>
          <w:p w:rsidR="00540668" w:rsidRDefault="00540668" w:rsidP="006872D0">
            <w:r>
              <w:t xml:space="preserve"> поданы 3 заявки</w:t>
            </w:r>
          </w:p>
          <w:p w:rsidR="00540668" w:rsidRDefault="00540668" w:rsidP="006872D0">
            <w:pPr>
              <w:jc w:val="center"/>
            </w:pPr>
          </w:p>
          <w:p w:rsidR="00540668" w:rsidRPr="007C7FC2" w:rsidRDefault="00540668" w:rsidP="006872D0">
            <w:pPr>
              <w:jc w:val="center"/>
            </w:pPr>
            <w:r>
              <w:t>7743529527</w:t>
            </w:r>
            <w:r w:rsidRPr="007C7FC2">
              <w:t xml:space="preserve"> </w:t>
            </w:r>
          </w:p>
          <w:p w:rsidR="00540668" w:rsidRPr="007C7FC2" w:rsidRDefault="00540668" w:rsidP="006872D0">
            <w:pPr>
              <w:jc w:val="center"/>
            </w:pPr>
            <w:r w:rsidRPr="007C7FC2">
              <w:t>ООО «</w:t>
            </w:r>
            <w:r>
              <w:t>РН-Карт</w:t>
            </w:r>
            <w:r w:rsidRPr="007C7FC2">
              <w:t>»</w:t>
            </w:r>
          </w:p>
          <w:p w:rsidR="00540668" w:rsidRDefault="00540668" w:rsidP="006872D0">
            <w:pPr>
              <w:jc w:val="center"/>
            </w:pPr>
            <w:proofErr w:type="spellStart"/>
            <w:r>
              <w:t>г</w:t>
            </w:r>
            <w:r w:rsidRPr="007C7FC2">
              <w:t>.</w:t>
            </w:r>
            <w:r>
              <w:t>Москва</w:t>
            </w:r>
            <w:proofErr w:type="spellEnd"/>
            <w:r w:rsidRPr="007C7FC2">
              <w:t xml:space="preserve">, ул. </w:t>
            </w:r>
            <w:r>
              <w:t xml:space="preserve">Малая </w:t>
            </w:r>
            <w:proofErr w:type="gramStart"/>
            <w:r>
              <w:t>Калужская</w:t>
            </w:r>
            <w:r w:rsidRPr="007C7FC2">
              <w:t>,</w:t>
            </w:r>
            <w:r>
              <w:t>д.</w:t>
            </w:r>
            <w:proofErr w:type="gramEnd"/>
            <w:r>
              <w:t xml:space="preserve">15, </w:t>
            </w:r>
            <w:proofErr w:type="spellStart"/>
            <w:r>
              <w:t>каб</w:t>
            </w:r>
            <w:proofErr w:type="spellEnd"/>
            <w:r>
              <w:t>. 105</w:t>
            </w:r>
          </w:p>
          <w:p w:rsidR="00540668" w:rsidRDefault="00540668" w:rsidP="006872D0">
            <w:pPr>
              <w:jc w:val="center"/>
            </w:pPr>
          </w:p>
          <w:p w:rsidR="00540668" w:rsidRDefault="00540668" w:rsidP="006872D0">
            <w:pPr>
              <w:jc w:val="center"/>
            </w:pPr>
          </w:p>
          <w:p w:rsidR="00540668" w:rsidRDefault="00540668" w:rsidP="006872D0">
            <w:pPr>
              <w:jc w:val="center"/>
            </w:pPr>
          </w:p>
          <w:p w:rsidR="00540668" w:rsidRDefault="00540668" w:rsidP="006872D0">
            <w:pPr>
              <w:jc w:val="center"/>
            </w:pPr>
          </w:p>
          <w:p w:rsidR="00540668" w:rsidRPr="007C7FC2" w:rsidRDefault="00540668" w:rsidP="006872D0">
            <w:pPr>
              <w:jc w:val="center"/>
            </w:pPr>
          </w:p>
        </w:tc>
      </w:tr>
      <w:tr w:rsidR="00540668" w:rsidTr="006872D0">
        <w:tc>
          <w:tcPr>
            <w:tcW w:w="743" w:type="dxa"/>
          </w:tcPr>
          <w:p w:rsidR="00540668" w:rsidRDefault="00540668" w:rsidP="006872D0">
            <w:pPr>
              <w:jc w:val="center"/>
              <w:rPr>
                <w:sz w:val="28"/>
                <w:szCs w:val="28"/>
              </w:rPr>
            </w:pPr>
            <w:r>
              <w:rPr>
                <w:sz w:val="28"/>
                <w:szCs w:val="28"/>
              </w:rPr>
              <w:t>3.</w:t>
            </w:r>
          </w:p>
        </w:tc>
        <w:tc>
          <w:tcPr>
            <w:tcW w:w="2611" w:type="dxa"/>
          </w:tcPr>
          <w:p w:rsidR="00540668" w:rsidRPr="007C7FC2" w:rsidRDefault="00540668" w:rsidP="006872D0">
            <w:pPr>
              <w:jc w:val="center"/>
            </w:pPr>
            <w:r w:rsidRPr="007C7FC2">
              <w:t>015330001842</w:t>
            </w:r>
            <w:r>
              <w:t>4</w:t>
            </w:r>
            <w:r w:rsidRPr="007C7FC2">
              <w:t>00000</w:t>
            </w:r>
            <w:r>
              <w:t>3</w:t>
            </w:r>
          </w:p>
        </w:tc>
        <w:tc>
          <w:tcPr>
            <w:tcW w:w="3464" w:type="dxa"/>
          </w:tcPr>
          <w:p w:rsidR="00540668" w:rsidRDefault="00540668" w:rsidP="006872D0">
            <w:pPr>
              <w:jc w:val="both"/>
            </w:pPr>
            <w:r>
              <w:t>Монтаж  пожарной сигнализации- отмена заказчиком</w:t>
            </w:r>
          </w:p>
        </w:tc>
        <w:tc>
          <w:tcPr>
            <w:tcW w:w="3814" w:type="dxa"/>
          </w:tcPr>
          <w:p w:rsidR="00540668" w:rsidRDefault="00540668" w:rsidP="006872D0">
            <w:r>
              <w:t>отмена заказчиком</w:t>
            </w:r>
          </w:p>
        </w:tc>
      </w:tr>
      <w:tr w:rsidR="00540668" w:rsidTr="006872D0">
        <w:tc>
          <w:tcPr>
            <w:tcW w:w="743" w:type="dxa"/>
          </w:tcPr>
          <w:p w:rsidR="00540668" w:rsidRPr="003C020F" w:rsidRDefault="00540668" w:rsidP="006872D0">
            <w:pPr>
              <w:jc w:val="center"/>
              <w:rPr>
                <w:sz w:val="28"/>
                <w:szCs w:val="28"/>
              </w:rPr>
            </w:pPr>
            <w:r>
              <w:rPr>
                <w:sz w:val="28"/>
                <w:szCs w:val="28"/>
              </w:rPr>
              <w:t>4.</w:t>
            </w:r>
          </w:p>
        </w:tc>
        <w:tc>
          <w:tcPr>
            <w:tcW w:w="2611" w:type="dxa"/>
          </w:tcPr>
          <w:p w:rsidR="00540668" w:rsidRPr="00D82408" w:rsidRDefault="00540668" w:rsidP="006872D0">
            <w:pPr>
              <w:jc w:val="center"/>
            </w:pPr>
            <w:r w:rsidRPr="00D82408">
              <w:t>0153300018424000004</w:t>
            </w:r>
          </w:p>
          <w:p w:rsidR="00540668" w:rsidRPr="00D82408" w:rsidRDefault="00540668" w:rsidP="006872D0">
            <w:pPr>
              <w:jc w:val="center"/>
            </w:pPr>
          </w:p>
        </w:tc>
        <w:tc>
          <w:tcPr>
            <w:tcW w:w="3464" w:type="dxa"/>
          </w:tcPr>
          <w:p w:rsidR="00540668" w:rsidRPr="00D82408" w:rsidRDefault="00540668" w:rsidP="006872D0">
            <w:pPr>
              <w:jc w:val="both"/>
            </w:pPr>
          </w:p>
          <w:p w:rsidR="00540668" w:rsidRPr="00D82408" w:rsidRDefault="00540668" w:rsidP="006872D0">
            <w:pPr>
              <w:jc w:val="both"/>
              <w:rPr>
                <w:bCs/>
              </w:rPr>
            </w:pPr>
            <w:r w:rsidRPr="00D82408">
              <w:t xml:space="preserve">Проведение комплексных кадастровых работ на территории </w:t>
            </w:r>
            <w:proofErr w:type="spellStart"/>
            <w:r w:rsidRPr="00D82408">
              <w:t>Грачевского</w:t>
            </w:r>
            <w:proofErr w:type="spellEnd"/>
            <w:r w:rsidRPr="00D82408">
              <w:t xml:space="preserve"> района Оренбургской области</w:t>
            </w:r>
          </w:p>
          <w:p w:rsidR="00540668" w:rsidRPr="00D82408" w:rsidRDefault="00540668" w:rsidP="006872D0">
            <w:pPr>
              <w:jc w:val="both"/>
              <w:rPr>
                <w:bCs/>
              </w:rPr>
            </w:pPr>
          </w:p>
          <w:p w:rsidR="00540668" w:rsidRPr="00D82408" w:rsidRDefault="00540668" w:rsidP="006872D0">
            <w:pPr>
              <w:jc w:val="both"/>
              <w:rPr>
                <w:bCs/>
              </w:rPr>
            </w:pPr>
          </w:p>
          <w:p w:rsidR="00540668" w:rsidRPr="00D82408" w:rsidRDefault="00540668" w:rsidP="006872D0">
            <w:pPr>
              <w:jc w:val="both"/>
              <w:rPr>
                <w:bCs/>
              </w:rPr>
            </w:pPr>
          </w:p>
          <w:p w:rsidR="00540668" w:rsidRPr="00D82408" w:rsidRDefault="00540668" w:rsidP="006872D0">
            <w:pPr>
              <w:jc w:val="both"/>
              <w:rPr>
                <w:bCs/>
              </w:rPr>
            </w:pPr>
          </w:p>
          <w:p w:rsidR="00540668" w:rsidRPr="00D82408" w:rsidRDefault="00540668" w:rsidP="006872D0">
            <w:pPr>
              <w:jc w:val="both"/>
              <w:rPr>
                <w:bCs/>
              </w:rPr>
            </w:pPr>
          </w:p>
          <w:p w:rsidR="00540668" w:rsidRPr="00D82408" w:rsidRDefault="00540668" w:rsidP="006872D0">
            <w:pPr>
              <w:jc w:val="both"/>
              <w:rPr>
                <w:bCs/>
              </w:rPr>
            </w:pPr>
          </w:p>
          <w:p w:rsidR="00540668" w:rsidRPr="00D82408" w:rsidRDefault="00540668" w:rsidP="006872D0">
            <w:pPr>
              <w:jc w:val="both"/>
              <w:rPr>
                <w:bCs/>
              </w:rPr>
            </w:pPr>
          </w:p>
          <w:p w:rsidR="00540668" w:rsidRPr="00D82408" w:rsidRDefault="00540668" w:rsidP="006872D0">
            <w:pPr>
              <w:jc w:val="both"/>
              <w:rPr>
                <w:bCs/>
              </w:rPr>
            </w:pPr>
          </w:p>
          <w:p w:rsidR="00540668" w:rsidRPr="00D82408" w:rsidRDefault="00540668" w:rsidP="006872D0">
            <w:pPr>
              <w:jc w:val="both"/>
              <w:rPr>
                <w:bCs/>
              </w:rPr>
            </w:pPr>
          </w:p>
          <w:p w:rsidR="00540668" w:rsidRPr="00D82408" w:rsidRDefault="00540668" w:rsidP="006872D0">
            <w:pPr>
              <w:jc w:val="both"/>
              <w:rPr>
                <w:bCs/>
              </w:rPr>
            </w:pPr>
          </w:p>
          <w:p w:rsidR="00540668" w:rsidRPr="00D82408" w:rsidRDefault="00540668" w:rsidP="006872D0">
            <w:pPr>
              <w:jc w:val="both"/>
            </w:pPr>
            <w:r w:rsidRPr="00D82408">
              <w:t xml:space="preserve"> </w:t>
            </w:r>
          </w:p>
        </w:tc>
        <w:tc>
          <w:tcPr>
            <w:tcW w:w="3814" w:type="dxa"/>
          </w:tcPr>
          <w:p w:rsidR="00540668" w:rsidRPr="00005286" w:rsidRDefault="00540668" w:rsidP="006872D0">
            <w:pPr>
              <w:jc w:val="center"/>
              <w:rPr>
                <w:color w:val="FF0000"/>
              </w:rPr>
            </w:pPr>
          </w:p>
          <w:p w:rsidR="00540668" w:rsidRPr="00D82408" w:rsidRDefault="00540668" w:rsidP="006872D0">
            <w:pPr>
              <w:jc w:val="center"/>
            </w:pPr>
            <w:r w:rsidRPr="00D82408">
              <w:t>Подано 12 заявок</w:t>
            </w:r>
          </w:p>
          <w:p w:rsidR="00540668" w:rsidRPr="00D82408" w:rsidRDefault="00540668" w:rsidP="006872D0">
            <w:pPr>
              <w:jc w:val="center"/>
            </w:pPr>
          </w:p>
          <w:p w:rsidR="00540668" w:rsidRDefault="00540668" w:rsidP="006872D0">
            <w:pPr>
              <w:jc w:val="center"/>
            </w:pPr>
            <w:r w:rsidRPr="00D82408">
              <w:t>ООО «Региональная градостроительная компания»</w:t>
            </w:r>
            <w:r>
              <w:t xml:space="preserve">,460035, Оренбургская </w:t>
            </w:r>
            <w:r>
              <w:lastRenderedPageBreak/>
              <w:t xml:space="preserve">обл., </w:t>
            </w:r>
            <w:proofErr w:type="spellStart"/>
            <w:r>
              <w:t>г.Оренбург</w:t>
            </w:r>
            <w:proofErr w:type="spellEnd"/>
            <w:r>
              <w:t>, ул. Мичурина, д.88</w:t>
            </w:r>
          </w:p>
          <w:p w:rsidR="00540668" w:rsidRPr="00005286" w:rsidRDefault="00540668" w:rsidP="006872D0">
            <w:pPr>
              <w:jc w:val="center"/>
              <w:rPr>
                <w:color w:val="FF0000"/>
              </w:rPr>
            </w:pPr>
            <w:r>
              <w:t>ИНН 5612081460</w:t>
            </w:r>
          </w:p>
        </w:tc>
      </w:tr>
      <w:tr w:rsidR="00540668" w:rsidTr="006872D0">
        <w:tc>
          <w:tcPr>
            <w:tcW w:w="743" w:type="dxa"/>
          </w:tcPr>
          <w:p w:rsidR="00540668" w:rsidRPr="007C7FC2" w:rsidRDefault="00540668" w:rsidP="006872D0">
            <w:pPr>
              <w:jc w:val="center"/>
            </w:pPr>
            <w:r>
              <w:lastRenderedPageBreak/>
              <w:t>5.</w:t>
            </w:r>
          </w:p>
        </w:tc>
        <w:tc>
          <w:tcPr>
            <w:tcW w:w="2611" w:type="dxa"/>
          </w:tcPr>
          <w:p w:rsidR="00540668" w:rsidRPr="007C7FC2" w:rsidRDefault="00540668" w:rsidP="006872D0">
            <w:pPr>
              <w:jc w:val="center"/>
            </w:pPr>
            <w:r w:rsidRPr="007C7FC2">
              <w:t>015330001842</w:t>
            </w:r>
            <w:r>
              <w:t>4</w:t>
            </w:r>
            <w:r w:rsidRPr="007C7FC2">
              <w:t>00000</w:t>
            </w:r>
            <w:r>
              <w:t>5</w:t>
            </w:r>
          </w:p>
        </w:tc>
        <w:tc>
          <w:tcPr>
            <w:tcW w:w="3464" w:type="dxa"/>
          </w:tcPr>
          <w:p w:rsidR="00540668" w:rsidRDefault="00540668" w:rsidP="006872D0">
            <w:pPr>
              <w:jc w:val="both"/>
            </w:pPr>
            <w:r>
              <w:t>Оказание услуг по сопровождению электронного периодического справочника «Система Гарант»</w:t>
            </w:r>
          </w:p>
          <w:p w:rsidR="00540668" w:rsidRDefault="00540668" w:rsidP="006872D0">
            <w:pPr>
              <w:jc w:val="both"/>
            </w:pPr>
          </w:p>
          <w:p w:rsidR="00540668" w:rsidRDefault="00540668" w:rsidP="006872D0">
            <w:pPr>
              <w:jc w:val="both"/>
            </w:pPr>
          </w:p>
          <w:p w:rsidR="00540668" w:rsidRDefault="00540668" w:rsidP="006872D0">
            <w:pPr>
              <w:jc w:val="both"/>
            </w:pPr>
          </w:p>
          <w:p w:rsidR="00540668" w:rsidRDefault="00540668" w:rsidP="006872D0">
            <w:pPr>
              <w:jc w:val="both"/>
            </w:pPr>
          </w:p>
          <w:p w:rsidR="00540668" w:rsidRDefault="00540668" w:rsidP="006872D0">
            <w:pPr>
              <w:jc w:val="both"/>
            </w:pPr>
          </w:p>
          <w:p w:rsidR="00540668" w:rsidRPr="007C7FC2" w:rsidRDefault="00540668" w:rsidP="006872D0">
            <w:pPr>
              <w:jc w:val="both"/>
            </w:pPr>
          </w:p>
        </w:tc>
        <w:tc>
          <w:tcPr>
            <w:tcW w:w="3814" w:type="dxa"/>
          </w:tcPr>
          <w:p w:rsidR="00540668" w:rsidRPr="000B7F9B" w:rsidRDefault="00540668" w:rsidP="006872D0">
            <w:pPr>
              <w:jc w:val="center"/>
            </w:pPr>
            <w:r w:rsidRPr="000B7F9B">
              <w:t>Аукцион не состоялся, подана 1 заявка</w:t>
            </w:r>
          </w:p>
          <w:p w:rsidR="00540668" w:rsidRDefault="00540668" w:rsidP="006872D0">
            <w:pPr>
              <w:jc w:val="center"/>
            </w:pPr>
          </w:p>
          <w:p w:rsidR="00540668" w:rsidRDefault="00540668" w:rsidP="006872D0">
            <w:pPr>
              <w:jc w:val="center"/>
            </w:pPr>
            <w:r>
              <w:t>ООО «Гарант –Оренбург», 460052</w:t>
            </w:r>
          </w:p>
          <w:p w:rsidR="00540668" w:rsidRDefault="00540668" w:rsidP="006872D0">
            <w:pPr>
              <w:jc w:val="center"/>
            </w:pPr>
            <w:proofErr w:type="spellStart"/>
            <w:r>
              <w:t>г.Оренбург</w:t>
            </w:r>
            <w:proofErr w:type="spellEnd"/>
            <w:r>
              <w:t>, Монтажников, д.26/2 ИНН5609078725</w:t>
            </w:r>
          </w:p>
          <w:p w:rsidR="00540668" w:rsidRDefault="00540668" w:rsidP="006872D0">
            <w:pPr>
              <w:jc w:val="center"/>
            </w:pPr>
          </w:p>
          <w:p w:rsidR="00540668" w:rsidRDefault="00540668" w:rsidP="006872D0">
            <w:pPr>
              <w:jc w:val="center"/>
            </w:pPr>
          </w:p>
          <w:p w:rsidR="00540668" w:rsidRDefault="00540668" w:rsidP="006872D0">
            <w:pPr>
              <w:jc w:val="center"/>
            </w:pPr>
          </w:p>
          <w:p w:rsidR="00540668" w:rsidRDefault="00540668" w:rsidP="006872D0">
            <w:pPr>
              <w:jc w:val="center"/>
            </w:pPr>
          </w:p>
          <w:p w:rsidR="00540668" w:rsidRPr="007C7FC2" w:rsidRDefault="00540668" w:rsidP="006872D0">
            <w:pPr>
              <w:jc w:val="center"/>
            </w:pPr>
          </w:p>
        </w:tc>
      </w:tr>
      <w:tr w:rsidR="00540668" w:rsidTr="006872D0">
        <w:trPr>
          <w:trHeight w:val="2240"/>
        </w:trPr>
        <w:tc>
          <w:tcPr>
            <w:tcW w:w="743" w:type="dxa"/>
          </w:tcPr>
          <w:p w:rsidR="00540668" w:rsidRPr="007C7FC2" w:rsidRDefault="00540668" w:rsidP="006872D0">
            <w:pPr>
              <w:jc w:val="center"/>
            </w:pPr>
            <w:r>
              <w:t>6.</w:t>
            </w:r>
          </w:p>
        </w:tc>
        <w:tc>
          <w:tcPr>
            <w:tcW w:w="2611" w:type="dxa"/>
          </w:tcPr>
          <w:p w:rsidR="00540668" w:rsidRDefault="00540668" w:rsidP="006872D0">
            <w:pPr>
              <w:jc w:val="center"/>
            </w:pPr>
            <w:r w:rsidRPr="007C7FC2">
              <w:t>015330001842</w:t>
            </w:r>
            <w:r>
              <w:t>4</w:t>
            </w:r>
            <w:r w:rsidRPr="007C7FC2">
              <w:t>00000</w:t>
            </w:r>
            <w:r>
              <w:t>6</w:t>
            </w:r>
          </w:p>
          <w:p w:rsidR="00540668" w:rsidRPr="007C7FC2" w:rsidRDefault="00540668" w:rsidP="006872D0">
            <w:pPr>
              <w:jc w:val="center"/>
            </w:pPr>
          </w:p>
        </w:tc>
        <w:tc>
          <w:tcPr>
            <w:tcW w:w="3464" w:type="dxa"/>
          </w:tcPr>
          <w:p w:rsidR="00540668" w:rsidRDefault="00540668" w:rsidP="006872D0">
            <w:pPr>
              <w:jc w:val="both"/>
              <w:rPr>
                <w:bCs/>
                <w:color w:val="FF0000"/>
              </w:rPr>
            </w:pPr>
            <w:r w:rsidRPr="007C7FC2">
              <w:t>На право заключения муниципального контракта на оказание услуг по размещению информации в печатном</w:t>
            </w:r>
            <w:r>
              <w:t xml:space="preserve"> </w:t>
            </w:r>
            <w:proofErr w:type="gramStart"/>
            <w:r>
              <w:t>издании  (</w:t>
            </w:r>
            <w:proofErr w:type="gramEnd"/>
            <w:r>
              <w:t xml:space="preserve">для нужд МКУ «ЦМТО» </w:t>
            </w:r>
            <w:proofErr w:type="spellStart"/>
            <w:r>
              <w:t>Грачевский</w:t>
            </w:r>
            <w:proofErr w:type="spellEnd"/>
            <w:r>
              <w:t xml:space="preserve"> район)</w:t>
            </w:r>
          </w:p>
          <w:p w:rsidR="00540668" w:rsidRDefault="00540668" w:rsidP="006872D0">
            <w:pPr>
              <w:jc w:val="both"/>
              <w:rPr>
                <w:bCs/>
                <w:color w:val="FF0000"/>
              </w:rPr>
            </w:pPr>
          </w:p>
          <w:p w:rsidR="00540668" w:rsidRPr="007C7FC2" w:rsidRDefault="00540668" w:rsidP="006872D0">
            <w:pPr>
              <w:jc w:val="both"/>
            </w:pPr>
          </w:p>
        </w:tc>
        <w:tc>
          <w:tcPr>
            <w:tcW w:w="3814" w:type="dxa"/>
          </w:tcPr>
          <w:p w:rsidR="00540668" w:rsidRPr="000B7F9B" w:rsidRDefault="00540668" w:rsidP="006872D0">
            <w:pPr>
              <w:jc w:val="center"/>
            </w:pPr>
            <w:r w:rsidRPr="000B7F9B">
              <w:t xml:space="preserve">Аукцион не </w:t>
            </w:r>
            <w:proofErr w:type="gramStart"/>
            <w:r w:rsidRPr="000B7F9B">
              <w:t xml:space="preserve">состоялся, </w:t>
            </w:r>
            <w:r>
              <w:t xml:space="preserve"> не</w:t>
            </w:r>
            <w:proofErr w:type="gramEnd"/>
            <w:r>
              <w:t xml:space="preserve"> </w:t>
            </w:r>
            <w:r w:rsidRPr="000B7F9B">
              <w:t xml:space="preserve">подана </w:t>
            </w:r>
            <w:r>
              <w:t>ни одна</w:t>
            </w:r>
            <w:r w:rsidRPr="000B7F9B">
              <w:t xml:space="preserve"> заявка</w:t>
            </w:r>
          </w:p>
          <w:p w:rsidR="00540668" w:rsidRDefault="00540668" w:rsidP="006872D0">
            <w:pPr>
              <w:jc w:val="center"/>
            </w:pPr>
          </w:p>
          <w:p w:rsidR="00540668" w:rsidRDefault="00540668" w:rsidP="006872D0">
            <w:pPr>
              <w:jc w:val="center"/>
            </w:pPr>
          </w:p>
          <w:p w:rsidR="00540668" w:rsidRDefault="00540668" w:rsidP="006872D0">
            <w:pPr>
              <w:jc w:val="center"/>
            </w:pPr>
          </w:p>
          <w:p w:rsidR="00540668" w:rsidRDefault="00540668" w:rsidP="006872D0">
            <w:pPr>
              <w:jc w:val="center"/>
            </w:pPr>
          </w:p>
          <w:p w:rsidR="00540668" w:rsidRDefault="00540668" w:rsidP="006872D0">
            <w:pPr>
              <w:jc w:val="center"/>
            </w:pPr>
          </w:p>
          <w:p w:rsidR="00540668" w:rsidRPr="007C7FC2" w:rsidRDefault="00540668" w:rsidP="006872D0">
            <w:pPr>
              <w:jc w:val="center"/>
            </w:pPr>
          </w:p>
        </w:tc>
      </w:tr>
      <w:tr w:rsidR="00540668" w:rsidTr="006872D0">
        <w:tc>
          <w:tcPr>
            <w:tcW w:w="743" w:type="dxa"/>
          </w:tcPr>
          <w:p w:rsidR="00540668" w:rsidRPr="007C7FC2" w:rsidRDefault="00540668" w:rsidP="006872D0">
            <w:pPr>
              <w:jc w:val="center"/>
            </w:pPr>
            <w:r>
              <w:t>7.</w:t>
            </w:r>
          </w:p>
        </w:tc>
        <w:tc>
          <w:tcPr>
            <w:tcW w:w="2611" w:type="dxa"/>
          </w:tcPr>
          <w:p w:rsidR="00540668" w:rsidRDefault="00540668" w:rsidP="006872D0">
            <w:pPr>
              <w:jc w:val="center"/>
            </w:pPr>
            <w:r w:rsidRPr="007C7FC2">
              <w:t>015330001842</w:t>
            </w:r>
            <w:r>
              <w:t>4</w:t>
            </w:r>
            <w:r w:rsidRPr="007C7FC2">
              <w:t>00000</w:t>
            </w:r>
            <w:r>
              <w:t>7</w:t>
            </w:r>
          </w:p>
          <w:p w:rsidR="00540668" w:rsidRDefault="00540668" w:rsidP="006872D0">
            <w:pPr>
              <w:spacing w:before="100" w:beforeAutospacing="1" w:after="100" w:afterAutospacing="1"/>
              <w:jc w:val="both"/>
              <w:outlineLvl w:val="0"/>
              <w:rPr>
                <w:bCs/>
                <w:color w:val="000000"/>
                <w:kern w:val="36"/>
              </w:rPr>
            </w:pPr>
          </w:p>
          <w:p w:rsidR="00540668" w:rsidRDefault="00540668" w:rsidP="006872D0">
            <w:pPr>
              <w:spacing w:before="100" w:beforeAutospacing="1" w:after="100" w:afterAutospacing="1"/>
              <w:jc w:val="both"/>
              <w:outlineLvl w:val="0"/>
              <w:rPr>
                <w:bCs/>
                <w:color w:val="000000"/>
                <w:kern w:val="36"/>
              </w:rPr>
            </w:pPr>
          </w:p>
          <w:p w:rsidR="00540668" w:rsidRPr="005E0AA7" w:rsidRDefault="00540668" w:rsidP="006872D0">
            <w:pPr>
              <w:spacing w:before="100" w:beforeAutospacing="1" w:after="100" w:afterAutospacing="1"/>
              <w:jc w:val="both"/>
              <w:outlineLvl w:val="0"/>
              <w:rPr>
                <w:bCs/>
                <w:color w:val="000000"/>
                <w:kern w:val="36"/>
              </w:rPr>
            </w:pPr>
          </w:p>
          <w:p w:rsidR="00540668" w:rsidRPr="005E0AA7" w:rsidRDefault="00540668" w:rsidP="006872D0"/>
        </w:tc>
        <w:tc>
          <w:tcPr>
            <w:tcW w:w="3464" w:type="dxa"/>
          </w:tcPr>
          <w:p w:rsidR="00540668" w:rsidRDefault="00540668" w:rsidP="006872D0">
            <w:pPr>
              <w:jc w:val="both"/>
            </w:pPr>
            <w:r>
              <w:t xml:space="preserve">Оказание услуг по вывозу жидких бытовых отходов </w:t>
            </w:r>
          </w:p>
          <w:p w:rsidR="00540668" w:rsidRDefault="00540668" w:rsidP="006872D0">
            <w:pPr>
              <w:jc w:val="both"/>
            </w:pPr>
          </w:p>
          <w:p w:rsidR="00540668" w:rsidRDefault="00540668" w:rsidP="006872D0">
            <w:pPr>
              <w:jc w:val="both"/>
            </w:pPr>
          </w:p>
          <w:p w:rsidR="00540668" w:rsidRDefault="00540668" w:rsidP="006872D0">
            <w:pPr>
              <w:jc w:val="both"/>
            </w:pPr>
          </w:p>
          <w:p w:rsidR="00540668" w:rsidRPr="00EF4658" w:rsidRDefault="00540668" w:rsidP="006872D0">
            <w:pPr>
              <w:jc w:val="both"/>
            </w:pPr>
          </w:p>
        </w:tc>
        <w:tc>
          <w:tcPr>
            <w:tcW w:w="3814" w:type="dxa"/>
          </w:tcPr>
          <w:p w:rsidR="00540668" w:rsidRPr="000B7F9B" w:rsidRDefault="00540668" w:rsidP="006872D0">
            <w:pPr>
              <w:jc w:val="center"/>
            </w:pPr>
            <w:r w:rsidRPr="000B7F9B">
              <w:t>Аукцион не состоялся, подана 1 заявка</w:t>
            </w:r>
          </w:p>
          <w:p w:rsidR="00540668" w:rsidRDefault="00540668" w:rsidP="006872D0">
            <w:pPr>
              <w:jc w:val="center"/>
            </w:pPr>
          </w:p>
          <w:p w:rsidR="00540668" w:rsidRPr="007C7FC2" w:rsidRDefault="00540668" w:rsidP="006872D0">
            <w:pPr>
              <w:jc w:val="center"/>
            </w:pPr>
            <w:r>
              <w:t>МУП «Благоустройство», 461800, с. Грачевка, ул. Советская, д.4, каб.16</w:t>
            </w:r>
          </w:p>
        </w:tc>
      </w:tr>
      <w:tr w:rsidR="00540668" w:rsidTr="006872D0">
        <w:trPr>
          <w:trHeight w:val="1461"/>
        </w:trPr>
        <w:tc>
          <w:tcPr>
            <w:tcW w:w="743" w:type="dxa"/>
          </w:tcPr>
          <w:p w:rsidR="00540668" w:rsidRDefault="00540668" w:rsidP="006872D0">
            <w:pPr>
              <w:jc w:val="center"/>
            </w:pPr>
            <w:r>
              <w:t>8.</w:t>
            </w:r>
          </w:p>
        </w:tc>
        <w:tc>
          <w:tcPr>
            <w:tcW w:w="2611" w:type="dxa"/>
          </w:tcPr>
          <w:p w:rsidR="00540668" w:rsidRDefault="00540668" w:rsidP="006872D0">
            <w:pPr>
              <w:jc w:val="center"/>
            </w:pPr>
            <w:r w:rsidRPr="007C7FC2">
              <w:t>015330001842</w:t>
            </w:r>
            <w:r>
              <w:t>4</w:t>
            </w:r>
            <w:r w:rsidRPr="007C7FC2">
              <w:t>00000</w:t>
            </w:r>
            <w:r>
              <w:t>8</w:t>
            </w:r>
          </w:p>
          <w:p w:rsidR="00540668" w:rsidRDefault="00540668" w:rsidP="006872D0">
            <w:pPr>
              <w:jc w:val="center"/>
            </w:pPr>
          </w:p>
          <w:p w:rsidR="00540668" w:rsidRDefault="00540668" w:rsidP="006872D0">
            <w:pPr>
              <w:jc w:val="center"/>
            </w:pPr>
          </w:p>
          <w:p w:rsidR="00540668" w:rsidRPr="007C7FC2" w:rsidRDefault="00540668" w:rsidP="006872D0">
            <w:pPr>
              <w:jc w:val="center"/>
            </w:pPr>
          </w:p>
        </w:tc>
        <w:tc>
          <w:tcPr>
            <w:tcW w:w="3464" w:type="dxa"/>
          </w:tcPr>
          <w:p w:rsidR="00540668" w:rsidRDefault="00540668" w:rsidP="006872D0">
            <w:pPr>
              <w:jc w:val="both"/>
              <w:rPr>
                <w:bCs/>
              </w:rPr>
            </w:pPr>
            <w:r>
              <w:t>Поставка бумаги</w:t>
            </w:r>
          </w:p>
          <w:p w:rsidR="00540668" w:rsidRPr="00EF4658" w:rsidRDefault="00540668" w:rsidP="006872D0">
            <w:pPr>
              <w:jc w:val="both"/>
            </w:pPr>
          </w:p>
        </w:tc>
        <w:tc>
          <w:tcPr>
            <w:tcW w:w="3814" w:type="dxa"/>
          </w:tcPr>
          <w:p w:rsidR="00540668" w:rsidRDefault="00540668" w:rsidP="006872D0">
            <w:pPr>
              <w:jc w:val="center"/>
            </w:pPr>
            <w:r>
              <w:t>поданы 2 заявки</w:t>
            </w:r>
          </w:p>
          <w:p w:rsidR="00540668" w:rsidRDefault="00540668" w:rsidP="006872D0">
            <w:pPr>
              <w:jc w:val="center"/>
            </w:pPr>
            <w:r>
              <w:t>ООО «Селяночка»,</w:t>
            </w:r>
            <w:proofErr w:type="gramStart"/>
            <w:r>
              <w:t>456407,Чеклябинская</w:t>
            </w:r>
            <w:proofErr w:type="gramEnd"/>
            <w:r>
              <w:t xml:space="preserve"> обл., </w:t>
            </w:r>
            <w:proofErr w:type="spellStart"/>
            <w:r>
              <w:t>Чебаркульский</w:t>
            </w:r>
            <w:proofErr w:type="spellEnd"/>
            <w:r>
              <w:t xml:space="preserve"> р-н, с. </w:t>
            </w:r>
            <w:proofErr w:type="spellStart"/>
            <w:r>
              <w:t>Варламово</w:t>
            </w:r>
            <w:proofErr w:type="spellEnd"/>
            <w:r>
              <w:t>, ул. Кирова, д.13А</w:t>
            </w:r>
          </w:p>
          <w:p w:rsidR="00540668" w:rsidRPr="007C7FC2" w:rsidRDefault="00540668" w:rsidP="006872D0">
            <w:pPr>
              <w:jc w:val="center"/>
            </w:pPr>
            <w:r>
              <w:t>ИНН 7415094633</w:t>
            </w:r>
          </w:p>
        </w:tc>
      </w:tr>
      <w:tr w:rsidR="00540668" w:rsidTr="006872D0">
        <w:tc>
          <w:tcPr>
            <w:tcW w:w="743" w:type="dxa"/>
          </w:tcPr>
          <w:p w:rsidR="00540668" w:rsidRDefault="00540668" w:rsidP="006872D0">
            <w:pPr>
              <w:jc w:val="center"/>
            </w:pPr>
            <w:r>
              <w:t>9.</w:t>
            </w:r>
          </w:p>
        </w:tc>
        <w:tc>
          <w:tcPr>
            <w:tcW w:w="2611" w:type="dxa"/>
          </w:tcPr>
          <w:p w:rsidR="00540668" w:rsidRPr="007C7FC2" w:rsidRDefault="00540668" w:rsidP="006872D0">
            <w:pPr>
              <w:jc w:val="center"/>
            </w:pPr>
            <w:r w:rsidRPr="007C7FC2">
              <w:t>015330001842</w:t>
            </w:r>
            <w:r>
              <w:t>4</w:t>
            </w:r>
            <w:r w:rsidRPr="007C7FC2">
              <w:t>00000</w:t>
            </w:r>
            <w:r>
              <w:t>9</w:t>
            </w:r>
          </w:p>
        </w:tc>
        <w:tc>
          <w:tcPr>
            <w:tcW w:w="3464" w:type="dxa"/>
          </w:tcPr>
          <w:p w:rsidR="00540668" w:rsidRDefault="00540668" w:rsidP="006872D0">
            <w:pPr>
              <w:jc w:val="both"/>
            </w:pPr>
            <w:r>
              <w:t xml:space="preserve">На поставку уничтожителя для бумаги (шредера) </w:t>
            </w:r>
          </w:p>
          <w:p w:rsidR="00540668" w:rsidRDefault="00540668" w:rsidP="006872D0">
            <w:pPr>
              <w:jc w:val="both"/>
              <w:rPr>
                <w:bCs/>
              </w:rPr>
            </w:pPr>
          </w:p>
          <w:p w:rsidR="00540668" w:rsidRPr="007C7FC2" w:rsidRDefault="00540668" w:rsidP="006872D0">
            <w:pPr>
              <w:jc w:val="both"/>
            </w:pPr>
          </w:p>
        </w:tc>
        <w:tc>
          <w:tcPr>
            <w:tcW w:w="3814" w:type="dxa"/>
          </w:tcPr>
          <w:p w:rsidR="00540668" w:rsidRDefault="00540668" w:rsidP="006872D0">
            <w:pPr>
              <w:jc w:val="center"/>
            </w:pPr>
            <w:r>
              <w:t>поданы 12 заявок</w:t>
            </w:r>
          </w:p>
          <w:p w:rsidR="00540668" w:rsidRDefault="00540668" w:rsidP="006872D0">
            <w:pPr>
              <w:jc w:val="center"/>
            </w:pPr>
          </w:p>
          <w:p w:rsidR="00540668" w:rsidRDefault="00540668" w:rsidP="006872D0">
            <w:r>
              <w:t xml:space="preserve">                  ООО «</w:t>
            </w:r>
            <w:proofErr w:type="spellStart"/>
            <w:r>
              <w:t>Айтим</w:t>
            </w:r>
            <w:proofErr w:type="spellEnd"/>
            <w:r>
              <w:t>»</w:t>
            </w:r>
          </w:p>
          <w:p w:rsidR="00540668" w:rsidRPr="007C7FC2" w:rsidRDefault="00540668" w:rsidP="006872D0">
            <w:pPr>
              <w:jc w:val="center"/>
            </w:pPr>
            <w:r>
              <w:t xml:space="preserve">ИНН 5638073009, 460507,Оренбургская </w:t>
            </w:r>
            <w:proofErr w:type="spellStart"/>
            <w:r>
              <w:t>обл</w:t>
            </w:r>
            <w:proofErr w:type="spellEnd"/>
            <w:r>
              <w:t xml:space="preserve">, п. Пригородный, ул. </w:t>
            </w:r>
            <w:proofErr w:type="spellStart"/>
            <w:r>
              <w:t>Нежинская</w:t>
            </w:r>
            <w:proofErr w:type="spellEnd"/>
            <w:r>
              <w:t>, д.85, кв.44</w:t>
            </w:r>
          </w:p>
        </w:tc>
      </w:tr>
      <w:tr w:rsidR="00540668" w:rsidTr="006872D0">
        <w:tc>
          <w:tcPr>
            <w:tcW w:w="743" w:type="dxa"/>
          </w:tcPr>
          <w:p w:rsidR="00540668" w:rsidRDefault="00540668" w:rsidP="006872D0">
            <w:pPr>
              <w:jc w:val="center"/>
            </w:pPr>
            <w:r>
              <w:lastRenderedPageBreak/>
              <w:t>10.</w:t>
            </w:r>
          </w:p>
        </w:tc>
        <w:tc>
          <w:tcPr>
            <w:tcW w:w="2611" w:type="dxa"/>
          </w:tcPr>
          <w:p w:rsidR="00540668" w:rsidRDefault="00540668" w:rsidP="006872D0">
            <w:r w:rsidRPr="007C7FC2">
              <w:t>015330001842</w:t>
            </w:r>
            <w:r>
              <w:t>4</w:t>
            </w:r>
            <w:r w:rsidRPr="007C7FC2">
              <w:t>0000</w:t>
            </w:r>
            <w:r>
              <w:t>10</w:t>
            </w:r>
          </w:p>
        </w:tc>
        <w:tc>
          <w:tcPr>
            <w:tcW w:w="3464" w:type="dxa"/>
          </w:tcPr>
          <w:p w:rsidR="00540668" w:rsidRDefault="00540668" w:rsidP="006872D0">
            <w:pPr>
              <w:jc w:val="both"/>
              <w:rPr>
                <w:bCs/>
              </w:rPr>
            </w:pPr>
            <w:r>
              <w:rPr>
                <w:bCs/>
              </w:rPr>
              <w:t>Работы по монтажу автоматической установки пожарной сигнализации и системы оповещений о пожаре в здании администрации</w:t>
            </w:r>
          </w:p>
          <w:p w:rsidR="00540668" w:rsidRPr="007C7FC2" w:rsidRDefault="00540668" w:rsidP="006872D0">
            <w:pPr>
              <w:jc w:val="both"/>
            </w:pPr>
          </w:p>
        </w:tc>
        <w:tc>
          <w:tcPr>
            <w:tcW w:w="3814" w:type="dxa"/>
          </w:tcPr>
          <w:p w:rsidR="00540668" w:rsidRDefault="00540668" w:rsidP="006872D0">
            <w:pPr>
              <w:jc w:val="center"/>
            </w:pPr>
            <w:r>
              <w:t>Подано 5 заявок</w:t>
            </w:r>
          </w:p>
          <w:p w:rsidR="00540668" w:rsidRDefault="00540668" w:rsidP="006872D0">
            <w:pPr>
              <w:jc w:val="center"/>
            </w:pPr>
            <w:r>
              <w:t>ООО «Охрана-сервис», г. Самара, ул. Московское шоссе, д.3, кв.105-а</w:t>
            </w:r>
          </w:p>
        </w:tc>
      </w:tr>
      <w:tr w:rsidR="00540668" w:rsidTr="006872D0">
        <w:tc>
          <w:tcPr>
            <w:tcW w:w="743" w:type="dxa"/>
          </w:tcPr>
          <w:p w:rsidR="00540668" w:rsidRDefault="00540668" w:rsidP="006872D0">
            <w:pPr>
              <w:jc w:val="center"/>
            </w:pPr>
            <w:r>
              <w:t>11.</w:t>
            </w:r>
          </w:p>
        </w:tc>
        <w:tc>
          <w:tcPr>
            <w:tcW w:w="2611" w:type="dxa"/>
          </w:tcPr>
          <w:p w:rsidR="00540668" w:rsidRDefault="00540668" w:rsidP="006872D0">
            <w:r w:rsidRPr="00130B35">
              <w:t>015330001842</w:t>
            </w:r>
            <w:r>
              <w:t>4</w:t>
            </w:r>
            <w:r w:rsidRPr="00130B35">
              <w:t>0000</w:t>
            </w:r>
            <w:r>
              <w:t>11</w:t>
            </w:r>
          </w:p>
        </w:tc>
        <w:tc>
          <w:tcPr>
            <w:tcW w:w="3464" w:type="dxa"/>
          </w:tcPr>
          <w:p w:rsidR="00540668" w:rsidRDefault="00540668" w:rsidP="006872D0">
            <w:pPr>
              <w:jc w:val="both"/>
              <w:rPr>
                <w:bCs/>
                <w:color w:val="FF0000"/>
              </w:rPr>
            </w:pPr>
            <w:r w:rsidRPr="007C7FC2">
              <w:t>На право заключения муниципального контракта на оказание услуг по размещению информации в печатном</w:t>
            </w:r>
            <w:r>
              <w:t xml:space="preserve"> </w:t>
            </w:r>
            <w:proofErr w:type="gramStart"/>
            <w:r>
              <w:t>издании  (</w:t>
            </w:r>
            <w:proofErr w:type="gramEnd"/>
            <w:r>
              <w:t xml:space="preserve">для нужд МКУ «ЦМТО» </w:t>
            </w:r>
            <w:proofErr w:type="spellStart"/>
            <w:r>
              <w:t>Грачевский</w:t>
            </w:r>
            <w:proofErr w:type="spellEnd"/>
            <w:r>
              <w:t xml:space="preserve"> район)</w:t>
            </w:r>
          </w:p>
          <w:p w:rsidR="00540668" w:rsidRDefault="00540668" w:rsidP="006872D0">
            <w:pPr>
              <w:jc w:val="both"/>
              <w:rPr>
                <w:bCs/>
              </w:rPr>
            </w:pPr>
          </w:p>
          <w:p w:rsidR="00540668" w:rsidRDefault="00540668" w:rsidP="006872D0">
            <w:pPr>
              <w:jc w:val="both"/>
              <w:rPr>
                <w:bCs/>
              </w:rPr>
            </w:pPr>
          </w:p>
          <w:p w:rsidR="00540668" w:rsidRDefault="00540668" w:rsidP="006872D0">
            <w:pPr>
              <w:jc w:val="both"/>
              <w:rPr>
                <w:bCs/>
              </w:rPr>
            </w:pPr>
          </w:p>
          <w:p w:rsidR="00540668" w:rsidRDefault="00540668" w:rsidP="006872D0">
            <w:pPr>
              <w:jc w:val="both"/>
              <w:rPr>
                <w:bCs/>
              </w:rPr>
            </w:pPr>
          </w:p>
          <w:p w:rsidR="00540668" w:rsidRPr="007C7FC2" w:rsidRDefault="00540668" w:rsidP="006872D0">
            <w:pPr>
              <w:jc w:val="both"/>
            </w:pPr>
          </w:p>
        </w:tc>
        <w:tc>
          <w:tcPr>
            <w:tcW w:w="3814" w:type="dxa"/>
          </w:tcPr>
          <w:p w:rsidR="00540668" w:rsidRDefault="00540668" w:rsidP="006872D0">
            <w:pPr>
              <w:jc w:val="center"/>
            </w:pPr>
            <w:r>
              <w:t>Не состоялся, подана 1 заявка</w:t>
            </w:r>
          </w:p>
          <w:p w:rsidR="00540668" w:rsidRDefault="00540668" w:rsidP="006872D0">
            <w:pPr>
              <w:jc w:val="center"/>
            </w:pPr>
          </w:p>
          <w:p w:rsidR="00540668" w:rsidRDefault="00540668" w:rsidP="006872D0">
            <w:pPr>
              <w:jc w:val="center"/>
            </w:pPr>
            <w:r>
              <w:t xml:space="preserve">ГУП Оренбургской области «Региональное-информационное </w:t>
            </w:r>
            <w:proofErr w:type="spellStart"/>
            <w:r>
              <w:t>агенство</w:t>
            </w:r>
            <w:proofErr w:type="spellEnd"/>
            <w:r>
              <w:t xml:space="preserve"> «Оренбуржье» (ГУП «РИА» «Оренбуржье» ИНН 5610009571</w:t>
            </w:r>
          </w:p>
          <w:p w:rsidR="00540668" w:rsidRPr="00AD1576" w:rsidRDefault="00540668" w:rsidP="006872D0">
            <w:pPr>
              <w:jc w:val="center"/>
              <w:rPr>
                <w:color w:val="FF0000"/>
              </w:rPr>
            </w:pPr>
          </w:p>
          <w:p w:rsidR="00540668" w:rsidRPr="008A05DC" w:rsidRDefault="00540668" w:rsidP="006872D0">
            <w:pPr>
              <w:jc w:val="center"/>
            </w:pPr>
            <w:r w:rsidRPr="008A05DC">
              <w:t>Газета «Призыв»</w:t>
            </w:r>
          </w:p>
          <w:p w:rsidR="00540668" w:rsidRPr="00AD1576" w:rsidRDefault="00540668" w:rsidP="006872D0">
            <w:pPr>
              <w:jc w:val="center"/>
              <w:rPr>
                <w:color w:val="FF0000"/>
              </w:rPr>
            </w:pPr>
          </w:p>
          <w:p w:rsidR="00540668" w:rsidRDefault="00540668" w:rsidP="006872D0">
            <w:pPr>
              <w:jc w:val="center"/>
            </w:pPr>
          </w:p>
        </w:tc>
      </w:tr>
      <w:tr w:rsidR="00540668" w:rsidTr="006872D0">
        <w:tc>
          <w:tcPr>
            <w:tcW w:w="743" w:type="dxa"/>
          </w:tcPr>
          <w:p w:rsidR="00540668" w:rsidRDefault="00540668" w:rsidP="006872D0">
            <w:pPr>
              <w:jc w:val="center"/>
            </w:pPr>
          </w:p>
        </w:tc>
        <w:tc>
          <w:tcPr>
            <w:tcW w:w="9889" w:type="dxa"/>
            <w:gridSpan w:val="3"/>
          </w:tcPr>
          <w:p w:rsidR="00540668" w:rsidRPr="007C7FC2" w:rsidRDefault="00540668" w:rsidP="006872D0">
            <w:pPr>
              <w:jc w:val="center"/>
            </w:pPr>
          </w:p>
        </w:tc>
      </w:tr>
      <w:tr w:rsidR="00540668" w:rsidTr="006872D0">
        <w:tc>
          <w:tcPr>
            <w:tcW w:w="743" w:type="dxa"/>
          </w:tcPr>
          <w:p w:rsidR="00540668" w:rsidRDefault="00540668" w:rsidP="006872D0">
            <w:pPr>
              <w:jc w:val="center"/>
            </w:pPr>
            <w:r>
              <w:t>12.</w:t>
            </w:r>
          </w:p>
        </w:tc>
        <w:tc>
          <w:tcPr>
            <w:tcW w:w="2611" w:type="dxa"/>
          </w:tcPr>
          <w:p w:rsidR="00540668" w:rsidRPr="007C7FC2" w:rsidRDefault="00540668" w:rsidP="006872D0">
            <w:pPr>
              <w:jc w:val="center"/>
            </w:pPr>
            <w:r w:rsidRPr="00130B35">
              <w:t>015330001842</w:t>
            </w:r>
            <w:r>
              <w:t>4</w:t>
            </w:r>
            <w:r w:rsidRPr="00130B35">
              <w:t>0000</w:t>
            </w:r>
            <w:r>
              <w:t>12</w:t>
            </w:r>
          </w:p>
        </w:tc>
        <w:tc>
          <w:tcPr>
            <w:tcW w:w="3464" w:type="dxa"/>
          </w:tcPr>
          <w:p w:rsidR="00540668" w:rsidRPr="00B4049C" w:rsidRDefault="00540668" w:rsidP="006872D0">
            <w:pPr>
              <w:jc w:val="both"/>
            </w:pPr>
            <w:r>
              <w:t xml:space="preserve">Услуга по продлению действующей лицензии на антивирусное ПО </w:t>
            </w:r>
          </w:p>
        </w:tc>
        <w:tc>
          <w:tcPr>
            <w:tcW w:w="3814" w:type="dxa"/>
          </w:tcPr>
          <w:p w:rsidR="00540668" w:rsidRDefault="00540668" w:rsidP="006872D0">
            <w:pPr>
              <w:jc w:val="center"/>
            </w:pPr>
            <w:r>
              <w:t>Подано 4 заявки</w:t>
            </w:r>
          </w:p>
          <w:p w:rsidR="00540668" w:rsidRDefault="00540668" w:rsidP="006872D0">
            <w:pPr>
              <w:jc w:val="center"/>
            </w:pPr>
            <w:r>
              <w:t>ООО «</w:t>
            </w:r>
            <w:proofErr w:type="spellStart"/>
            <w:r>
              <w:t>Програмос</w:t>
            </w:r>
            <w:proofErr w:type="spellEnd"/>
            <w:r>
              <w:t xml:space="preserve">-проекты» </w:t>
            </w:r>
          </w:p>
          <w:p w:rsidR="00540668" w:rsidRDefault="00540668" w:rsidP="006872D0">
            <w:pPr>
              <w:jc w:val="center"/>
            </w:pPr>
            <w:r>
              <w:t xml:space="preserve">ИНН 6321209407, 445037, г. </w:t>
            </w:r>
            <w:proofErr w:type="gramStart"/>
            <w:r>
              <w:t>Самарская  обл.</w:t>
            </w:r>
            <w:proofErr w:type="gramEnd"/>
            <w:r>
              <w:t xml:space="preserve">, </w:t>
            </w:r>
            <w:proofErr w:type="spellStart"/>
            <w:r>
              <w:t>г.Тольятти</w:t>
            </w:r>
            <w:proofErr w:type="spellEnd"/>
            <w:r>
              <w:t>, ул. Дзержинского, зд.98. пом.</w:t>
            </w:r>
          </w:p>
          <w:p w:rsidR="00540668" w:rsidRPr="007C7FC2" w:rsidRDefault="00540668" w:rsidP="006872D0">
            <w:pPr>
              <w:jc w:val="center"/>
            </w:pPr>
            <w:r>
              <w:t xml:space="preserve"> 164</w:t>
            </w:r>
          </w:p>
        </w:tc>
      </w:tr>
      <w:tr w:rsidR="00540668" w:rsidTr="006872D0">
        <w:tc>
          <w:tcPr>
            <w:tcW w:w="743" w:type="dxa"/>
          </w:tcPr>
          <w:p w:rsidR="00540668" w:rsidRDefault="00540668" w:rsidP="006872D0">
            <w:pPr>
              <w:jc w:val="center"/>
            </w:pPr>
            <w:r>
              <w:t>13.</w:t>
            </w:r>
          </w:p>
        </w:tc>
        <w:tc>
          <w:tcPr>
            <w:tcW w:w="2611" w:type="dxa"/>
          </w:tcPr>
          <w:p w:rsidR="00540668" w:rsidRPr="00130B35" w:rsidRDefault="00540668" w:rsidP="006872D0">
            <w:pPr>
              <w:jc w:val="center"/>
            </w:pPr>
            <w:r w:rsidRPr="00130B35">
              <w:t>015330001842</w:t>
            </w:r>
            <w:r>
              <w:t>4</w:t>
            </w:r>
            <w:r w:rsidRPr="00130B35">
              <w:t>0000</w:t>
            </w:r>
            <w:r>
              <w:t>13</w:t>
            </w:r>
          </w:p>
        </w:tc>
        <w:tc>
          <w:tcPr>
            <w:tcW w:w="3464" w:type="dxa"/>
          </w:tcPr>
          <w:p w:rsidR="00540668" w:rsidRDefault="00540668" w:rsidP="006872D0">
            <w:pPr>
              <w:jc w:val="both"/>
            </w:pPr>
            <w:r>
              <w:t xml:space="preserve">Поставка системных блоков для нужд МКУ «ЦМТО» </w:t>
            </w:r>
            <w:proofErr w:type="spellStart"/>
            <w:r>
              <w:t>Грачевского</w:t>
            </w:r>
            <w:proofErr w:type="spellEnd"/>
            <w:r>
              <w:t xml:space="preserve"> района </w:t>
            </w:r>
          </w:p>
        </w:tc>
        <w:tc>
          <w:tcPr>
            <w:tcW w:w="3814" w:type="dxa"/>
          </w:tcPr>
          <w:p w:rsidR="00540668" w:rsidRDefault="00540668" w:rsidP="006872D0">
            <w:r w:rsidRPr="00EF4678">
              <w:t>Аукцион не состоялся,  не подана ни одна заявка</w:t>
            </w:r>
          </w:p>
        </w:tc>
      </w:tr>
      <w:tr w:rsidR="00540668" w:rsidTr="006872D0">
        <w:tc>
          <w:tcPr>
            <w:tcW w:w="743" w:type="dxa"/>
          </w:tcPr>
          <w:p w:rsidR="00540668" w:rsidRDefault="00540668" w:rsidP="006872D0">
            <w:pPr>
              <w:jc w:val="center"/>
            </w:pPr>
            <w:r>
              <w:t>14.</w:t>
            </w:r>
          </w:p>
        </w:tc>
        <w:tc>
          <w:tcPr>
            <w:tcW w:w="2611" w:type="dxa"/>
          </w:tcPr>
          <w:p w:rsidR="00540668" w:rsidRPr="00130B35" w:rsidRDefault="00540668" w:rsidP="006872D0">
            <w:pPr>
              <w:jc w:val="center"/>
            </w:pPr>
            <w:r w:rsidRPr="00130B35">
              <w:t>015330001842</w:t>
            </w:r>
            <w:r>
              <w:t>4</w:t>
            </w:r>
            <w:r w:rsidRPr="00130B35">
              <w:t>0000</w:t>
            </w:r>
            <w:r>
              <w:t>14</w:t>
            </w:r>
          </w:p>
        </w:tc>
        <w:tc>
          <w:tcPr>
            <w:tcW w:w="3464" w:type="dxa"/>
          </w:tcPr>
          <w:p w:rsidR="00540668" w:rsidRDefault="00540668" w:rsidP="006872D0">
            <w:pPr>
              <w:jc w:val="both"/>
            </w:pPr>
            <w:r>
              <w:t xml:space="preserve">Поставка МФУ для нужд МКУ «ЦМТО» </w:t>
            </w:r>
            <w:proofErr w:type="spellStart"/>
            <w:r>
              <w:t>Грачевского</w:t>
            </w:r>
            <w:proofErr w:type="spellEnd"/>
            <w:r>
              <w:t xml:space="preserve"> района Оренбургской области</w:t>
            </w:r>
          </w:p>
        </w:tc>
        <w:tc>
          <w:tcPr>
            <w:tcW w:w="3814" w:type="dxa"/>
          </w:tcPr>
          <w:p w:rsidR="00540668" w:rsidRDefault="00540668" w:rsidP="006872D0">
            <w:r>
              <w:t xml:space="preserve">Подано 9 заявок </w:t>
            </w:r>
          </w:p>
          <w:p w:rsidR="00540668" w:rsidRDefault="00540668" w:rsidP="006872D0">
            <w:r>
              <w:t xml:space="preserve">ИП Зуева Екатерина Дмитриевна 354382 Краснодарский край, </w:t>
            </w:r>
            <w:proofErr w:type="spellStart"/>
            <w:r>
              <w:t>г.Сочи</w:t>
            </w:r>
            <w:proofErr w:type="spellEnd"/>
            <w:r>
              <w:t>, ул. Голубые Дали, д.58</w:t>
            </w:r>
            <w:proofErr w:type="gramStart"/>
            <w:r>
              <w:t>,  кв.</w:t>
            </w:r>
            <w:proofErr w:type="gramEnd"/>
            <w:r>
              <w:t xml:space="preserve"> 43</w:t>
            </w:r>
          </w:p>
          <w:p w:rsidR="00540668" w:rsidRPr="00EF4678" w:rsidRDefault="00540668" w:rsidP="006872D0">
            <w:r>
              <w:t>ИНН 344597767254,</w:t>
            </w:r>
          </w:p>
        </w:tc>
      </w:tr>
      <w:tr w:rsidR="00540668" w:rsidTr="006872D0">
        <w:tc>
          <w:tcPr>
            <w:tcW w:w="743" w:type="dxa"/>
          </w:tcPr>
          <w:p w:rsidR="00540668" w:rsidRDefault="00540668" w:rsidP="006872D0">
            <w:pPr>
              <w:jc w:val="center"/>
            </w:pPr>
            <w:r>
              <w:t>15.</w:t>
            </w:r>
          </w:p>
        </w:tc>
        <w:tc>
          <w:tcPr>
            <w:tcW w:w="2611" w:type="dxa"/>
          </w:tcPr>
          <w:p w:rsidR="00540668" w:rsidRPr="00130B35" w:rsidRDefault="00540668" w:rsidP="006872D0">
            <w:pPr>
              <w:jc w:val="center"/>
            </w:pPr>
            <w:r w:rsidRPr="00130B35">
              <w:t>015330001842</w:t>
            </w:r>
            <w:r>
              <w:t>4</w:t>
            </w:r>
            <w:r w:rsidRPr="00130B35">
              <w:t>0000</w:t>
            </w:r>
            <w:r>
              <w:t>15</w:t>
            </w:r>
          </w:p>
        </w:tc>
        <w:tc>
          <w:tcPr>
            <w:tcW w:w="3464" w:type="dxa"/>
          </w:tcPr>
          <w:p w:rsidR="00540668" w:rsidRDefault="00540668" w:rsidP="006872D0">
            <w:pPr>
              <w:jc w:val="both"/>
            </w:pPr>
            <w:r>
              <w:t xml:space="preserve">На оказание услуг по организации мероприятий при осуществлении деятельности по обращению с животными без владельцев на территории </w:t>
            </w:r>
            <w:proofErr w:type="spellStart"/>
            <w:r>
              <w:t>Грачевского</w:t>
            </w:r>
            <w:proofErr w:type="spellEnd"/>
            <w:r>
              <w:t xml:space="preserve"> района</w:t>
            </w:r>
          </w:p>
        </w:tc>
        <w:tc>
          <w:tcPr>
            <w:tcW w:w="3814" w:type="dxa"/>
          </w:tcPr>
          <w:p w:rsidR="00540668" w:rsidRDefault="00540668" w:rsidP="006872D0">
            <w:pPr>
              <w:jc w:val="center"/>
            </w:pPr>
            <w:r>
              <w:t>Не состоялся, подана 1 заявка</w:t>
            </w:r>
          </w:p>
          <w:p w:rsidR="00540668" w:rsidRDefault="00540668" w:rsidP="006872D0"/>
          <w:p w:rsidR="00540668" w:rsidRPr="00985095" w:rsidRDefault="00540668" w:rsidP="006872D0">
            <w:r>
              <w:t xml:space="preserve">ИП Волгина А.М., ИНН563701277103, 461801, </w:t>
            </w:r>
            <w:proofErr w:type="spellStart"/>
            <w:r>
              <w:t>Грачевский</w:t>
            </w:r>
            <w:proofErr w:type="spellEnd"/>
            <w:r>
              <w:t xml:space="preserve"> район, с. Грачевка, ул. Строителей, д.20</w:t>
            </w:r>
          </w:p>
        </w:tc>
      </w:tr>
      <w:tr w:rsidR="00540668" w:rsidTr="006872D0">
        <w:tc>
          <w:tcPr>
            <w:tcW w:w="743" w:type="dxa"/>
          </w:tcPr>
          <w:p w:rsidR="00540668" w:rsidRDefault="00540668" w:rsidP="006872D0">
            <w:pPr>
              <w:jc w:val="center"/>
            </w:pPr>
            <w:r>
              <w:t>16.</w:t>
            </w:r>
          </w:p>
        </w:tc>
        <w:tc>
          <w:tcPr>
            <w:tcW w:w="2611" w:type="dxa"/>
          </w:tcPr>
          <w:p w:rsidR="00540668" w:rsidRPr="00130B35" w:rsidRDefault="00540668" w:rsidP="006872D0">
            <w:pPr>
              <w:jc w:val="center"/>
            </w:pPr>
            <w:r w:rsidRPr="00130B35">
              <w:t>015330001842</w:t>
            </w:r>
            <w:r>
              <w:t>4</w:t>
            </w:r>
            <w:r w:rsidRPr="00130B35">
              <w:t>0000</w:t>
            </w:r>
            <w:r>
              <w:t>16</w:t>
            </w:r>
          </w:p>
        </w:tc>
        <w:tc>
          <w:tcPr>
            <w:tcW w:w="3464" w:type="dxa"/>
          </w:tcPr>
          <w:p w:rsidR="00540668" w:rsidRDefault="00540668" w:rsidP="006872D0">
            <w:pPr>
              <w:jc w:val="both"/>
            </w:pPr>
            <w:r>
              <w:t xml:space="preserve">Приобретение жилого помещения на первичном рынке не менее 33 </w:t>
            </w:r>
            <w:proofErr w:type="spellStart"/>
            <w:r>
              <w:t>кв.м</w:t>
            </w:r>
            <w:proofErr w:type="spellEnd"/>
            <w:r>
              <w:t xml:space="preserve">., расположенного на территории </w:t>
            </w:r>
            <w:proofErr w:type="spellStart"/>
            <w:r>
              <w:t>мо</w:t>
            </w:r>
            <w:proofErr w:type="spellEnd"/>
            <w:r>
              <w:t xml:space="preserve"> </w:t>
            </w:r>
            <w:proofErr w:type="spellStart"/>
            <w:r>
              <w:t>Грачевский</w:t>
            </w:r>
            <w:proofErr w:type="spellEnd"/>
            <w:r>
              <w:t xml:space="preserve"> сельсовет для обеспечения жильем детей-сирот и детей, оставшихся без  попечения родителей</w:t>
            </w:r>
          </w:p>
        </w:tc>
        <w:tc>
          <w:tcPr>
            <w:tcW w:w="3814" w:type="dxa"/>
          </w:tcPr>
          <w:p w:rsidR="00540668" w:rsidRDefault="00540668" w:rsidP="006872D0">
            <w:pPr>
              <w:jc w:val="center"/>
            </w:pPr>
            <w:r>
              <w:t>Не состоялся, подана 1 заявка</w:t>
            </w:r>
          </w:p>
          <w:p w:rsidR="00540668" w:rsidRDefault="00540668" w:rsidP="006872D0">
            <w:pPr>
              <w:jc w:val="center"/>
            </w:pPr>
            <w:r>
              <w:t xml:space="preserve">АО «Сельский дом», 460024, </w:t>
            </w:r>
            <w:proofErr w:type="spellStart"/>
            <w:r>
              <w:t>г.Оренбург</w:t>
            </w:r>
            <w:proofErr w:type="spellEnd"/>
            <w:r>
              <w:t>, ул. Тимирязева, д.4, ИНН 5610061613</w:t>
            </w:r>
          </w:p>
        </w:tc>
      </w:tr>
      <w:tr w:rsidR="00540668" w:rsidTr="006872D0">
        <w:tc>
          <w:tcPr>
            <w:tcW w:w="743" w:type="dxa"/>
          </w:tcPr>
          <w:p w:rsidR="00540668" w:rsidRDefault="00540668" w:rsidP="006872D0">
            <w:pPr>
              <w:jc w:val="center"/>
            </w:pPr>
            <w:r>
              <w:t>17.</w:t>
            </w:r>
          </w:p>
        </w:tc>
        <w:tc>
          <w:tcPr>
            <w:tcW w:w="2611" w:type="dxa"/>
          </w:tcPr>
          <w:p w:rsidR="00540668" w:rsidRDefault="00540668" w:rsidP="006872D0">
            <w:r w:rsidRPr="00130B35">
              <w:t>015330001842</w:t>
            </w:r>
            <w:r>
              <w:t>4</w:t>
            </w:r>
            <w:r w:rsidRPr="00130B35">
              <w:t>0000</w:t>
            </w:r>
            <w:r>
              <w:t>17</w:t>
            </w:r>
          </w:p>
          <w:p w:rsidR="00540668" w:rsidRDefault="00540668" w:rsidP="006872D0">
            <w:r>
              <w:t>МБОУ «Ключевская СОШ»</w:t>
            </w:r>
          </w:p>
        </w:tc>
        <w:tc>
          <w:tcPr>
            <w:tcW w:w="3464" w:type="dxa"/>
          </w:tcPr>
          <w:p w:rsidR="00540668" w:rsidRPr="00E168C4" w:rsidRDefault="00540668" w:rsidP="006872D0">
            <w:r>
              <w:t>Поставка МФУ  для МБОУ «Ключевская СОШ»</w:t>
            </w:r>
          </w:p>
        </w:tc>
        <w:tc>
          <w:tcPr>
            <w:tcW w:w="3814" w:type="dxa"/>
          </w:tcPr>
          <w:p w:rsidR="00540668" w:rsidRDefault="00540668" w:rsidP="006872D0">
            <w:pPr>
              <w:jc w:val="center"/>
            </w:pPr>
            <w:r>
              <w:t xml:space="preserve">Подано 3 заявки </w:t>
            </w:r>
          </w:p>
          <w:p w:rsidR="00540668" w:rsidRDefault="00540668" w:rsidP="006872D0">
            <w:pPr>
              <w:jc w:val="center"/>
            </w:pPr>
          </w:p>
          <w:p w:rsidR="00540668" w:rsidRDefault="00540668" w:rsidP="006872D0">
            <w:pPr>
              <w:jc w:val="center"/>
            </w:pPr>
            <w:r>
              <w:t>ООО «</w:t>
            </w:r>
            <w:proofErr w:type="spellStart"/>
            <w:r>
              <w:t>Секретория</w:t>
            </w:r>
            <w:proofErr w:type="spellEnd"/>
            <w:r>
              <w:t xml:space="preserve">», 460052 </w:t>
            </w:r>
            <w:proofErr w:type="spellStart"/>
            <w:r>
              <w:t>г.Оренбург</w:t>
            </w:r>
            <w:proofErr w:type="spellEnd"/>
            <w:r>
              <w:t xml:space="preserve">, </w:t>
            </w:r>
            <w:proofErr w:type="spellStart"/>
            <w:r>
              <w:t>ул</w:t>
            </w:r>
            <w:proofErr w:type="spellEnd"/>
            <w:r>
              <w:t xml:space="preserve"> </w:t>
            </w:r>
            <w:proofErr w:type="spellStart"/>
            <w:r>
              <w:t>Салмышская</w:t>
            </w:r>
            <w:proofErr w:type="spellEnd"/>
            <w:r>
              <w:t>, а/я 1032 ИНН 5610148430</w:t>
            </w:r>
          </w:p>
        </w:tc>
      </w:tr>
      <w:tr w:rsidR="00540668" w:rsidTr="006872D0">
        <w:tc>
          <w:tcPr>
            <w:tcW w:w="743" w:type="dxa"/>
          </w:tcPr>
          <w:p w:rsidR="00540668" w:rsidRDefault="00540668" w:rsidP="006872D0">
            <w:pPr>
              <w:jc w:val="center"/>
            </w:pPr>
            <w:r>
              <w:lastRenderedPageBreak/>
              <w:t>18.</w:t>
            </w:r>
          </w:p>
        </w:tc>
        <w:tc>
          <w:tcPr>
            <w:tcW w:w="2611" w:type="dxa"/>
          </w:tcPr>
          <w:p w:rsidR="00540668" w:rsidRDefault="00540668" w:rsidP="006872D0">
            <w:pPr>
              <w:jc w:val="center"/>
            </w:pPr>
            <w:r w:rsidRPr="00130B35">
              <w:t>015330001842</w:t>
            </w:r>
            <w:r>
              <w:t>4</w:t>
            </w:r>
            <w:r w:rsidRPr="00130B35">
              <w:t>0000</w:t>
            </w:r>
            <w:r>
              <w:t>18</w:t>
            </w:r>
          </w:p>
          <w:p w:rsidR="00540668" w:rsidRDefault="00540668" w:rsidP="006872D0">
            <w:r>
              <w:t>МБОУ «Ключевская СОШ»</w:t>
            </w:r>
          </w:p>
        </w:tc>
        <w:tc>
          <w:tcPr>
            <w:tcW w:w="3464" w:type="dxa"/>
          </w:tcPr>
          <w:p w:rsidR="00540668" w:rsidRPr="007C7FC2" w:rsidRDefault="00540668" w:rsidP="006872D0">
            <w:pPr>
              <w:jc w:val="both"/>
            </w:pPr>
            <w:r>
              <w:t>Поставка ноутбуков для оснащения объекта МБОУ «Ключевская СОШ»</w:t>
            </w:r>
          </w:p>
        </w:tc>
        <w:tc>
          <w:tcPr>
            <w:tcW w:w="3814" w:type="dxa"/>
          </w:tcPr>
          <w:p w:rsidR="00540668" w:rsidRDefault="00540668" w:rsidP="006872D0">
            <w:pPr>
              <w:jc w:val="center"/>
            </w:pPr>
            <w:r>
              <w:t>Не состоялся, подана 1 заявка</w:t>
            </w:r>
          </w:p>
          <w:p w:rsidR="00540668" w:rsidRDefault="00540668" w:rsidP="006872D0">
            <w:pPr>
              <w:jc w:val="center"/>
            </w:pPr>
          </w:p>
          <w:p w:rsidR="00540668" w:rsidRPr="007C7FC2" w:rsidRDefault="00540668" w:rsidP="006872D0">
            <w:pPr>
              <w:jc w:val="center"/>
            </w:pPr>
            <w:r>
              <w:t>ООО «</w:t>
            </w:r>
            <w:proofErr w:type="spellStart"/>
            <w:r>
              <w:t>Секретория</w:t>
            </w:r>
            <w:proofErr w:type="spellEnd"/>
            <w:r>
              <w:t xml:space="preserve">», 460052 </w:t>
            </w:r>
            <w:proofErr w:type="spellStart"/>
            <w:r>
              <w:t>г.Оренбург</w:t>
            </w:r>
            <w:proofErr w:type="spellEnd"/>
            <w:r>
              <w:t xml:space="preserve">, </w:t>
            </w:r>
            <w:proofErr w:type="spellStart"/>
            <w:r>
              <w:t>ул</w:t>
            </w:r>
            <w:proofErr w:type="spellEnd"/>
            <w:r>
              <w:t xml:space="preserve"> </w:t>
            </w:r>
            <w:proofErr w:type="spellStart"/>
            <w:r>
              <w:t>Салмышская</w:t>
            </w:r>
            <w:proofErr w:type="spellEnd"/>
            <w:r>
              <w:t>, а/я 1032 ИНН 5610148430</w:t>
            </w:r>
          </w:p>
        </w:tc>
      </w:tr>
      <w:tr w:rsidR="00540668" w:rsidTr="006872D0">
        <w:tc>
          <w:tcPr>
            <w:tcW w:w="743" w:type="dxa"/>
          </w:tcPr>
          <w:p w:rsidR="00540668" w:rsidRDefault="00540668" w:rsidP="006872D0">
            <w:pPr>
              <w:jc w:val="center"/>
            </w:pPr>
            <w:r>
              <w:t>19.</w:t>
            </w:r>
          </w:p>
        </w:tc>
        <w:tc>
          <w:tcPr>
            <w:tcW w:w="2611" w:type="dxa"/>
          </w:tcPr>
          <w:p w:rsidR="00540668" w:rsidRDefault="00540668" w:rsidP="006872D0">
            <w:pPr>
              <w:jc w:val="center"/>
            </w:pPr>
            <w:r w:rsidRPr="00130B35">
              <w:t>015330001842</w:t>
            </w:r>
            <w:r>
              <w:t>4</w:t>
            </w:r>
            <w:r w:rsidRPr="00130B35">
              <w:t>0000</w:t>
            </w:r>
            <w:r>
              <w:t>19</w:t>
            </w:r>
          </w:p>
          <w:p w:rsidR="00540668" w:rsidRPr="00E92662" w:rsidRDefault="00540668" w:rsidP="006872D0"/>
        </w:tc>
        <w:tc>
          <w:tcPr>
            <w:tcW w:w="3464" w:type="dxa"/>
          </w:tcPr>
          <w:p w:rsidR="00540668" w:rsidRDefault="00540668" w:rsidP="006872D0">
            <w:pPr>
              <w:jc w:val="both"/>
              <w:rPr>
                <w:color w:val="FF0000"/>
              </w:rPr>
            </w:pPr>
            <w:r w:rsidRPr="00FE0560">
              <w:t xml:space="preserve">Поставка сплит-систем для нужд МКУ «ЦМТО» </w:t>
            </w:r>
            <w:proofErr w:type="spellStart"/>
            <w:r w:rsidRPr="00FE0560">
              <w:t>Грачевского</w:t>
            </w:r>
            <w:proofErr w:type="spellEnd"/>
            <w:r w:rsidRPr="00FE0560">
              <w:t xml:space="preserve"> района</w:t>
            </w:r>
          </w:p>
        </w:tc>
        <w:tc>
          <w:tcPr>
            <w:tcW w:w="3814" w:type="dxa"/>
          </w:tcPr>
          <w:p w:rsidR="00540668" w:rsidRDefault="00540668" w:rsidP="006872D0">
            <w:pPr>
              <w:jc w:val="center"/>
            </w:pPr>
            <w:r>
              <w:t xml:space="preserve">Подано 4 заявки </w:t>
            </w:r>
          </w:p>
          <w:p w:rsidR="00540668" w:rsidRDefault="00540668" w:rsidP="006872D0">
            <w:pPr>
              <w:jc w:val="center"/>
            </w:pPr>
            <w:r>
              <w:t xml:space="preserve">ИП </w:t>
            </w:r>
            <w:proofErr w:type="spellStart"/>
            <w:r>
              <w:t>Ступак</w:t>
            </w:r>
            <w:proofErr w:type="spellEnd"/>
            <w:r>
              <w:t xml:space="preserve"> Светлана Борисовна, 625025, </w:t>
            </w:r>
            <w:proofErr w:type="spellStart"/>
            <w:r>
              <w:t>г.Тюмень</w:t>
            </w:r>
            <w:proofErr w:type="spellEnd"/>
            <w:r>
              <w:t xml:space="preserve">, </w:t>
            </w:r>
            <w:proofErr w:type="spellStart"/>
            <w:r>
              <w:t>ул.Новоселов</w:t>
            </w:r>
            <w:proofErr w:type="spellEnd"/>
            <w:r>
              <w:t>, д.12, кв.67 ИНН 720408500594</w:t>
            </w:r>
          </w:p>
        </w:tc>
      </w:tr>
      <w:tr w:rsidR="00540668" w:rsidTr="006872D0">
        <w:tc>
          <w:tcPr>
            <w:tcW w:w="743" w:type="dxa"/>
          </w:tcPr>
          <w:p w:rsidR="00540668" w:rsidRDefault="00540668" w:rsidP="006872D0">
            <w:pPr>
              <w:jc w:val="center"/>
            </w:pPr>
            <w:r>
              <w:t>20.</w:t>
            </w:r>
          </w:p>
        </w:tc>
        <w:tc>
          <w:tcPr>
            <w:tcW w:w="2611" w:type="dxa"/>
          </w:tcPr>
          <w:p w:rsidR="00540668" w:rsidRDefault="00540668" w:rsidP="006872D0">
            <w:pPr>
              <w:jc w:val="center"/>
            </w:pPr>
            <w:r w:rsidRPr="00130B35">
              <w:t>015330001842</w:t>
            </w:r>
            <w:r>
              <w:t>4</w:t>
            </w:r>
            <w:r w:rsidRPr="00130B35">
              <w:t>0000</w:t>
            </w:r>
            <w:r>
              <w:t>20</w:t>
            </w:r>
          </w:p>
          <w:p w:rsidR="00540668" w:rsidRPr="00E92662" w:rsidRDefault="00540668" w:rsidP="006872D0"/>
        </w:tc>
        <w:tc>
          <w:tcPr>
            <w:tcW w:w="3464" w:type="dxa"/>
          </w:tcPr>
          <w:p w:rsidR="00540668" w:rsidRPr="00FE0560" w:rsidRDefault="00540668" w:rsidP="006872D0">
            <w:pPr>
              <w:jc w:val="both"/>
            </w:pPr>
            <w:r>
              <w:t xml:space="preserve">Поставка системных блоков для нужд МКУ «ЦМТО» </w:t>
            </w:r>
            <w:proofErr w:type="spellStart"/>
            <w:r>
              <w:t>Грачевского</w:t>
            </w:r>
            <w:proofErr w:type="spellEnd"/>
            <w:r>
              <w:t xml:space="preserve"> района</w:t>
            </w:r>
          </w:p>
        </w:tc>
        <w:tc>
          <w:tcPr>
            <w:tcW w:w="3814" w:type="dxa"/>
          </w:tcPr>
          <w:p w:rsidR="00540668" w:rsidRDefault="00540668" w:rsidP="006872D0">
            <w:pPr>
              <w:jc w:val="center"/>
            </w:pPr>
            <w:r>
              <w:t xml:space="preserve">Подано 5 заявок </w:t>
            </w:r>
          </w:p>
          <w:p w:rsidR="00540668" w:rsidRDefault="00540668" w:rsidP="006872D0">
            <w:pPr>
              <w:jc w:val="center"/>
            </w:pPr>
            <w:r>
              <w:t xml:space="preserve">ИП Дорофеев Алексей Владимирович, 445036, Самарская обл., </w:t>
            </w:r>
            <w:proofErr w:type="spellStart"/>
            <w:r>
              <w:t>г.Тольятти</w:t>
            </w:r>
            <w:proofErr w:type="spellEnd"/>
            <w:r>
              <w:t xml:space="preserve">, пр-т </w:t>
            </w:r>
            <w:proofErr w:type="spellStart"/>
            <w:r>
              <w:t>Ст.Разина</w:t>
            </w:r>
            <w:proofErr w:type="spellEnd"/>
            <w:r>
              <w:t>, д.2, кв.368, ИНН 632110440324</w:t>
            </w:r>
          </w:p>
          <w:p w:rsidR="00540668" w:rsidRDefault="00540668" w:rsidP="006872D0">
            <w:pPr>
              <w:jc w:val="center"/>
            </w:pPr>
          </w:p>
        </w:tc>
      </w:tr>
      <w:tr w:rsidR="00540668" w:rsidTr="006872D0">
        <w:tc>
          <w:tcPr>
            <w:tcW w:w="743" w:type="dxa"/>
          </w:tcPr>
          <w:p w:rsidR="00540668" w:rsidRDefault="00540668" w:rsidP="006872D0">
            <w:pPr>
              <w:jc w:val="center"/>
            </w:pPr>
            <w:r>
              <w:t>21.</w:t>
            </w:r>
          </w:p>
        </w:tc>
        <w:tc>
          <w:tcPr>
            <w:tcW w:w="2611" w:type="dxa"/>
          </w:tcPr>
          <w:p w:rsidR="00540668" w:rsidRDefault="00540668" w:rsidP="006872D0">
            <w:pPr>
              <w:jc w:val="center"/>
            </w:pPr>
            <w:r w:rsidRPr="00130B35">
              <w:t>015330001842</w:t>
            </w:r>
            <w:r>
              <w:t>4</w:t>
            </w:r>
            <w:r w:rsidRPr="00130B35">
              <w:t>0000</w:t>
            </w:r>
            <w:r>
              <w:t>21</w:t>
            </w:r>
          </w:p>
          <w:p w:rsidR="00540668" w:rsidRDefault="00540668" w:rsidP="006872D0">
            <w:pPr>
              <w:jc w:val="center"/>
            </w:pPr>
          </w:p>
        </w:tc>
        <w:tc>
          <w:tcPr>
            <w:tcW w:w="3464" w:type="dxa"/>
          </w:tcPr>
          <w:p w:rsidR="00540668" w:rsidRPr="00FE0560" w:rsidRDefault="00540668" w:rsidP="006872D0">
            <w:pPr>
              <w:jc w:val="both"/>
            </w:pPr>
            <w:r>
              <w:t xml:space="preserve">Приобретение жилого помещения на первичном рынке не менее 33 </w:t>
            </w:r>
            <w:proofErr w:type="spellStart"/>
            <w:r>
              <w:t>кв.м</w:t>
            </w:r>
            <w:proofErr w:type="spellEnd"/>
            <w:r>
              <w:t xml:space="preserve">., расположенного на территории </w:t>
            </w:r>
            <w:proofErr w:type="spellStart"/>
            <w:r>
              <w:t>мо</w:t>
            </w:r>
            <w:proofErr w:type="spellEnd"/>
            <w:r>
              <w:t xml:space="preserve"> </w:t>
            </w:r>
            <w:proofErr w:type="spellStart"/>
            <w:r>
              <w:t>Грачевский</w:t>
            </w:r>
            <w:proofErr w:type="spellEnd"/>
            <w:r>
              <w:t xml:space="preserve"> сельсовет для обеспечения жильем детей-сирот и детей, оставшихся без  попечения родителей</w:t>
            </w:r>
          </w:p>
        </w:tc>
        <w:tc>
          <w:tcPr>
            <w:tcW w:w="3814" w:type="dxa"/>
          </w:tcPr>
          <w:p w:rsidR="00540668" w:rsidRDefault="00540668" w:rsidP="006872D0">
            <w:pPr>
              <w:jc w:val="center"/>
            </w:pPr>
            <w:r>
              <w:t>Не состоялся, подана 1 заявка</w:t>
            </w:r>
          </w:p>
          <w:p w:rsidR="00540668" w:rsidRDefault="00540668" w:rsidP="006872D0">
            <w:pPr>
              <w:jc w:val="center"/>
            </w:pPr>
          </w:p>
          <w:p w:rsidR="00540668" w:rsidRDefault="00540668" w:rsidP="006872D0">
            <w:pPr>
              <w:jc w:val="center"/>
            </w:pPr>
            <w:r>
              <w:t xml:space="preserve">АО «Сельский дом», 460024, </w:t>
            </w:r>
            <w:proofErr w:type="spellStart"/>
            <w:r>
              <w:t>г.Оренбург</w:t>
            </w:r>
            <w:proofErr w:type="spellEnd"/>
            <w:r>
              <w:t>, ул. Тимирязева, д.4, ИНН 5610061613</w:t>
            </w:r>
          </w:p>
        </w:tc>
      </w:tr>
      <w:tr w:rsidR="00540668" w:rsidTr="006872D0">
        <w:tc>
          <w:tcPr>
            <w:tcW w:w="743" w:type="dxa"/>
          </w:tcPr>
          <w:p w:rsidR="00540668" w:rsidRDefault="00540668" w:rsidP="006872D0">
            <w:pPr>
              <w:jc w:val="center"/>
            </w:pPr>
            <w:r>
              <w:t>22.</w:t>
            </w:r>
          </w:p>
        </w:tc>
        <w:tc>
          <w:tcPr>
            <w:tcW w:w="2611" w:type="dxa"/>
          </w:tcPr>
          <w:p w:rsidR="00540668" w:rsidRDefault="00540668" w:rsidP="006872D0">
            <w:pPr>
              <w:jc w:val="center"/>
            </w:pPr>
            <w:r w:rsidRPr="00130B35">
              <w:t>015330001842</w:t>
            </w:r>
            <w:r>
              <w:t>4</w:t>
            </w:r>
            <w:r w:rsidRPr="00130B35">
              <w:t>0000</w:t>
            </w:r>
            <w:r>
              <w:t>22</w:t>
            </w:r>
          </w:p>
          <w:p w:rsidR="00540668" w:rsidRDefault="00540668" w:rsidP="006872D0">
            <w:pPr>
              <w:jc w:val="center"/>
            </w:pPr>
          </w:p>
        </w:tc>
        <w:tc>
          <w:tcPr>
            <w:tcW w:w="3464" w:type="dxa"/>
          </w:tcPr>
          <w:p w:rsidR="00540668" w:rsidRPr="00FE0560" w:rsidRDefault="00540668" w:rsidP="006872D0">
            <w:pPr>
              <w:jc w:val="both"/>
            </w:pPr>
            <w:r>
              <w:t xml:space="preserve">Устройство основания спортплощадки под </w:t>
            </w:r>
            <w:proofErr w:type="spellStart"/>
            <w:r>
              <w:t>минифутбол</w:t>
            </w:r>
            <w:proofErr w:type="spellEnd"/>
            <w:r>
              <w:t xml:space="preserve"> по адресу: </w:t>
            </w:r>
            <w:proofErr w:type="spellStart"/>
            <w:r>
              <w:t>Грачевский</w:t>
            </w:r>
            <w:proofErr w:type="spellEnd"/>
            <w:r>
              <w:t xml:space="preserve"> район, с. Грачевка, ул. Московская</w:t>
            </w:r>
          </w:p>
        </w:tc>
        <w:tc>
          <w:tcPr>
            <w:tcW w:w="3814" w:type="dxa"/>
          </w:tcPr>
          <w:p w:rsidR="00540668" w:rsidRDefault="00540668" w:rsidP="006872D0">
            <w:pPr>
              <w:jc w:val="center"/>
            </w:pPr>
            <w:r>
              <w:t>Подано 4 заявки</w:t>
            </w:r>
          </w:p>
          <w:p w:rsidR="00540668" w:rsidRDefault="00540668" w:rsidP="006872D0">
            <w:pPr>
              <w:jc w:val="center"/>
            </w:pPr>
            <w:r>
              <w:t xml:space="preserve">ООО «Максимум63», </w:t>
            </w:r>
            <w:proofErr w:type="spellStart"/>
            <w:r>
              <w:t>г.Самара</w:t>
            </w:r>
            <w:proofErr w:type="spellEnd"/>
            <w:r>
              <w:t xml:space="preserve">, </w:t>
            </w:r>
            <w:proofErr w:type="spellStart"/>
            <w:r>
              <w:t>Мехзавод</w:t>
            </w:r>
            <w:proofErr w:type="spellEnd"/>
            <w:r>
              <w:t>, д.9, кв.3</w:t>
            </w:r>
          </w:p>
          <w:p w:rsidR="00540668" w:rsidRDefault="00540668" w:rsidP="006872D0">
            <w:pPr>
              <w:jc w:val="center"/>
            </w:pPr>
            <w:r>
              <w:t>ИНН 6312181811</w:t>
            </w:r>
          </w:p>
        </w:tc>
      </w:tr>
      <w:tr w:rsidR="00540668" w:rsidTr="006872D0">
        <w:tc>
          <w:tcPr>
            <w:tcW w:w="743" w:type="dxa"/>
          </w:tcPr>
          <w:p w:rsidR="00540668" w:rsidRDefault="00540668" w:rsidP="006872D0">
            <w:pPr>
              <w:jc w:val="center"/>
            </w:pPr>
            <w:r>
              <w:t>23.</w:t>
            </w:r>
          </w:p>
        </w:tc>
        <w:tc>
          <w:tcPr>
            <w:tcW w:w="2611" w:type="dxa"/>
          </w:tcPr>
          <w:p w:rsidR="00540668" w:rsidRDefault="00540668" w:rsidP="006872D0">
            <w:r w:rsidRPr="00506A68">
              <w:t>015330001842400002</w:t>
            </w:r>
            <w:r>
              <w:t>3</w:t>
            </w:r>
          </w:p>
        </w:tc>
        <w:tc>
          <w:tcPr>
            <w:tcW w:w="3464" w:type="dxa"/>
          </w:tcPr>
          <w:p w:rsidR="00540668" w:rsidRDefault="00540668" w:rsidP="006872D0">
            <w:pPr>
              <w:jc w:val="both"/>
            </w:pPr>
            <w:r>
              <w:t xml:space="preserve">Приобретение жилого помещения на первичном рынке не менее 33 </w:t>
            </w:r>
            <w:proofErr w:type="spellStart"/>
            <w:r>
              <w:t>кв.м</w:t>
            </w:r>
            <w:proofErr w:type="spellEnd"/>
            <w:r>
              <w:t xml:space="preserve">., расположенного на территории </w:t>
            </w:r>
            <w:proofErr w:type="spellStart"/>
            <w:r>
              <w:t>мо</w:t>
            </w:r>
            <w:proofErr w:type="spellEnd"/>
            <w:r>
              <w:t xml:space="preserve"> </w:t>
            </w:r>
            <w:proofErr w:type="spellStart"/>
            <w:r>
              <w:t>Грачевский</w:t>
            </w:r>
            <w:proofErr w:type="spellEnd"/>
            <w:r>
              <w:t xml:space="preserve"> сельсовет для обеспечения жильем детей-сирот и детей, оставшихся без  попечения родителей</w:t>
            </w:r>
          </w:p>
        </w:tc>
        <w:tc>
          <w:tcPr>
            <w:tcW w:w="3814" w:type="dxa"/>
          </w:tcPr>
          <w:p w:rsidR="00540668" w:rsidRDefault="00540668" w:rsidP="006872D0">
            <w:r w:rsidRPr="00EF4678">
              <w:t>Аукцион не состоялся,  не подана ни одна заявка</w:t>
            </w:r>
          </w:p>
        </w:tc>
      </w:tr>
      <w:tr w:rsidR="00540668" w:rsidTr="006872D0">
        <w:tc>
          <w:tcPr>
            <w:tcW w:w="743" w:type="dxa"/>
          </w:tcPr>
          <w:p w:rsidR="00540668" w:rsidRDefault="00540668" w:rsidP="006872D0">
            <w:pPr>
              <w:jc w:val="center"/>
            </w:pPr>
            <w:r>
              <w:t>24.</w:t>
            </w:r>
          </w:p>
        </w:tc>
        <w:tc>
          <w:tcPr>
            <w:tcW w:w="2611" w:type="dxa"/>
          </w:tcPr>
          <w:p w:rsidR="00540668" w:rsidRPr="00506A68" w:rsidRDefault="00540668" w:rsidP="006872D0">
            <w:r w:rsidRPr="00506A68">
              <w:t>015330001842400002</w:t>
            </w:r>
            <w:r>
              <w:t>4</w:t>
            </w:r>
          </w:p>
        </w:tc>
        <w:tc>
          <w:tcPr>
            <w:tcW w:w="3464" w:type="dxa"/>
          </w:tcPr>
          <w:p w:rsidR="00540668" w:rsidRDefault="00540668" w:rsidP="006872D0">
            <w:pPr>
              <w:jc w:val="both"/>
            </w:pPr>
            <w:r>
              <w:t xml:space="preserve">Капитальный ремонт  ограждения земельного участка, принадлежащего МБОУ «Ключевская СОШ» по адресу: Оренбургская </w:t>
            </w:r>
            <w:proofErr w:type="spellStart"/>
            <w:r>
              <w:t>область,Грачевский</w:t>
            </w:r>
            <w:proofErr w:type="spellEnd"/>
            <w:r>
              <w:t xml:space="preserve"> район, ул. Советская, д.1а</w:t>
            </w:r>
          </w:p>
        </w:tc>
        <w:tc>
          <w:tcPr>
            <w:tcW w:w="3814" w:type="dxa"/>
          </w:tcPr>
          <w:p w:rsidR="00540668" w:rsidRDefault="00540668" w:rsidP="006872D0">
            <w:pPr>
              <w:jc w:val="center"/>
            </w:pPr>
            <w:r>
              <w:t xml:space="preserve">Подано 5 заявок </w:t>
            </w:r>
          </w:p>
          <w:p w:rsidR="00540668" w:rsidRPr="00EF4678" w:rsidRDefault="00540668" w:rsidP="006872D0">
            <w:r>
              <w:t xml:space="preserve">ООО «Кристалл», Оренбургская </w:t>
            </w:r>
            <w:proofErr w:type="spellStart"/>
            <w:r>
              <w:t>обл</w:t>
            </w:r>
            <w:proofErr w:type="spellEnd"/>
            <w:r>
              <w:t xml:space="preserve">,. </w:t>
            </w:r>
            <w:proofErr w:type="spellStart"/>
            <w:r>
              <w:t>г.Бугуруслан</w:t>
            </w:r>
            <w:proofErr w:type="spellEnd"/>
            <w:r>
              <w:t>, ул. Пригородная, д.16а</w:t>
            </w:r>
          </w:p>
        </w:tc>
      </w:tr>
      <w:tr w:rsidR="00540668" w:rsidTr="006872D0">
        <w:tc>
          <w:tcPr>
            <w:tcW w:w="743" w:type="dxa"/>
          </w:tcPr>
          <w:p w:rsidR="00540668" w:rsidRDefault="00540668" w:rsidP="006872D0">
            <w:pPr>
              <w:jc w:val="center"/>
            </w:pPr>
            <w:r>
              <w:t>25.</w:t>
            </w:r>
          </w:p>
        </w:tc>
        <w:tc>
          <w:tcPr>
            <w:tcW w:w="2611" w:type="dxa"/>
          </w:tcPr>
          <w:p w:rsidR="00540668" w:rsidRDefault="00540668" w:rsidP="006872D0">
            <w:r w:rsidRPr="00506A68">
              <w:t>015330001842400002</w:t>
            </w:r>
            <w:r>
              <w:t>5</w:t>
            </w:r>
          </w:p>
        </w:tc>
        <w:tc>
          <w:tcPr>
            <w:tcW w:w="3464" w:type="dxa"/>
          </w:tcPr>
          <w:p w:rsidR="00540668" w:rsidRDefault="00540668" w:rsidP="006872D0">
            <w:pPr>
              <w:jc w:val="both"/>
            </w:pPr>
            <w:r>
              <w:t xml:space="preserve">Приобретение жилого помещения на первичном рынке не менее 33 </w:t>
            </w:r>
            <w:proofErr w:type="spellStart"/>
            <w:r>
              <w:t>кв.м</w:t>
            </w:r>
            <w:proofErr w:type="spellEnd"/>
            <w:r>
              <w:t xml:space="preserve">., расположенного на территории </w:t>
            </w:r>
            <w:proofErr w:type="spellStart"/>
            <w:r>
              <w:t>мо</w:t>
            </w:r>
            <w:proofErr w:type="spellEnd"/>
            <w:r>
              <w:t xml:space="preserve"> </w:t>
            </w:r>
            <w:proofErr w:type="spellStart"/>
            <w:r>
              <w:t>Грачевский</w:t>
            </w:r>
            <w:proofErr w:type="spellEnd"/>
            <w:r>
              <w:t xml:space="preserve"> сельсовет для обеспечения жильем детей-сирот и детей, оставшихся без  попечения родителей</w:t>
            </w:r>
          </w:p>
        </w:tc>
        <w:tc>
          <w:tcPr>
            <w:tcW w:w="3814" w:type="dxa"/>
          </w:tcPr>
          <w:p w:rsidR="00540668" w:rsidRDefault="00540668" w:rsidP="006872D0">
            <w:r w:rsidRPr="00EF4678">
              <w:t>Аукцион не состоялся,  не подана ни одна заявка</w:t>
            </w:r>
          </w:p>
        </w:tc>
      </w:tr>
      <w:tr w:rsidR="00540668" w:rsidTr="006872D0">
        <w:tc>
          <w:tcPr>
            <w:tcW w:w="743" w:type="dxa"/>
          </w:tcPr>
          <w:p w:rsidR="00540668" w:rsidRDefault="00540668" w:rsidP="006872D0">
            <w:pPr>
              <w:jc w:val="center"/>
            </w:pPr>
            <w:r>
              <w:lastRenderedPageBreak/>
              <w:t>27.</w:t>
            </w:r>
          </w:p>
        </w:tc>
        <w:tc>
          <w:tcPr>
            <w:tcW w:w="2611" w:type="dxa"/>
          </w:tcPr>
          <w:p w:rsidR="00540668" w:rsidRDefault="00540668" w:rsidP="006872D0">
            <w:pPr>
              <w:jc w:val="center"/>
            </w:pPr>
            <w:r w:rsidRPr="00130B35">
              <w:t>015330001842</w:t>
            </w:r>
            <w:r>
              <w:t>4</w:t>
            </w:r>
            <w:r w:rsidRPr="00130B35">
              <w:t>0000</w:t>
            </w:r>
            <w:r>
              <w:t>27</w:t>
            </w:r>
          </w:p>
          <w:p w:rsidR="00540668" w:rsidRDefault="00540668" w:rsidP="006872D0">
            <w:pPr>
              <w:jc w:val="center"/>
            </w:pPr>
          </w:p>
        </w:tc>
        <w:tc>
          <w:tcPr>
            <w:tcW w:w="3464" w:type="dxa"/>
          </w:tcPr>
          <w:p w:rsidR="00540668" w:rsidRDefault="00540668" w:rsidP="006872D0">
            <w:pPr>
              <w:jc w:val="both"/>
            </w:pPr>
            <w:r>
              <w:t>Устройство площадки для объекта утилизации и уничтожения биологических отходов в с. Грачевка</w:t>
            </w:r>
          </w:p>
        </w:tc>
        <w:tc>
          <w:tcPr>
            <w:tcW w:w="3814" w:type="dxa"/>
          </w:tcPr>
          <w:p w:rsidR="00540668" w:rsidRPr="000B7F9B" w:rsidRDefault="00540668" w:rsidP="006872D0">
            <w:pPr>
              <w:jc w:val="center"/>
            </w:pPr>
            <w:r w:rsidRPr="000B7F9B">
              <w:t xml:space="preserve">Аукцион не </w:t>
            </w:r>
            <w:proofErr w:type="gramStart"/>
            <w:r w:rsidRPr="000B7F9B">
              <w:t xml:space="preserve">состоялся, </w:t>
            </w:r>
            <w:r>
              <w:t xml:space="preserve"> не</w:t>
            </w:r>
            <w:proofErr w:type="gramEnd"/>
            <w:r>
              <w:t xml:space="preserve"> </w:t>
            </w:r>
            <w:r w:rsidRPr="000B7F9B">
              <w:t xml:space="preserve">подана </w:t>
            </w:r>
            <w:r>
              <w:t>ни одна</w:t>
            </w:r>
            <w:r w:rsidRPr="000B7F9B">
              <w:t xml:space="preserve"> заявка</w:t>
            </w:r>
          </w:p>
          <w:p w:rsidR="00540668" w:rsidRDefault="00540668" w:rsidP="006872D0">
            <w:pPr>
              <w:jc w:val="center"/>
            </w:pPr>
          </w:p>
        </w:tc>
      </w:tr>
      <w:tr w:rsidR="00540668" w:rsidTr="006872D0">
        <w:tc>
          <w:tcPr>
            <w:tcW w:w="743" w:type="dxa"/>
          </w:tcPr>
          <w:p w:rsidR="00540668" w:rsidRDefault="00540668" w:rsidP="006872D0">
            <w:pPr>
              <w:jc w:val="center"/>
            </w:pPr>
            <w:r>
              <w:t>28.</w:t>
            </w:r>
          </w:p>
        </w:tc>
        <w:tc>
          <w:tcPr>
            <w:tcW w:w="2611" w:type="dxa"/>
          </w:tcPr>
          <w:p w:rsidR="00540668" w:rsidRDefault="00540668" w:rsidP="006872D0">
            <w:pPr>
              <w:jc w:val="center"/>
            </w:pPr>
            <w:r w:rsidRPr="00130B35">
              <w:t>015330001842</w:t>
            </w:r>
            <w:r>
              <w:t>4</w:t>
            </w:r>
            <w:r w:rsidRPr="00130B35">
              <w:t>0000</w:t>
            </w:r>
            <w:r>
              <w:t>28</w:t>
            </w:r>
          </w:p>
          <w:p w:rsidR="00540668" w:rsidRDefault="00540668" w:rsidP="006872D0">
            <w:pPr>
              <w:jc w:val="center"/>
            </w:pPr>
          </w:p>
        </w:tc>
        <w:tc>
          <w:tcPr>
            <w:tcW w:w="3464" w:type="dxa"/>
          </w:tcPr>
          <w:p w:rsidR="00540668" w:rsidRDefault="00540668" w:rsidP="006872D0">
            <w:pPr>
              <w:jc w:val="both"/>
            </w:pPr>
            <w:r>
              <w:t xml:space="preserve">Приобретение жилого помещения на первичном рынке не менее 33 </w:t>
            </w:r>
            <w:proofErr w:type="spellStart"/>
            <w:r>
              <w:t>кв.м</w:t>
            </w:r>
            <w:proofErr w:type="spellEnd"/>
            <w:r>
              <w:t xml:space="preserve">., расположенного на территории </w:t>
            </w:r>
            <w:proofErr w:type="spellStart"/>
            <w:r>
              <w:t>мо</w:t>
            </w:r>
            <w:proofErr w:type="spellEnd"/>
            <w:r>
              <w:t xml:space="preserve"> </w:t>
            </w:r>
            <w:proofErr w:type="spellStart"/>
            <w:r>
              <w:t>Грачевский</w:t>
            </w:r>
            <w:proofErr w:type="spellEnd"/>
            <w:r>
              <w:t xml:space="preserve"> сельсовет для обеспечения жильем детей-сирот и детей, оставшихся без  попечения родителей</w:t>
            </w:r>
          </w:p>
        </w:tc>
        <w:tc>
          <w:tcPr>
            <w:tcW w:w="3814" w:type="dxa"/>
          </w:tcPr>
          <w:p w:rsidR="00540668" w:rsidRPr="000B7F9B" w:rsidRDefault="00540668" w:rsidP="006872D0">
            <w:pPr>
              <w:jc w:val="center"/>
            </w:pPr>
            <w:r w:rsidRPr="000B7F9B">
              <w:t xml:space="preserve">Аукцион не </w:t>
            </w:r>
            <w:proofErr w:type="gramStart"/>
            <w:r w:rsidRPr="000B7F9B">
              <w:t xml:space="preserve">состоялся, </w:t>
            </w:r>
            <w:r>
              <w:t xml:space="preserve"> не</w:t>
            </w:r>
            <w:proofErr w:type="gramEnd"/>
            <w:r>
              <w:t xml:space="preserve"> </w:t>
            </w:r>
            <w:r w:rsidRPr="000B7F9B">
              <w:t xml:space="preserve">подана </w:t>
            </w:r>
            <w:r>
              <w:t>ни одна</w:t>
            </w:r>
            <w:r w:rsidRPr="000B7F9B">
              <w:t xml:space="preserve"> заявка</w:t>
            </w:r>
          </w:p>
          <w:p w:rsidR="00540668" w:rsidRDefault="00540668" w:rsidP="006872D0">
            <w:pPr>
              <w:jc w:val="center"/>
            </w:pPr>
          </w:p>
          <w:p w:rsidR="00540668" w:rsidRDefault="00540668" w:rsidP="006872D0">
            <w:pPr>
              <w:jc w:val="center"/>
            </w:pPr>
          </w:p>
        </w:tc>
      </w:tr>
      <w:tr w:rsidR="00540668" w:rsidTr="006872D0">
        <w:tc>
          <w:tcPr>
            <w:tcW w:w="743" w:type="dxa"/>
          </w:tcPr>
          <w:p w:rsidR="00540668" w:rsidRDefault="00540668" w:rsidP="006872D0">
            <w:pPr>
              <w:jc w:val="center"/>
            </w:pPr>
            <w:r>
              <w:t>29.</w:t>
            </w:r>
          </w:p>
        </w:tc>
        <w:tc>
          <w:tcPr>
            <w:tcW w:w="2611" w:type="dxa"/>
          </w:tcPr>
          <w:p w:rsidR="00540668" w:rsidRDefault="00540668" w:rsidP="006872D0">
            <w:r w:rsidRPr="00130B35">
              <w:t>015330001842</w:t>
            </w:r>
            <w:r>
              <w:t>4</w:t>
            </w:r>
            <w:r w:rsidRPr="00130B35">
              <w:t>0000</w:t>
            </w:r>
            <w:r w:rsidRPr="00703C18">
              <w:t>2</w:t>
            </w:r>
            <w:r>
              <w:t>9</w:t>
            </w:r>
          </w:p>
        </w:tc>
        <w:tc>
          <w:tcPr>
            <w:tcW w:w="3464" w:type="dxa"/>
          </w:tcPr>
          <w:p w:rsidR="00540668" w:rsidRDefault="00540668" w:rsidP="006872D0">
            <w:pPr>
              <w:jc w:val="both"/>
            </w:pPr>
            <w:r>
              <w:t xml:space="preserve">Приобретение жилого помещения на первичном рынке не менее 33 </w:t>
            </w:r>
            <w:proofErr w:type="spellStart"/>
            <w:r>
              <w:t>кв.м</w:t>
            </w:r>
            <w:proofErr w:type="spellEnd"/>
            <w:r>
              <w:t xml:space="preserve">., расположенного на территории </w:t>
            </w:r>
            <w:proofErr w:type="spellStart"/>
            <w:r>
              <w:t>мо</w:t>
            </w:r>
            <w:proofErr w:type="spellEnd"/>
            <w:r>
              <w:t xml:space="preserve"> </w:t>
            </w:r>
            <w:proofErr w:type="spellStart"/>
            <w:r>
              <w:t>Грачевский</w:t>
            </w:r>
            <w:proofErr w:type="spellEnd"/>
            <w:r>
              <w:t xml:space="preserve"> сельсовет для обеспечения жильем детей-сирот и детей, оставшихся без  попечения родителей</w:t>
            </w:r>
          </w:p>
        </w:tc>
        <w:tc>
          <w:tcPr>
            <w:tcW w:w="3814" w:type="dxa"/>
          </w:tcPr>
          <w:p w:rsidR="00540668" w:rsidRDefault="00540668" w:rsidP="006872D0">
            <w:pPr>
              <w:jc w:val="both"/>
            </w:pPr>
            <w:r w:rsidRPr="00EE2CCF">
              <w:t>Аукцион не состоялся,  не подана ни одна заявка</w:t>
            </w:r>
          </w:p>
        </w:tc>
      </w:tr>
      <w:tr w:rsidR="00540668" w:rsidTr="006872D0">
        <w:tc>
          <w:tcPr>
            <w:tcW w:w="743" w:type="dxa"/>
          </w:tcPr>
          <w:p w:rsidR="00540668" w:rsidRDefault="00540668" w:rsidP="006872D0">
            <w:pPr>
              <w:jc w:val="center"/>
            </w:pPr>
            <w:r>
              <w:t>30.</w:t>
            </w:r>
          </w:p>
        </w:tc>
        <w:tc>
          <w:tcPr>
            <w:tcW w:w="2611" w:type="dxa"/>
          </w:tcPr>
          <w:p w:rsidR="00540668" w:rsidRDefault="00540668" w:rsidP="006872D0">
            <w:r w:rsidRPr="00130B35">
              <w:t>015330001842</w:t>
            </w:r>
            <w:r>
              <w:t>4</w:t>
            </w:r>
            <w:r w:rsidRPr="00130B35">
              <w:t>0000</w:t>
            </w:r>
            <w:r>
              <w:t>30</w:t>
            </w:r>
          </w:p>
        </w:tc>
        <w:tc>
          <w:tcPr>
            <w:tcW w:w="3464" w:type="dxa"/>
          </w:tcPr>
          <w:p w:rsidR="00540668" w:rsidRDefault="00540668" w:rsidP="006872D0">
            <w:pPr>
              <w:jc w:val="both"/>
            </w:pPr>
            <w:r>
              <w:t>Устройство площадки для объекта утилизации и уничтожения биологических отходов в с. Грачевка</w:t>
            </w:r>
          </w:p>
        </w:tc>
        <w:tc>
          <w:tcPr>
            <w:tcW w:w="3814" w:type="dxa"/>
          </w:tcPr>
          <w:p w:rsidR="00540668" w:rsidRDefault="00540668" w:rsidP="006872D0">
            <w:pPr>
              <w:jc w:val="both"/>
            </w:pPr>
            <w:r w:rsidRPr="00EE2CCF">
              <w:t>Аукцион не состоялся,  не подана ни одна заявка</w:t>
            </w:r>
          </w:p>
        </w:tc>
      </w:tr>
      <w:tr w:rsidR="00540668" w:rsidTr="006872D0">
        <w:tc>
          <w:tcPr>
            <w:tcW w:w="743" w:type="dxa"/>
          </w:tcPr>
          <w:p w:rsidR="00540668" w:rsidRDefault="00540668" w:rsidP="006872D0">
            <w:pPr>
              <w:jc w:val="center"/>
            </w:pPr>
            <w:r>
              <w:t>31.</w:t>
            </w:r>
          </w:p>
        </w:tc>
        <w:tc>
          <w:tcPr>
            <w:tcW w:w="2611" w:type="dxa"/>
          </w:tcPr>
          <w:p w:rsidR="00540668" w:rsidRPr="00130B35" w:rsidRDefault="00540668" w:rsidP="006872D0">
            <w:r w:rsidRPr="00130B35">
              <w:t>015330001842</w:t>
            </w:r>
            <w:r>
              <w:t>4</w:t>
            </w:r>
            <w:r w:rsidRPr="00130B35">
              <w:t>0000</w:t>
            </w:r>
            <w:r>
              <w:t>31</w:t>
            </w:r>
          </w:p>
        </w:tc>
        <w:tc>
          <w:tcPr>
            <w:tcW w:w="3464" w:type="dxa"/>
          </w:tcPr>
          <w:p w:rsidR="00540668" w:rsidRDefault="00540668" w:rsidP="006872D0">
            <w:pPr>
              <w:jc w:val="both"/>
            </w:pPr>
            <w:r>
              <w:t xml:space="preserve">Поставка оборудования для обеспечения образовательной организации материально-технической базы (рельсовая система с классными досками и интерактивной панелью, интерактивный программно-аппаратный комплекс стационарный) для нужд МБОУ Ключевской СОШ </w:t>
            </w:r>
          </w:p>
        </w:tc>
        <w:tc>
          <w:tcPr>
            <w:tcW w:w="3814" w:type="dxa"/>
          </w:tcPr>
          <w:p w:rsidR="00540668" w:rsidRDefault="00540668" w:rsidP="006872D0">
            <w:pPr>
              <w:jc w:val="both"/>
            </w:pPr>
            <w:r>
              <w:t>Не состоялся, подана 1 заявка</w:t>
            </w:r>
          </w:p>
          <w:p w:rsidR="00540668" w:rsidRDefault="00540668" w:rsidP="006872D0">
            <w:pPr>
              <w:jc w:val="both"/>
            </w:pPr>
          </w:p>
          <w:p w:rsidR="00540668" w:rsidRPr="00EE2CCF" w:rsidRDefault="00540668" w:rsidP="006872D0">
            <w:pPr>
              <w:jc w:val="both"/>
            </w:pPr>
            <w:r>
              <w:t>ООО «</w:t>
            </w:r>
            <w:proofErr w:type="spellStart"/>
            <w:r>
              <w:t>Секретория</w:t>
            </w:r>
            <w:proofErr w:type="spellEnd"/>
            <w:r>
              <w:t xml:space="preserve">», 460052 </w:t>
            </w:r>
            <w:proofErr w:type="spellStart"/>
            <w:r>
              <w:t>г.Оренбург</w:t>
            </w:r>
            <w:proofErr w:type="spellEnd"/>
            <w:r>
              <w:t xml:space="preserve">, </w:t>
            </w:r>
            <w:proofErr w:type="spellStart"/>
            <w:r>
              <w:t>ул</w:t>
            </w:r>
            <w:proofErr w:type="spellEnd"/>
            <w:r>
              <w:t xml:space="preserve"> </w:t>
            </w:r>
            <w:proofErr w:type="spellStart"/>
            <w:r>
              <w:t>Салмышская</w:t>
            </w:r>
            <w:proofErr w:type="spellEnd"/>
            <w:r>
              <w:t>, а/я 1032 ИНН 5610148430</w:t>
            </w:r>
          </w:p>
        </w:tc>
      </w:tr>
      <w:tr w:rsidR="00540668" w:rsidTr="006872D0">
        <w:tc>
          <w:tcPr>
            <w:tcW w:w="743" w:type="dxa"/>
          </w:tcPr>
          <w:p w:rsidR="00540668" w:rsidRDefault="00540668" w:rsidP="006872D0">
            <w:pPr>
              <w:jc w:val="center"/>
            </w:pPr>
            <w:r>
              <w:t>32.</w:t>
            </w:r>
          </w:p>
        </w:tc>
        <w:tc>
          <w:tcPr>
            <w:tcW w:w="2611" w:type="dxa"/>
          </w:tcPr>
          <w:p w:rsidR="00540668" w:rsidRDefault="00540668" w:rsidP="006872D0">
            <w:r w:rsidRPr="00130B35">
              <w:t>015330001842</w:t>
            </w:r>
            <w:r>
              <w:t>4</w:t>
            </w:r>
            <w:r w:rsidRPr="00130B35">
              <w:t>0000</w:t>
            </w:r>
            <w:r>
              <w:t>32</w:t>
            </w:r>
          </w:p>
        </w:tc>
        <w:tc>
          <w:tcPr>
            <w:tcW w:w="3464" w:type="dxa"/>
          </w:tcPr>
          <w:p w:rsidR="00540668" w:rsidRDefault="00540668" w:rsidP="006872D0">
            <w:pPr>
              <w:jc w:val="both"/>
            </w:pPr>
            <w:r>
              <w:t>Услуги по составлению проектно-сметной документации на капитальный ремонт здания МБОУ «</w:t>
            </w:r>
            <w:proofErr w:type="spellStart"/>
            <w:r>
              <w:t>Грачевская</w:t>
            </w:r>
            <w:proofErr w:type="spellEnd"/>
            <w:r>
              <w:t xml:space="preserve"> СОШ» по адресу: 461800 Оренбургская обл., </w:t>
            </w:r>
            <w:proofErr w:type="spellStart"/>
            <w:r>
              <w:t>Грачевский</w:t>
            </w:r>
            <w:proofErr w:type="spellEnd"/>
            <w:r>
              <w:t xml:space="preserve"> р-н, с. Грачевка, ул. Юбилейная, д.3</w:t>
            </w:r>
          </w:p>
        </w:tc>
        <w:tc>
          <w:tcPr>
            <w:tcW w:w="3814" w:type="dxa"/>
          </w:tcPr>
          <w:p w:rsidR="00540668" w:rsidRDefault="00540668" w:rsidP="006872D0">
            <w:pPr>
              <w:jc w:val="both"/>
            </w:pPr>
            <w:r>
              <w:t>Подано 2 заявки</w:t>
            </w:r>
          </w:p>
          <w:p w:rsidR="00540668" w:rsidRDefault="00540668" w:rsidP="006872D0">
            <w:pPr>
              <w:jc w:val="both"/>
            </w:pPr>
            <w:r>
              <w:t>ООО «Перспектива», 662520 Красноярский край, Березовский р-н, п. Березовка, ул. Заводская, д.59-А-5</w:t>
            </w:r>
          </w:p>
          <w:p w:rsidR="00540668" w:rsidRPr="00EE2CCF" w:rsidRDefault="00540668" w:rsidP="006872D0">
            <w:pPr>
              <w:jc w:val="both"/>
            </w:pPr>
            <w:r>
              <w:t>ИНН 2404017437</w:t>
            </w:r>
          </w:p>
        </w:tc>
      </w:tr>
      <w:tr w:rsidR="00540668" w:rsidTr="006872D0">
        <w:tc>
          <w:tcPr>
            <w:tcW w:w="743" w:type="dxa"/>
          </w:tcPr>
          <w:p w:rsidR="00540668" w:rsidRDefault="00540668" w:rsidP="006872D0">
            <w:pPr>
              <w:jc w:val="center"/>
            </w:pPr>
            <w:r>
              <w:t>33.</w:t>
            </w:r>
          </w:p>
        </w:tc>
        <w:tc>
          <w:tcPr>
            <w:tcW w:w="2611" w:type="dxa"/>
          </w:tcPr>
          <w:p w:rsidR="00540668" w:rsidRDefault="00540668" w:rsidP="006872D0">
            <w:r w:rsidRPr="00130B35">
              <w:t>015330001842</w:t>
            </w:r>
            <w:r>
              <w:t>4</w:t>
            </w:r>
            <w:r w:rsidRPr="00130B35">
              <w:t>0000</w:t>
            </w:r>
            <w:r>
              <w:t>33</w:t>
            </w:r>
          </w:p>
        </w:tc>
        <w:tc>
          <w:tcPr>
            <w:tcW w:w="3464" w:type="dxa"/>
          </w:tcPr>
          <w:p w:rsidR="00540668" w:rsidRDefault="00540668" w:rsidP="006872D0">
            <w:pPr>
              <w:jc w:val="both"/>
            </w:pPr>
            <w:r>
              <w:t xml:space="preserve">По оказанию услуг проведению комплексных кадастровых работ на территории </w:t>
            </w:r>
            <w:proofErr w:type="spellStart"/>
            <w:r>
              <w:t>Грачевского</w:t>
            </w:r>
            <w:proofErr w:type="spellEnd"/>
            <w:r>
              <w:t xml:space="preserve"> района Оренбургской области </w:t>
            </w:r>
          </w:p>
        </w:tc>
        <w:tc>
          <w:tcPr>
            <w:tcW w:w="3814" w:type="dxa"/>
          </w:tcPr>
          <w:p w:rsidR="00540668" w:rsidRDefault="00540668" w:rsidP="006872D0">
            <w:pPr>
              <w:jc w:val="both"/>
            </w:pPr>
            <w:r>
              <w:t>Подано 3 заявки</w:t>
            </w:r>
          </w:p>
          <w:p w:rsidR="00540668" w:rsidRPr="00EE2CCF" w:rsidRDefault="00540668" w:rsidP="006872D0">
            <w:r>
              <w:t>ООО «</w:t>
            </w:r>
            <w:proofErr w:type="spellStart"/>
            <w:r>
              <w:t>Марсоф</w:t>
            </w:r>
            <w:proofErr w:type="spellEnd"/>
            <w:r>
              <w:t xml:space="preserve">», 188731, Ленинградская обл., </w:t>
            </w:r>
            <w:proofErr w:type="spellStart"/>
            <w:r>
              <w:t>Приозерский</w:t>
            </w:r>
            <w:proofErr w:type="spellEnd"/>
            <w:r>
              <w:t xml:space="preserve"> р-н, п. Сосново, ул. Береговая, д.12, ИНН 4712029871</w:t>
            </w:r>
          </w:p>
        </w:tc>
      </w:tr>
      <w:tr w:rsidR="00540668" w:rsidTr="006872D0">
        <w:tc>
          <w:tcPr>
            <w:tcW w:w="743" w:type="dxa"/>
          </w:tcPr>
          <w:p w:rsidR="00540668" w:rsidRDefault="00540668" w:rsidP="006872D0">
            <w:pPr>
              <w:jc w:val="center"/>
            </w:pPr>
            <w:r>
              <w:t>34.</w:t>
            </w:r>
          </w:p>
        </w:tc>
        <w:tc>
          <w:tcPr>
            <w:tcW w:w="2611" w:type="dxa"/>
          </w:tcPr>
          <w:p w:rsidR="00540668" w:rsidRDefault="00540668" w:rsidP="006872D0">
            <w:r w:rsidRPr="00130B35">
              <w:t>015330001842</w:t>
            </w:r>
            <w:r>
              <w:t>4</w:t>
            </w:r>
            <w:r w:rsidRPr="00130B35">
              <w:t>0000</w:t>
            </w:r>
            <w:r>
              <w:t>34</w:t>
            </w:r>
          </w:p>
        </w:tc>
        <w:tc>
          <w:tcPr>
            <w:tcW w:w="3464" w:type="dxa"/>
          </w:tcPr>
          <w:p w:rsidR="00540668" w:rsidRDefault="00540668" w:rsidP="006872D0">
            <w:pPr>
              <w:jc w:val="both"/>
            </w:pPr>
            <w:r>
              <w:t>Поставка мебели для оснащения МБОУ «Ключевская СОШ»</w:t>
            </w:r>
          </w:p>
        </w:tc>
        <w:tc>
          <w:tcPr>
            <w:tcW w:w="3814" w:type="dxa"/>
          </w:tcPr>
          <w:p w:rsidR="00540668" w:rsidRDefault="00540668" w:rsidP="006872D0">
            <w:r w:rsidRPr="00FD22B5">
              <w:t>Подано 4 заявки</w:t>
            </w:r>
          </w:p>
          <w:p w:rsidR="00540668" w:rsidRDefault="00540668" w:rsidP="006872D0">
            <w:r>
              <w:t xml:space="preserve">ИП </w:t>
            </w:r>
            <w:proofErr w:type="spellStart"/>
            <w:r>
              <w:t>Сугоровская</w:t>
            </w:r>
            <w:proofErr w:type="spellEnd"/>
            <w:r>
              <w:t xml:space="preserve"> Анастасия Александровна,</w:t>
            </w:r>
          </w:p>
          <w:p w:rsidR="00540668" w:rsidRDefault="00540668" w:rsidP="006872D0">
            <w:r>
              <w:lastRenderedPageBreak/>
              <w:t xml:space="preserve">193315, </w:t>
            </w:r>
            <w:proofErr w:type="spellStart"/>
            <w:r>
              <w:t>г.Санкт</w:t>
            </w:r>
            <w:proofErr w:type="spellEnd"/>
            <w:r>
              <w:t>-Петербург, пр-т Большевиков, д.71, к.2, литер А, кв.39</w:t>
            </w:r>
          </w:p>
          <w:p w:rsidR="00540668" w:rsidRDefault="00540668" w:rsidP="006872D0">
            <w:r>
              <w:t>ИНН 781136877464</w:t>
            </w:r>
          </w:p>
          <w:p w:rsidR="00540668" w:rsidRPr="00EE2CCF" w:rsidRDefault="00540668" w:rsidP="006872D0"/>
        </w:tc>
      </w:tr>
      <w:tr w:rsidR="00540668" w:rsidTr="006872D0">
        <w:tc>
          <w:tcPr>
            <w:tcW w:w="743" w:type="dxa"/>
          </w:tcPr>
          <w:p w:rsidR="00540668" w:rsidRDefault="00540668" w:rsidP="006872D0">
            <w:pPr>
              <w:jc w:val="center"/>
            </w:pPr>
            <w:r>
              <w:lastRenderedPageBreak/>
              <w:t>35.</w:t>
            </w:r>
          </w:p>
        </w:tc>
        <w:tc>
          <w:tcPr>
            <w:tcW w:w="2611" w:type="dxa"/>
          </w:tcPr>
          <w:p w:rsidR="00540668" w:rsidRDefault="00540668" w:rsidP="006872D0">
            <w:r w:rsidRPr="00130B35">
              <w:t>015330001842</w:t>
            </w:r>
            <w:r>
              <w:t>4</w:t>
            </w:r>
            <w:r w:rsidRPr="00130B35">
              <w:t>0000</w:t>
            </w:r>
            <w:r>
              <w:t>35</w:t>
            </w:r>
          </w:p>
        </w:tc>
        <w:tc>
          <w:tcPr>
            <w:tcW w:w="3464" w:type="dxa"/>
          </w:tcPr>
          <w:p w:rsidR="00540668" w:rsidRDefault="00540668" w:rsidP="006872D0">
            <w:pPr>
              <w:jc w:val="both"/>
            </w:pPr>
            <w:r>
              <w:t xml:space="preserve">Устройство площадки для объекта утилизации и уничтожения биологических отходов в с. Грачевка </w:t>
            </w:r>
            <w:proofErr w:type="spellStart"/>
            <w:r>
              <w:t>Грачевского</w:t>
            </w:r>
            <w:proofErr w:type="spellEnd"/>
            <w:r>
              <w:t xml:space="preserve"> района</w:t>
            </w:r>
          </w:p>
        </w:tc>
        <w:tc>
          <w:tcPr>
            <w:tcW w:w="3814" w:type="dxa"/>
          </w:tcPr>
          <w:p w:rsidR="00540668" w:rsidRDefault="00540668" w:rsidP="006872D0">
            <w:pPr>
              <w:jc w:val="both"/>
            </w:pPr>
            <w:r>
              <w:t>Не состоялся, подана 1 заявка</w:t>
            </w:r>
          </w:p>
          <w:p w:rsidR="00540668" w:rsidRDefault="00540668" w:rsidP="006872D0">
            <w:r>
              <w:t xml:space="preserve">ИП Назаров </w:t>
            </w:r>
            <w:proofErr w:type="spellStart"/>
            <w:r>
              <w:t>Бегзод</w:t>
            </w:r>
            <w:proofErr w:type="spellEnd"/>
            <w:r>
              <w:t xml:space="preserve"> </w:t>
            </w:r>
            <w:proofErr w:type="spellStart"/>
            <w:r>
              <w:t>Кудратович</w:t>
            </w:r>
            <w:proofErr w:type="spellEnd"/>
          </w:p>
          <w:p w:rsidR="00540668" w:rsidRDefault="00540668" w:rsidP="006872D0">
            <w:r>
              <w:t xml:space="preserve">461040, </w:t>
            </w:r>
            <w:proofErr w:type="spellStart"/>
            <w:r>
              <w:t>г.Бузулук</w:t>
            </w:r>
            <w:proofErr w:type="spellEnd"/>
            <w:r>
              <w:t>, ул.24 Линия/Белинского, д.26/45</w:t>
            </w:r>
          </w:p>
          <w:p w:rsidR="00540668" w:rsidRDefault="00540668" w:rsidP="006872D0">
            <w:r>
              <w:t>ИНН 562701760083</w:t>
            </w:r>
          </w:p>
          <w:p w:rsidR="00540668" w:rsidRDefault="00540668" w:rsidP="006872D0"/>
        </w:tc>
      </w:tr>
      <w:tr w:rsidR="00540668" w:rsidTr="006872D0">
        <w:tc>
          <w:tcPr>
            <w:tcW w:w="743" w:type="dxa"/>
          </w:tcPr>
          <w:p w:rsidR="00540668" w:rsidRDefault="00540668" w:rsidP="006872D0">
            <w:pPr>
              <w:jc w:val="center"/>
            </w:pPr>
            <w:r>
              <w:t>36.</w:t>
            </w:r>
          </w:p>
        </w:tc>
        <w:tc>
          <w:tcPr>
            <w:tcW w:w="2611" w:type="dxa"/>
          </w:tcPr>
          <w:p w:rsidR="00540668" w:rsidRDefault="00540668" w:rsidP="006872D0">
            <w:r w:rsidRPr="00130B35">
              <w:t>015330001842</w:t>
            </w:r>
            <w:r>
              <w:t>4</w:t>
            </w:r>
            <w:r w:rsidRPr="00130B35">
              <w:t>0000</w:t>
            </w:r>
            <w:r>
              <w:t>36</w:t>
            </w:r>
          </w:p>
        </w:tc>
        <w:tc>
          <w:tcPr>
            <w:tcW w:w="3464" w:type="dxa"/>
          </w:tcPr>
          <w:p w:rsidR="00540668" w:rsidRDefault="00540668" w:rsidP="006872D0">
            <w:pPr>
              <w:jc w:val="both"/>
            </w:pPr>
            <w:r>
              <w:t xml:space="preserve">Ремонт ступеней входной группы и вестибюля здания администрации МО </w:t>
            </w:r>
            <w:proofErr w:type="spellStart"/>
            <w:r>
              <w:t>Грачевский</w:t>
            </w:r>
            <w:proofErr w:type="spellEnd"/>
            <w:r>
              <w:t xml:space="preserve"> район Оренбургской обл. по адресу: с. Грачевка, ул. Майская, д.22 для нужд МКУ «ЦМТО» </w:t>
            </w:r>
            <w:proofErr w:type="spellStart"/>
            <w:r>
              <w:t>Грачевского</w:t>
            </w:r>
            <w:proofErr w:type="spellEnd"/>
            <w:r>
              <w:t xml:space="preserve"> района </w:t>
            </w:r>
          </w:p>
        </w:tc>
        <w:tc>
          <w:tcPr>
            <w:tcW w:w="3814" w:type="dxa"/>
          </w:tcPr>
          <w:p w:rsidR="00540668" w:rsidRDefault="00540668" w:rsidP="006872D0">
            <w:pPr>
              <w:jc w:val="both"/>
            </w:pPr>
            <w:r>
              <w:t>Не состоялся, подана 1 заявка</w:t>
            </w:r>
          </w:p>
          <w:p w:rsidR="00540668" w:rsidRDefault="00540668" w:rsidP="006872D0">
            <w:r>
              <w:t xml:space="preserve">ИП Назаров </w:t>
            </w:r>
            <w:proofErr w:type="spellStart"/>
            <w:r>
              <w:t>Бегзод</w:t>
            </w:r>
            <w:proofErr w:type="spellEnd"/>
            <w:r>
              <w:t xml:space="preserve"> </w:t>
            </w:r>
            <w:proofErr w:type="spellStart"/>
            <w:r>
              <w:t>Кудратович</w:t>
            </w:r>
            <w:proofErr w:type="spellEnd"/>
          </w:p>
          <w:p w:rsidR="00540668" w:rsidRDefault="00540668" w:rsidP="006872D0">
            <w:r>
              <w:t xml:space="preserve">461040, </w:t>
            </w:r>
            <w:proofErr w:type="spellStart"/>
            <w:r>
              <w:t>г.Бузулук</w:t>
            </w:r>
            <w:proofErr w:type="spellEnd"/>
            <w:r>
              <w:t>, ул.24 Линия/Белинского, д.26/45</w:t>
            </w:r>
          </w:p>
          <w:p w:rsidR="00540668" w:rsidRDefault="00540668" w:rsidP="006872D0">
            <w:r>
              <w:t>ИНН 562701760083</w:t>
            </w:r>
          </w:p>
          <w:p w:rsidR="00540668" w:rsidRDefault="00540668" w:rsidP="006872D0">
            <w:pPr>
              <w:jc w:val="both"/>
            </w:pPr>
          </w:p>
        </w:tc>
      </w:tr>
      <w:tr w:rsidR="00540668" w:rsidTr="006872D0">
        <w:tc>
          <w:tcPr>
            <w:tcW w:w="743" w:type="dxa"/>
          </w:tcPr>
          <w:p w:rsidR="00540668" w:rsidRDefault="00540668" w:rsidP="006872D0">
            <w:pPr>
              <w:jc w:val="center"/>
            </w:pPr>
            <w:r>
              <w:t>37.</w:t>
            </w:r>
          </w:p>
        </w:tc>
        <w:tc>
          <w:tcPr>
            <w:tcW w:w="2611" w:type="dxa"/>
          </w:tcPr>
          <w:p w:rsidR="00540668" w:rsidRPr="00130B35" w:rsidRDefault="00540668" w:rsidP="006872D0">
            <w:r w:rsidRPr="00130B35">
              <w:t>015330001842</w:t>
            </w:r>
            <w:r>
              <w:t>4</w:t>
            </w:r>
            <w:r w:rsidRPr="00130B35">
              <w:t>0000</w:t>
            </w:r>
            <w:r>
              <w:t>37</w:t>
            </w:r>
          </w:p>
        </w:tc>
        <w:tc>
          <w:tcPr>
            <w:tcW w:w="3464" w:type="dxa"/>
          </w:tcPr>
          <w:p w:rsidR="00540668" w:rsidRDefault="00540668" w:rsidP="006872D0">
            <w:r w:rsidRPr="00F41550">
              <w:t xml:space="preserve">Приобретение жилого помещения на первичном рынке не менее 33 </w:t>
            </w:r>
            <w:proofErr w:type="spellStart"/>
            <w:r w:rsidRPr="00F41550">
              <w:t>кв.м</w:t>
            </w:r>
            <w:proofErr w:type="spellEnd"/>
            <w:r w:rsidRPr="00F41550">
              <w:t xml:space="preserve">., расположенного на территории </w:t>
            </w:r>
            <w:proofErr w:type="spellStart"/>
            <w:r w:rsidRPr="00F41550">
              <w:t>мо</w:t>
            </w:r>
            <w:proofErr w:type="spellEnd"/>
            <w:r w:rsidRPr="00F41550">
              <w:t xml:space="preserve"> </w:t>
            </w:r>
            <w:proofErr w:type="spellStart"/>
            <w:r w:rsidRPr="00F41550">
              <w:t>Грачевский</w:t>
            </w:r>
            <w:proofErr w:type="spellEnd"/>
            <w:r w:rsidRPr="00F41550">
              <w:t xml:space="preserve"> сельсовет для обеспечения жильем детей-сирот и детей, оставшихся без  попечения родителей</w:t>
            </w:r>
          </w:p>
        </w:tc>
        <w:tc>
          <w:tcPr>
            <w:tcW w:w="3814" w:type="dxa"/>
          </w:tcPr>
          <w:p w:rsidR="00540668" w:rsidRDefault="00540668" w:rsidP="006872D0">
            <w:r>
              <w:t xml:space="preserve">Не </w:t>
            </w:r>
            <w:proofErr w:type="gramStart"/>
            <w:r>
              <w:t>состоялся ,</w:t>
            </w:r>
            <w:proofErr w:type="gramEnd"/>
            <w:r>
              <w:t xml:space="preserve"> подана 1 заявка</w:t>
            </w:r>
          </w:p>
          <w:p w:rsidR="00540668" w:rsidRDefault="00540668" w:rsidP="006872D0"/>
          <w:p w:rsidR="00540668" w:rsidRDefault="00540668" w:rsidP="006872D0">
            <w:r w:rsidRPr="007023E2">
              <w:t xml:space="preserve">АО «Сельский дом», 460024, </w:t>
            </w:r>
            <w:proofErr w:type="spellStart"/>
            <w:r w:rsidRPr="007023E2">
              <w:t>г.Оренбург</w:t>
            </w:r>
            <w:proofErr w:type="spellEnd"/>
            <w:r w:rsidRPr="007023E2">
              <w:t>, ул. Тимирязева, д.4, ИНН 5610061613</w:t>
            </w:r>
          </w:p>
        </w:tc>
      </w:tr>
      <w:tr w:rsidR="00540668" w:rsidTr="006872D0">
        <w:tc>
          <w:tcPr>
            <w:tcW w:w="743" w:type="dxa"/>
          </w:tcPr>
          <w:p w:rsidR="00540668" w:rsidRDefault="00540668" w:rsidP="006872D0">
            <w:pPr>
              <w:jc w:val="center"/>
            </w:pPr>
            <w:r>
              <w:t>38.</w:t>
            </w:r>
          </w:p>
        </w:tc>
        <w:tc>
          <w:tcPr>
            <w:tcW w:w="2611" w:type="dxa"/>
          </w:tcPr>
          <w:p w:rsidR="00540668" w:rsidRDefault="00540668" w:rsidP="006872D0">
            <w:r w:rsidRPr="0094196C">
              <w:t>015330001842400003</w:t>
            </w:r>
            <w:r>
              <w:t>8</w:t>
            </w:r>
          </w:p>
        </w:tc>
        <w:tc>
          <w:tcPr>
            <w:tcW w:w="3464" w:type="dxa"/>
          </w:tcPr>
          <w:p w:rsidR="00540668" w:rsidRDefault="00540668" w:rsidP="006872D0">
            <w:r w:rsidRPr="00F41550">
              <w:t xml:space="preserve">Приобретение жилого помещения на первичном рынке не менее 33 </w:t>
            </w:r>
            <w:proofErr w:type="spellStart"/>
            <w:r w:rsidRPr="00F41550">
              <w:t>кв.м</w:t>
            </w:r>
            <w:proofErr w:type="spellEnd"/>
            <w:r w:rsidRPr="00F41550">
              <w:t xml:space="preserve">., расположенного на территории </w:t>
            </w:r>
            <w:proofErr w:type="spellStart"/>
            <w:r w:rsidRPr="00F41550">
              <w:t>мо</w:t>
            </w:r>
            <w:proofErr w:type="spellEnd"/>
            <w:r w:rsidRPr="00F41550">
              <w:t xml:space="preserve"> </w:t>
            </w:r>
            <w:proofErr w:type="spellStart"/>
            <w:r w:rsidRPr="00F41550">
              <w:t>Грачевский</w:t>
            </w:r>
            <w:proofErr w:type="spellEnd"/>
            <w:r w:rsidRPr="00F41550">
              <w:t xml:space="preserve"> сельсовет для обеспечения жильем детей-сирот и детей, оставшихся без  попечения родителей</w:t>
            </w:r>
          </w:p>
        </w:tc>
        <w:tc>
          <w:tcPr>
            <w:tcW w:w="3814" w:type="dxa"/>
          </w:tcPr>
          <w:p w:rsidR="00540668" w:rsidRDefault="00540668" w:rsidP="006872D0">
            <w:r>
              <w:t xml:space="preserve">Не </w:t>
            </w:r>
            <w:proofErr w:type="gramStart"/>
            <w:r>
              <w:t>состоялся ,</w:t>
            </w:r>
            <w:proofErr w:type="gramEnd"/>
            <w:r>
              <w:t xml:space="preserve"> подана 1 заявка</w:t>
            </w:r>
          </w:p>
          <w:p w:rsidR="00540668" w:rsidRDefault="00540668" w:rsidP="006872D0"/>
          <w:p w:rsidR="00540668" w:rsidRPr="007023E2" w:rsidRDefault="00540668" w:rsidP="006872D0">
            <w:pPr>
              <w:jc w:val="center"/>
            </w:pPr>
            <w:r w:rsidRPr="007023E2">
              <w:t xml:space="preserve">АО «Сельский дом», 460024, </w:t>
            </w:r>
            <w:proofErr w:type="spellStart"/>
            <w:r w:rsidRPr="007023E2">
              <w:t>г.Оренбург</w:t>
            </w:r>
            <w:proofErr w:type="spellEnd"/>
            <w:r w:rsidRPr="007023E2">
              <w:t>, ул. Тимирязева, д.4, ИНН 5610061613</w:t>
            </w:r>
          </w:p>
        </w:tc>
      </w:tr>
      <w:tr w:rsidR="00540668" w:rsidTr="006872D0">
        <w:tc>
          <w:tcPr>
            <w:tcW w:w="743" w:type="dxa"/>
          </w:tcPr>
          <w:p w:rsidR="00540668" w:rsidRDefault="00540668" w:rsidP="006872D0">
            <w:pPr>
              <w:jc w:val="center"/>
            </w:pPr>
            <w:r>
              <w:t>39.</w:t>
            </w:r>
          </w:p>
        </w:tc>
        <w:tc>
          <w:tcPr>
            <w:tcW w:w="2611" w:type="dxa"/>
          </w:tcPr>
          <w:p w:rsidR="00540668" w:rsidRDefault="00540668" w:rsidP="006872D0">
            <w:r w:rsidRPr="0094196C">
              <w:t>015330001842400003</w:t>
            </w:r>
            <w:r>
              <w:t>9</w:t>
            </w:r>
          </w:p>
        </w:tc>
        <w:tc>
          <w:tcPr>
            <w:tcW w:w="3464" w:type="dxa"/>
          </w:tcPr>
          <w:p w:rsidR="00540668" w:rsidRDefault="00540668" w:rsidP="006872D0">
            <w:r w:rsidRPr="00F41550">
              <w:t xml:space="preserve">Приобретение жилого помещения на первичном рынке не менее 33 </w:t>
            </w:r>
            <w:proofErr w:type="spellStart"/>
            <w:r w:rsidRPr="00F41550">
              <w:t>кв.м</w:t>
            </w:r>
            <w:proofErr w:type="spellEnd"/>
            <w:r w:rsidRPr="00F41550">
              <w:t xml:space="preserve">., расположенного на территории </w:t>
            </w:r>
            <w:proofErr w:type="spellStart"/>
            <w:r w:rsidRPr="00F41550">
              <w:t>мо</w:t>
            </w:r>
            <w:proofErr w:type="spellEnd"/>
            <w:r w:rsidRPr="00F41550">
              <w:t xml:space="preserve"> </w:t>
            </w:r>
            <w:proofErr w:type="spellStart"/>
            <w:r w:rsidRPr="00F41550">
              <w:t>Грачевский</w:t>
            </w:r>
            <w:proofErr w:type="spellEnd"/>
            <w:r w:rsidRPr="00F41550">
              <w:t xml:space="preserve"> сельсовет для обеспечения жильем детей-сирот и детей, оставшихся без  попечения родителей</w:t>
            </w:r>
          </w:p>
        </w:tc>
        <w:tc>
          <w:tcPr>
            <w:tcW w:w="3814" w:type="dxa"/>
          </w:tcPr>
          <w:p w:rsidR="00540668" w:rsidRDefault="00540668" w:rsidP="006872D0">
            <w:r w:rsidRPr="005418C4">
              <w:t xml:space="preserve">Не </w:t>
            </w:r>
            <w:proofErr w:type="gramStart"/>
            <w:r w:rsidRPr="005418C4">
              <w:t>состоялся ,</w:t>
            </w:r>
            <w:proofErr w:type="gramEnd"/>
            <w:r w:rsidRPr="005418C4">
              <w:t xml:space="preserve"> подана 1 заявка</w:t>
            </w:r>
          </w:p>
          <w:p w:rsidR="00540668" w:rsidRPr="005418C4" w:rsidRDefault="00540668" w:rsidP="006872D0">
            <w:r w:rsidRPr="007023E2">
              <w:t xml:space="preserve">АО «Сельский дом», 460024, </w:t>
            </w:r>
            <w:proofErr w:type="spellStart"/>
            <w:r w:rsidRPr="007023E2">
              <w:t>г.Оренбург</w:t>
            </w:r>
            <w:proofErr w:type="spellEnd"/>
            <w:r w:rsidRPr="007023E2">
              <w:t>, ул. Тимирязева, д.4, ИНН 5610061613</w:t>
            </w:r>
          </w:p>
        </w:tc>
      </w:tr>
      <w:tr w:rsidR="00540668" w:rsidTr="006872D0">
        <w:tc>
          <w:tcPr>
            <w:tcW w:w="743" w:type="dxa"/>
          </w:tcPr>
          <w:p w:rsidR="00540668" w:rsidRDefault="00540668" w:rsidP="006872D0">
            <w:pPr>
              <w:jc w:val="center"/>
            </w:pPr>
            <w:r>
              <w:t>40.</w:t>
            </w:r>
          </w:p>
        </w:tc>
        <w:tc>
          <w:tcPr>
            <w:tcW w:w="2611" w:type="dxa"/>
          </w:tcPr>
          <w:p w:rsidR="00540668" w:rsidRDefault="00540668" w:rsidP="006872D0">
            <w:r w:rsidRPr="0094196C">
              <w:t>01533000184240000</w:t>
            </w:r>
            <w:r>
              <w:t>40</w:t>
            </w:r>
          </w:p>
        </w:tc>
        <w:tc>
          <w:tcPr>
            <w:tcW w:w="3464" w:type="dxa"/>
          </w:tcPr>
          <w:p w:rsidR="00540668" w:rsidRDefault="00540668" w:rsidP="006872D0">
            <w:r w:rsidRPr="00F41550">
              <w:t xml:space="preserve">Приобретение жилого помещения на первичном рынке не менее 33 </w:t>
            </w:r>
            <w:proofErr w:type="spellStart"/>
            <w:r w:rsidRPr="00F41550">
              <w:t>кв.м</w:t>
            </w:r>
            <w:proofErr w:type="spellEnd"/>
            <w:r w:rsidRPr="00F41550">
              <w:t xml:space="preserve">., расположенного на территории </w:t>
            </w:r>
            <w:proofErr w:type="spellStart"/>
            <w:r w:rsidRPr="00F41550">
              <w:t>мо</w:t>
            </w:r>
            <w:proofErr w:type="spellEnd"/>
            <w:r w:rsidRPr="00F41550">
              <w:t xml:space="preserve"> </w:t>
            </w:r>
            <w:proofErr w:type="spellStart"/>
            <w:r w:rsidRPr="00F41550">
              <w:t>Грачевский</w:t>
            </w:r>
            <w:proofErr w:type="spellEnd"/>
            <w:r w:rsidRPr="00F41550">
              <w:t xml:space="preserve"> сельсовет для обеспечения жильем детей-сирот и детей, оставшихся без  попечения родителей</w:t>
            </w:r>
          </w:p>
        </w:tc>
        <w:tc>
          <w:tcPr>
            <w:tcW w:w="3814" w:type="dxa"/>
          </w:tcPr>
          <w:p w:rsidR="00540668" w:rsidRDefault="00540668" w:rsidP="006872D0">
            <w:r w:rsidRPr="005418C4">
              <w:t xml:space="preserve">Не </w:t>
            </w:r>
            <w:proofErr w:type="gramStart"/>
            <w:r w:rsidRPr="005418C4">
              <w:t>состоялся ,</w:t>
            </w:r>
            <w:proofErr w:type="gramEnd"/>
            <w:r w:rsidRPr="005418C4">
              <w:t xml:space="preserve"> подана 1 заявка</w:t>
            </w:r>
          </w:p>
          <w:p w:rsidR="00540668" w:rsidRPr="005418C4" w:rsidRDefault="00540668" w:rsidP="006872D0">
            <w:r w:rsidRPr="007023E2">
              <w:t xml:space="preserve">АО «Сельский дом», 460024, </w:t>
            </w:r>
            <w:proofErr w:type="spellStart"/>
            <w:r w:rsidRPr="007023E2">
              <w:t>г.Оренбург</w:t>
            </w:r>
            <w:proofErr w:type="spellEnd"/>
            <w:r w:rsidRPr="007023E2">
              <w:t>, ул. Тимирязева, д.4, ИНН 5610061613</w:t>
            </w:r>
          </w:p>
        </w:tc>
      </w:tr>
      <w:tr w:rsidR="00540668" w:rsidTr="006872D0">
        <w:tc>
          <w:tcPr>
            <w:tcW w:w="743" w:type="dxa"/>
          </w:tcPr>
          <w:p w:rsidR="00540668" w:rsidRDefault="00540668" w:rsidP="006872D0">
            <w:pPr>
              <w:jc w:val="center"/>
            </w:pPr>
            <w:r>
              <w:t>4</w:t>
            </w:r>
            <w:r w:rsidR="006872D0">
              <w:t>1</w:t>
            </w:r>
            <w:r>
              <w:t>.</w:t>
            </w:r>
          </w:p>
        </w:tc>
        <w:tc>
          <w:tcPr>
            <w:tcW w:w="2611" w:type="dxa"/>
          </w:tcPr>
          <w:p w:rsidR="00540668" w:rsidRDefault="00540668" w:rsidP="006872D0">
            <w:r w:rsidRPr="0094196C">
              <w:t>01533000184240000</w:t>
            </w:r>
            <w:r>
              <w:t>41</w:t>
            </w:r>
          </w:p>
        </w:tc>
        <w:tc>
          <w:tcPr>
            <w:tcW w:w="3464" w:type="dxa"/>
          </w:tcPr>
          <w:p w:rsidR="00540668" w:rsidRPr="00F41550" w:rsidRDefault="00540668" w:rsidP="006872D0">
            <w:r>
              <w:t>Поставка бензина</w:t>
            </w:r>
          </w:p>
        </w:tc>
        <w:tc>
          <w:tcPr>
            <w:tcW w:w="3814" w:type="dxa"/>
          </w:tcPr>
          <w:p w:rsidR="00540668" w:rsidRDefault="00540668" w:rsidP="006872D0">
            <w:r>
              <w:t xml:space="preserve">Подано 2 заявки </w:t>
            </w:r>
          </w:p>
          <w:p w:rsidR="00DF1895" w:rsidRDefault="00DF1895" w:rsidP="006872D0">
            <w:pPr>
              <w:spacing w:line="254" w:lineRule="auto"/>
              <w:jc w:val="both"/>
              <w:rPr>
                <w:kern w:val="2"/>
              </w:rPr>
            </w:pPr>
            <w:r w:rsidRPr="00936D7E">
              <w:rPr>
                <w:kern w:val="2"/>
              </w:rPr>
              <w:lastRenderedPageBreak/>
              <w:t xml:space="preserve">АО «РН-Москва» </w:t>
            </w:r>
          </w:p>
          <w:p w:rsidR="00540668" w:rsidRPr="00936D7E" w:rsidRDefault="00DF1895" w:rsidP="006872D0">
            <w:pPr>
              <w:spacing w:line="254" w:lineRule="auto"/>
              <w:jc w:val="both"/>
              <w:rPr>
                <w:kern w:val="2"/>
              </w:rPr>
            </w:pPr>
            <w:r w:rsidRPr="00936D7E">
              <w:rPr>
                <w:kern w:val="2"/>
              </w:rPr>
              <w:t>ИНН 7706091500</w:t>
            </w:r>
            <w:r w:rsidR="00540668" w:rsidRPr="00936D7E">
              <w:rPr>
                <w:kern w:val="2"/>
              </w:rPr>
              <w:t xml:space="preserve">, юридический адрес: 119071, </w:t>
            </w:r>
            <w:proofErr w:type="spellStart"/>
            <w:r w:rsidR="00540668" w:rsidRPr="00936D7E">
              <w:rPr>
                <w:kern w:val="2"/>
              </w:rPr>
              <w:t>г.Москва</w:t>
            </w:r>
            <w:proofErr w:type="spellEnd"/>
            <w:r w:rsidR="00540668" w:rsidRPr="00936D7E">
              <w:rPr>
                <w:kern w:val="2"/>
              </w:rPr>
              <w:t>, ул. Малая Калужская, д.15 к.105</w:t>
            </w:r>
            <w:proofErr w:type="gramStart"/>
            <w:r w:rsidR="00540668" w:rsidRPr="00936D7E">
              <w:rPr>
                <w:kern w:val="2"/>
              </w:rPr>
              <w:t xml:space="preserve">б,   </w:t>
            </w:r>
            <w:proofErr w:type="gramEnd"/>
            <w:r w:rsidR="00540668" w:rsidRPr="00936D7E">
              <w:rPr>
                <w:kern w:val="2"/>
              </w:rPr>
              <w:t xml:space="preserve">      Учредители: АО «НК «Роснефть-Ставрополье» ИНН 7167746430460</w:t>
            </w:r>
          </w:p>
          <w:p w:rsidR="00540668" w:rsidRPr="005418C4" w:rsidRDefault="00540668" w:rsidP="006872D0"/>
        </w:tc>
      </w:tr>
    </w:tbl>
    <w:p w:rsidR="00540668" w:rsidRDefault="00540668" w:rsidP="00540668">
      <w:pPr>
        <w:ind w:firstLine="708"/>
        <w:jc w:val="both"/>
        <w:rPr>
          <w:sz w:val="28"/>
          <w:szCs w:val="28"/>
        </w:rPr>
      </w:pPr>
    </w:p>
    <w:p w:rsidR="00540668" w:rsidRDefault="00540668" w:rsidP="00540668">
      <w:pPr>
        <w:ind w:firstLine="708"/>
        <w:jc w:val="both"/>
        <w:rPr>
          <w:sz w:val="28"/>
          <w:szCs w:val="28"/>
        </w:rPr>
      </w:pPr>
      <w:r>
        <w:rPr>
          <w:sz w:val="28"/>
          <w:szCs w:val="28"/>
        </w:rPr>
        <w:t xml:space="preserve">Все закупки проведены конкурентным способом – через электронный аукцион. Все контракты исполнены, </w:t>
      </w:r>
    </w:p>
    <w:p w:rsidR="00540668" w:rsidRPr="006872D0" w:rsidRDefault="00540668" w:rsidP="00540668">
      <w:pPr>
        <w:ind w:firstLine="708"/>
        <w:jc w:val="both"/>
        <w:rPr>
          <w:sz w:val="28"/>
          <w:szCs w:val="28"/>
        </w:rPr>
      </w:pPr>
      <w:proofErr w:type="gramStart"/>
      <w:r w:rsidRPr="006872D0">
        <w:rPr>
          <w:sz w:val="28"/>
          <w:szCs w:val="28"/>
        </w:rPr>
        <w:t>15  из</w:t>
      </w:r>
      <w:proofErr w:type="gramEnd"/>
      <w:r w:rsidRPr="006872D0">
        <w:rPr>
          <w:sz w:val="28"/>
          <w:szCs w:val="28"/>
        </w:rPr>
        <w:t xml:space="preserve"> 41 контрактов заключены с единственным поставщиком:</w:t>
      </w:r>
    </w:p>
    <w:p w:rsidR="00540668" w:rsidRDefault="00540668" w:rsidP="00540668">
      <w:pPr>
        <w:jc w:val="both"/>
        <w:rPr>
          <w:sz w:val="28"/>
          <w:szCs w:val="28"/>
        </w:rPr>
      </w:pPr>
      <w:r>
        <w:rPr>
          <w:sz w:val="28"/>
          <w:szCs w:val="28"/>
        </w:rPr>
        <w:t>1.</w:t>
      </w:r>
      <w:r w:rsidR="006872D0">
        <w:rPr>
          <w:sz w:val="28"/>
          <w:szCs w:val="28"/>
        </w:rPr>
        <w:t xml:space="preserve">на оказание </w:t>
      </w:r>
      <w:r>
        <w:rPr>
          <w:sz w:val="28"/>
          <w:szCs w:val="28"/>
        </w:rPr>
        <w:t xml:space="preserve">услуг по перевозке пассажиров </w:t>
      </w:r>
      <w:proofErr w:type="gramStart"/>
      <w:r>
        <w:rPr>
          <w:sz w:val="28"/>
          <w:szCs w:val="28"/>
        </w:rPr>
        <w:t>и  багажа</w:t>
      </w:r>
      <w:proofErr w:type="gramEnd"/>
      <w:r>
        <w:rPr>
          <w:sz w:val="28"/>
          <w:szCs w:val="28"/>
        </w:rPr>
        <w:t xml:space="preserve">- </w:t>
      </w:r>
      <w:r w:rsidRPr="008A05DC">
        <w:rPr>
          <w:sz w:val="28"/>
          <w:szCs w:val="28"/>
        </w:rPr>
        <w:t>с ООО «</w:t>
      </w:r>
      <w:r>
        <w:rPr>
          <w:sz w:val="28"/>
          <w:szCs w:val="28"/>
        </w:rPr>
        <w:t>Вектор</w:t>
      </w:r>
      <w:r w:rsidRPr="008A05DC">
        <w:rPr>
          <w:sz w:val="28"/>
          <w:szCs w:val="28"/>
        </w:rPr>
        <w:t>»</w:t>
      </w:r>
      <w:r>
        <w:rPr>
          <w:sz w:val="28"/>
          <w:szCs w:val="28"/>
        </w:rPr>
        <w:t>;</w:t>
      </w:r>
    </w:p>
    <w:p w:rsidR="00540668" w:rsidRDefault="00540668" w:rsidP="00540668">
      <w:pPr>
        <w:jc w:val="both"/>
        <w:rPr>
          <w:sz w:val="28"/>
          <w:szCs w:val="28"/>
        </w:rPr>
      </w:pPr>
      <w:r>
        <w:rPr>
          <w:sz w:val="28"/>
          <w:szCs w:val="28"/>
        </w:rPr>
        <w:t>2.</w:t>
      </w:r>
      <w:r w:rsidR="006872D0">
        <w:rPr>
          <w:sz w:val="28"/>
          <w:szCs w:val="28"/>
        </w:rPr>
        <w:t>на оказание услуг</w:t>
      </w:r>
      <w:r w:rsidRPr="008A05DC">
        <w:rPr>
          <w:sz w:val="28"/>
          <w:szCs w:val="28"/>
        </w:rPr>
        <w:t xml:space="preserve"> по размещению в печатном издании СМИ - «Оренбуржье» (ГУП «РИА» «Оренбуржье» ИНН 5610009571</w:t>
      </w:r>
      <w:r>
        <w:rPr>
          <w:sz w:val="28"/>
          <w:szCs w:val="28"/>
        </w:rPr>
        <w:t xml:space="preserve">- </w:t>
      </w:r>
      <w:r w:rsidRPr="008A05DC">
        <w:rPr>
          <w:sz w:val="28"/>
          <w:szCs w:val="28"/>
        </w:rPr>
        <w:t>Газета «Призыв»</w:t>
      </w:r>
      <w:r>
        <w:rPr>
          <w:sz w:val="28"/>
          <w:szCs w:val="28"/>
        </w:rPr>
        <w:t>;</w:t>
      </w:r>
    </w:p>
    <w:p w:rsidR="00540668" w:rsidRPr="00005286" w:rsidRDefault="00540668" w:rsidP="00540668">
      <w:pPr>
        <w:jc w:val="both"/>
        <w:rPr>
          <w:sz w:val="28"/>
          <w:szCs w:val="28"/>
        </w:rPr>
      </w:pPr>
      <w:r>
        <w:rPr>
          <w:sz w:val="28"/>
          <w:szCs w:val="28"/>
        </w:rPr>
        <w:t>3.</w:t>
      </w:r>
      <w:r w:rsidR="006872D0" w:rsidRPr="006872D0">
        <w:rPr>
          <w:sz w:val="28"/>
          <w:szCs w:val="28"/>
        </w:rPr>
        <w:t xml:space="preserve"> </w:t>
      </w:r>
      <w:r w:rsidR="006872D0">
        <w:rPr>
          <w:sz w:val="28"/>
          <w:szCs w:val="28"/>
        </w:rPr>
        <w:t xml:space="preserve">на оказание </w:t>
      </w:r>
      <w:proofErr w:type="gramStart"/>
      <w:r w:rsidR="006872D0">
        <w:rPr>
          <w:sz w:val="28"/>
          <w:szCs w:val="28"/>
        </w:rPr>
        <w:t>услуг</w:t>
      </w:r>
      <w:r w:rsidR="006872D0" w:rsidRPr="00005286">
        <w:rPr>
          <w:sz w:val="28"/>
          <w:szCs w:val="28"/>
        </w:rPr>
        <w:t xml:space="preserve"> </w:t>
      </w:r>
      <w:r w:rsidRPr="00005286">
        <w:rPr>
          <w:sz w:val="28"/>
          <w:szCs w:val="28"/>
        </w:rPr>
        <w:t xml:space="preserve"> по</w:t>
      </w:r>
      <w:proofErr w:type="gramEnd"/>
      <w:r w:rsidRPr="00005286">
        <w:rPr>
          <w:sz w:val="28"/>
          <w:szCs w:val="28"/>
        </w:rPr>
        <w:t xml:space="preserve"> вывозу жидких бытовых отходов – с МУП «Благоустройство»</w:t>
      </w:r>
      <w:r>
        <w:rPr>
          <w:sz w:val="28"/>
          <w:szCs w:val="28"/>
        </w:rPr>
        <w:t>;</w:t>
      </w:r>
    </w:p>
    <w:p w:rsidR="00540668" w:rsidRDefault="00540668" w:rsidP="00540668">
      <w:pPr>
        <w:jc w:val="both"/>
        <w:rPr>
          <w:sz w:val="28"/>
          <w:szCs w:val="28"/>
        </w:rPr>
      </w:pPr>
      <w:r>
        <w:rPr>
          <w:sz w:val="28"/>
          <w:szCs w:val="28"/>
        </w:rPr>
        <w:t>4.</w:t>
      </w:r>
      <w:r w:rsidR="006872D0" w:rsidRPr="006872D0">
        <w:rPr>
          <w:sz w:val="28"/>
          <w:szCs w:val="28"/>
        </w:rPr>
        <w:t xml:space="preserve"> </w:t>
      </w:r>
      <w:r w:rsidR="006872D0">
        <w:rPr>
          <w:sz w:val="28"/>
          <w:szCs w:val="28"/>
        </w:rPr>
        <w:t>на оказание услуг</w:t>
      </w:r>
      <w:r w:rsidR="006872D0" w:rsidRPr="008A05DC">
        <w:rPr>
          <w:sz w:val="28"/>
          <w:szCs w:val="28"/>
        </w:rPr>
        <w:t xml:space="preserve"> </w:t>
      </w:r>
      <w:r w:rsidRPr="008A05DC">
        <w:rPr>
          <w:sz w:val="28"/>
          <w:szCs w:val="28"/>
        </w:rPr>
        <w:t xml:space="preserve">на продление действующей лицензии на антивирусное ПО- </w:t>
      </w:r>
      <w:r>
        <w:rPr>
          <w:sz w:val="28"/>
          <w:szCs w:val="28"/>
        </w:rPr>
        <w:t xml:space="preserve"> с </w:t>
      </w:r>
      <w:r w:rsidRPr="00005286">
        <w:rPr>
          <w:sz w:val="28"/>
          <w:szCs w:val="28"/>
        </w:rPr>
        <w:t>ООО «Гарант –Оренбург»;</w:t>
      </w:r>
    </w:p>
    <w:p w:rsidR="00540668" w:rsidRDefault="00540668" w:rsidP="00540668">
      <w:pPr>
        <w:jc w:val="both"/>
        <w:rPr>
          <w:sz w:val="28"/>
          <w:szCs w:val="28"/>
        </w:rPr>
      </w:pPr>
      <w:r>
        <w:rPr>
          <w:sz w:val="28"/>
          <w:szCs w:val="28"/>
        </w:rPr>
        <w:t>5.</w:t>
      </w:r>
      <w:r w:rsidR="006872D0">
        <w:rPr>
          <w:sz w:val="28"/>
          <w:szCs w:val="28"/>
        </w:rPr>
        <w:t xml:space="preserve"> на </w:t>
      </w:r>
      <w:r>
        <w:rPr>
          <w:sz w:val="28"/>
          <w:szCs w:val="28"/>
        </w:rPr>
        <w:t>п</w:t>
      </w:r>
      <w:r w:rsidRPr="00005286">
        <w:rPr>
          <w:sz w:val="28"/>
          <w:szCs w:val="28"/>
        </w:rPr>
        <w:t>оставк</w:t>
      </w:r>
      <w:r w:rsidR="006872D0">
        <w:rPr>
          <w:sz w:val="28"/>
          <w:szCs w:val="28"/>
        </w:rPr>
        <w:t>у</w:t>
      </w:r>
      <w:r w:rsidRPr="00005286">
        <w:rPr>
          <w:sz w:val="28"/>
          <w:szCs w:val="28"/>
        </w:rPr>
        <w:t xml:space="preserve"> ноутбуков для оснащения объекта МБОУ «Ключевская СОШ»</w:t>
      </w:r>
      <w:r>
        <w:rPr>
          <w:sz w:val="28"/>
          <w:szCs w:val="28"/>
        </w:rPr>
        <w:t>- с</w:t>
      </w:r>
      <w:r w:rsidRPr="00005286">
        <w:t xml:space="preserve"> </w:t>
      </w:r>
      <w:r w:rsidRPr="00005286">
        <w:rPr>
          <w:sz w:val="28"/>
          <w:szCs w:val="28"/>
        </w:rPr>
        <w:t>ООО «</w:t>
      </w:r>
      <w:proofErr w:type="spellStart"/>
      <w:r w:rsidRPr="00005286">
        <w:rPr>
          <w:sz w:val="28"/>
          <w:szCs w:val="28"/>
        </w:rPr>
        <w:t>Секретория</w:t>
      </w:r>
      <w:proofErr w:type="spellEnd"/>
      <w:r w:rsidRPr="00005286">
        <w:rPr>
          <w:sz w:val="28"/>
          <w:szCs w:val="28"/>
        </w:rPr>
        <w:t>»</w:t>
      </w:r>
      <w:r>
        <w:rPr>
          <w:sz w:val="28"/>
          <w:szCs w:val="28"/>
        </w:rPr>
        <w:t>;</w:t>
      </w:r>
    </w:p>
    <w:p w:rsidR="00540668" w:rsidRPr="00005286" w:rsidRDefault="00540668" w:rsidP="00540668">
      <w:pPr>
        <w:jc w:val="both"/>
        <w:rPr>
          <w:bCs/>
          <w:sz w:val="28"/>
          <w:szCs w:val="28"/>
        </w:rPr>
      </w:pPr>
      <w:r w:rsidRPr="00B55DC4">
        <w:rPr>
          <w:sz w:val="28"/>
          <w:szCs w:val="28"/>
        </w:rPr>
        <w:t>6.</w:t>
      </w:r>
      <w:r w:rsidR="006872D0">
        <w:rPr>
          <w:sz w:val="28"/>
          <w:szCs w:val="28"/>
        </w:rPr>
        <w:t xml:space="preserve"> на </w:t>
      </w:r>
      <w:r w:rsidRPr="00B55DC4">
        <w:rPr>
          <w:sz w:val="28"/>
          <w:szCs w:val="28"/>
        </w:rPr>
        <w:t>п</w:t>
      </w:r>
      <w:r>
        <w:rPr>
          <w:sz w:val="28"/>
          <w:szCs w:val="28"/>
        </w:rPr>
        <w:t>р</w:t>
      </w:r>
      <w:r w:rsidRPr="00005286">
        <w:rPr>
          <w:sz w:val="28"/>
          <w:szCs w:val="28"/>
        </w:rPr>
        <w:t xml:space="preserve">иобретение жилого помещения на первичном рынке не менее 33 </w:t>
      </w:r>
      <w:proofErr w:type="spellStart"/>
      <w:r w:rsidRPr="00005286">
        <w:rPr>
          <w:sz w:val="28"/>
          <w:szCs w:val="28"/>
        </w:rPr>
        <w:t>кв.м</w:t>
      </w:r>
      <w:proofErr w:type="spellEnd"/>
      <w:r w:rsidRPr="00005286">
        <w:rPr>
          <w:sz w:val="28"/>
          <w:szCs w:val="28"/>
        </w:rPr>
        <w:t xml:space="preserve">., расположенного на территории </w:t>
      </w:r>
      <w:proofErr w:type="spellStart"/>
      <w:r w:rsidRPr="00005286">
        <w:rPr>
          <w:sz w:val="28"/>
          <w:szCs w:val="28"/>
        </w:rPr>
        <w:t>мо</w:t>
      </w:r>
      <w:proofErr w:type="spellEnd"/>
      <w:r w:rsidRPr="00005286">
        <w:rPr>
          <w:sz w:val="28"/>
          <w:szCs w:val="28"/>
        </w:rPr>
        <w:t xml:space="preserve"> </w:t>
      </w:r>
      <w:proofErr w:type="spellStart"/>
      <w:r w:rsidRPr="00005286">
        <w:rPr>
          <w:sz w:val="28"/>
          <w:szCs w:val="28"/>
        </w:rPr>
        <w:t>Грачевский</w:t>
      </w:r>
      <w:proofErr w:type="spellEnd"/>
      <w:r w:rsidRPr="00005286">
        <w:rPr>
          <w:sz w:val="28"/>
          <w:szCs w:val="28"/>
        </w:rPr>
        <w:t xml:space="preserve"> сельсовет для обеспечения жильем детей-сирот и детей, оставшихся </w:t>
      </w:r>
      <w:proofErr w:type="gramStart"/>
      <w:r w:rsidRPr="00005286">
        <w:rPr>
          <w:sz w:val="28"/>
          <w:szCs w:val="28"/>
        </w:rPr>
        <w:t>без  попечения</w:t>
      </w:r>
      <w:proofErr w:type="gramEnd"/>
      <w:r w:rsidRPr="00005286">
        <w:rPr>
          <w:sz w:val="28"/>
          <w:szCs w:val="28"/>
        </w:rPr>
        <w:t xml:space="preserve"> родителей</w:t>
      </w:r>
      <w:r>
        <w:rPr>
          <w:sz w:val="28"/>
          <w:szCs w:val="28"/>
        </w:rPr>
        <w:t>- с АО «Сельский дом»- 6 контрактов;</w:t>
      </w:r>
    </w:p>
    <w:p w:rsidR="00540668" w:rsidRPr="00B55DC4" w:rsidRDefault="00540668" w:rsidP="00540668">
      <w:pPr>
        <w:jc w:val="both"/>
        <w:rPr>
          <w:sz w:val="28"/>
          <w:szCs w:val="28"/>
        </w:rPr>
      </w:pPr>
      <w:r w:rsidRPr="00B55DC4">
        <w:rPr>
          <w:bCs/>
          <w:sz w:val="28"/>
          <w:szCs w:val="28"/>
        </w:rPr>
        <w:t>7.</w:t>
      </w:r>
      <w:r w:rsidRPr="00005286">
        <w:rPr>
          <w:bCs/>
          <w:color w:val="FF0000"/>
          <w:sz w:val="28"/>
          <w:szCs w:val="28"/>
        </w:rPr>
        <w:t xml:space="preserve"> </w:t>
      </w:r>
      <w:r w:rsidRPr="00B55DC4">
        <w:rPr>
          <w:bCs/>
          <w:sz w:val="28"/>
          <w:szCs w:val="28"/>
        </w:rPr>
        <w:t>на оказание услуг по отлову, транспортировке, учету, содержанию отловленных животных без владельцев-</w:t>
      </w:r>
      <w:r w:rsidRPr="00B55DC4">
        <w:rPr>
          <w:sz w:val="28"/>
          <w:szCs w:val="28"/>
        </w:rPr>
        <w:t xml:space="preserve"> ИП Волгина А.М.</w:t>
      </w:r>
    </w:p>
    <w:p w:rsidR="00540668" w:rsidRDefault="00540668" w:rsidP="00540668">
      <w:pPr>
        <w:jc w:val="both"/>
        <w:rPr>
          <w:sz w:val="28"/>
          <w:szCs w:val="28"/>
        </w:rPr>
      </w:pPr>
      <w:r w:rsidRPr="00397B93">
        <w:rPr>
          <w:bCs/>
          <w:sz w:val="28"/>
          <w:szCs w:val="28"/>
        </w:rPr>
        <w:t xml:space="preserve"> </w:t>
      </w:r>
      <w:r>
        <w:rPr>
          <w:bCs/>
          <w:sz w:val="28"/>
          <w:szCs w:val="28"/>
        </w:rPr>
        <w:t>8.</w:t>
      </w:r>
      <w:r w:rsidRPr="00397B93">
        <w:rPr>
          <w:bCs/>
          <w:sz w:val="28"/>
          <w:szCs w:val="28"/>
        </w:rPr>
        <w:t xml:space="preserve"> </w:t>
      </w:r>
      <w:r w:rsidR="006872D0">
        <w:rPr>
          <w:bCs/>
          <w:sz w:val="28"/>
          <w:szCs w:val="28"/>
        </w:rPr>
        <w:t>на п</w:t>
      </w:r>
      <w:r w:rsidRPr="00397B93">
        <w:rPr>
          <w:sz w:val="28"/>
          <w:szCs w:val="28"/>
        </w:rPr>
        <w:t>оставк</w:t>
      </w:r>
      <w:r w:rsidR="006872D0">
        <w:rPr>
          <w:sz w:val="28"/>
          <w:szCs w:val="28"/>
        </w:rPr>
        <w:t>у</w:t>
      </w:r>
      <w:r w:rsidRPr="00397B93">
        <w:rPr>
          <w:sz w:val="28"/>
          <w:szCs w:val="28"/>
        </w:rPr>
        <w:t xml:space="preserve"> оборудования для обеспечения образовательной организации материально-технической базы - </w:t>
      </w:r>
      <w:r>
        <w:rPr>
          <w:sz w:val="28"/>
          <w:szCs w:val="28"/>
        </w:rPr>
        <w:t>с</w:t>
      </w:r>
      <w:r w:rsidRPr="00005286">
        <w:t xml:space="preserve"> </w:t>
      </w:r>
      <w:r w:rsidRPr="00005286">
        <w:rPr>
          <w:sz w:val="28"/>
          <w:szCs w:val="28"/>
        </w:rPr>
        <w:t>ООО «</w:t>
      </w:r>
      <w:proofErr w:type="spellStart"/>
      <w:r w:rsidRPr="00005286">
        <w:rPr>
          <w:sz w:val="28"/>
          <w:szCs w:val="28"/>
        </w:rPr>
        <w:t>Секретория</w:t>
      </w:r>
      <w:proofErr w:type="spellEnd"/>
      <w:r w:rsidRPr="00005286">
        <w:rPr>
          <w:sz w:val="28"/>
          <w:szCs w:val="28"/>
        </w:rPr>
        <w:t>»</w:t>
      </w:r>
      <w:r>
        <w:rPr>
          <w:sz w:val="28"/>
          <w:szCs w:val="28"/>
        </w:rPr>
        <w:t>;</w:t>
      </w:r>
    </w:p>
    <w:p w:rsidR="00540668" w:rsidRPr="00936D7E" w:rsidRDefault="006872D0" w:rsidP="006872D0">
      <w:pPr>
        <w:jc w:val="both"/>
        <w:rPr>
          <w:sz w:val="28"/>
          <w:szCs w:val="28"/>
        </w:rPr>
      </w:pPr>
      <w:r>
        <w:rPr>
          <w:sz w:val="28"/>
          <w:szCs w:val="28"/>
        </w:rPr>
        <w:t>9. на р</w:t>
      </w:r>
      <w:r w:rsidR="00540668" w:rsidRPr="00936D7E">
        <w:rPr>
          <w:sz w:val="28"/>
          <w:szCs w:val="28"/>
        </w:rPr>
        <w:t xml:space="preserve">емонт ступеней входной группы и вестибюля здания администрации </w:t>
      </w:r>
      <w:r>
        <w:rPr>
          <w:sz w:val="28"/>
          <w:szCs w:val="28"/>
        </w:rPr>
        <w:t>М</w:t>
      </w:r>
      <w:r w:rsidR="00540668" w:rsidRPr="00936D7E">
        <w:rPr>
          <w:sz w:val="28"/>
          <w:szCs w:val="28"/>
        </w:rPr>
        <w:t xml:space="preserve">О </w:t>
      </w:r>
      <w:proofErr w:type="spellStart"/>
      <w:r w:rsidR="00540668" w:rsidRPr="00936D7E">
        <w:rPr>
          <w:sz w:val="28"/>
          <w:szCs w:val="28"/>
        </w:rPr>
        <w:t>Грачевский</w:t>
      </w:r>
      <w:proofErr w:type="spellEnd"/>
      <w:r w:rsidR="00540668" w:rsidRPr="00936D7E">
        <w:rPr>
          <w:sz w:val="28"/>
          <w:szCs w:val="28"/>
        </w:rPr>
        <w:t xml:space="preserve"> район Оренбургской обл. по адресу: с. Грачевка, ул. Майская, д.22 для нужд МКУ «ЦМТО» </w:t>
      </w:r>
      <w:proofErr w:type="spellStart"/>
      <w:r w:rsidR="00540668" w:rsidRPr="00936D7E">
        <w:rPr>
          <w:sz w:val="28"/>
          <w:szCs w:val="28"/>
        </w:rPr>
        <w:t>Грачевского</w:t>
      </w:r>
      <w:proofErr w:type="spellEnd"/>
      <w:r w:rsidR="00540668" w:rsidRPr="00936D7E">
        <w:rPr>
          <w:sz w:val="28"/>
          <w:szCs w:val="28"/>
        </w:rPr>
        <w:t xml:space="preserve"> района- ИП Назаров </w:t>
      </w:r>
      <w:proofErr w:type="spellStart"/>
      <w:r w:rsidR="00540668" w:rsidRPr="00936D7E">
        <w:rPr>
          <w:sz w:val="28"/>
          <w:szCs w:val="28"/>
        </w:rPr>
        <w:t>Бегзод</w:t>
      </w:r>
      <w:proofErr w:type="spellEnd"/>
      <w:r w:rsidR="00540668" w:rsidRPr="00936D7E">
        <w:rPr>
          <w:sz w:val="28"/>
          <w:szCs w:val="28"/>
        </w:rPr>
        <w:t xml:space="preserve"> </w:t>
      </w:r>
      <w:proofErr w:type="spellStart"/>
      <w:r w:rsidR="00540668" w:rsidRPr="00936D7E">
        <w:rPr>
          <w:sz w:val="28"/>
          <w:szCs w:val="28"/>
        </w:rPr>
        <w:t>Кудратович</w:t>
      </w:r>
      <w:proofErr w:type="spellEnd"/>
    </w:p>
    <w:p w:rsidR="00540668" w:rsidRPr="00936D7E" w:rsidRDefault="00540668" w:rsidP="006872D0">
      <w:pPr>
        <w:jc w:val="both"/>
        <w:rPr>
          <w:sz w:val="28"/>
          <w:szCs w:val="28"/>
        </w:rPr>
      </w:pPr>
      <w:r w:rsidRPr="00936D7E">
        <w:rPr>
          <w:sz w:val="28"/>
          <w:szCs w:val="28"/>
        </w:rPr>
        <w:t xml:space="preserve">10. </w:t>
      </w:r>
      <w:r w:rsidR="006872D0">
        <w:rPr>
          <w:sz w:val="28"/>
          <w:szCs w:val="28"/>
        </w:rPr>
        <w:t>на у</w:t>
      </w:r>
      <w:r w:rsidRPr="00936D7E">
        <w:rPr>
          <w:sz w:val="28"/>
          <w:szCs w:val="28"/>
        </w:rPr>
        <w:t xml:space="preserve">стройство площадки для объекта утилизации и уничтожения биологических отходов в с. Грачевка </w:t>
      </w:r>
      <w:proofErr w:type="spellStart"/>
      <w:r w:rsidRPr="00936D7E">
        <w:rPr>
          <w:sz w:val="28"/>
          <w:szCs w:val="28"/>
        </w:rPr>
        <w:t>Грачевского</w:t>
      </w:r>
      <w:proofErr w:type="spellEnd"/>
      <w:r w:rsidRPr="00936D7E">
        <w:rPr>
          <w:sz w:val="28"/>
          <w:szCs w:val="28"/>
        </w:rPr>
        <w:t xml:space="preserve"> района- ИП Назаров </w:t>
      </w:r>
      <w:proofErr w:type="spellStart"/>
      <w:r w:rsidRPr="00936D7E">
        <w:rPr>
          <w:sz w:val="28"/>
          <w:szCs w:val="28"/>
        </w:rPr>
        <w:t>Бегзод</w:t>
      </w:r>
      <w:proofErr w:type="spellEnd"/>
      <w:r w:rsidRPr="00936D7E">
        <w:rPr>
          <w:sz w:val="28"/>
          <w:szCs w:val="28"/>
        </w:rPr>
        <w:t xml:space="preserve"> </w:t>
      </w:r>
      <w:proofErr w:type="spellStart"/>
      <w:r w:rsidRPr="00936D7E">
        <w:rPr>
          <w:sz w:val="28"/>
          <w:szCs w:val="28"/>
        </w:rPr>
        <w:t>Кудратович</w:t>
      </w:r>
      <w:proofErr w:type="spellEnd"/>
      <w:r>
        <w:rPr>
          <w:sz w:val="28"/>
          <w:szCs w:val="28"/>
        </w:rPr>
        <w:t>.</w:t>
      </w:r>
    </w:p>
    <w:p w:rsidR="00540668" w:rsidRPr="00936D7E" w:rsidRDefault="00540668" w:rsidP="006872D0">
      <w:pPr>
        <w:jc w:val="both"/>
        <w:rPr>
          <w:color w:val="FF0000"/>
          <w:sz w:val="28"/>
          <w:szCs w:val="28"/>
        </w:rPr>
      </w:pPr>
    </w:p>
    <w:p w:rsidR="00540668" w:rsidRPr="008A05DC" w:rsidRDefault="00540668" w:rsidP="00540668">
      <w:pPr>
        <w:jc w:val="both"/>
        <w:rPr>
          <w:sz w:val="28"/>
          <w:szCs w:val="28"/>
        </w:rPr>
      </w:pPr>
      <w:r w:rsidRPr="008A05DC">
        <w:rPr>
          <w:sz w:val="28"/>
          <w:szCs w:val="28"/>
        </w:rPr>
        <w:t xml:space="preserve">   Не смотря на проведение конкурентных процедур для заключения контрактов в данных сферах на электронную </w:t>
      </w:r>
      <w:proofErr w:type="gramStart"/>
      <w:r w:rsidRPr="008A05DC">
        <w:rPr>
          <w:sz w:val="28"/>
          <w:szCs w:val="28"/>
        </w:rPr>
        <w:t>площадку  из</w:t>
      </w:r>
      <w:proofErr w:type="gramEnd"/>
      <w:r w:rsidRPr="008A05DC">
        <w:rPr>
          <w:sz w:val="28"/>
          <w:szCs w:val="28"/>
        </w:rPr>
        <w:t xml:space="preserve"> года в год </w:t>
      </w:r>
      <w:r>
        <w:rPr>
          <w:sz w:val="28"/>
          <w:szCs w:val="28"/>
        </w:rPr>
        <w:t xml:space="preserve">по некоторым предложениям </w:t>
      </w:r>
      <w:r w:rsidRPr="008A05DC">
        <w:rPr>
          <w:sz w:val="28"/>
          <w:szCs w:val="28"/>
        </w:rPr>
        <w:t xml:space="preserve">заявляются к участию по 1 </w:t>
      </w:r>
      <w:r>
        <w:rPr>
          <w:sz w:val="28"/>
          <w:szCs w:val="28"/>
        </w:rPr>
        <w:t>участнику</w:t>
      </w:r>
      <w:r w:rsidRPr="008A05DC">
        <w:rPr>
          <w:sz w:val="28"/>
          <w:szCs w:val="28"/>
        </w:rPr>
        <w:t xml:space="preserve">. </w:t>
      </w:r>
    </w:p>
    <w:p w:rsidR="00540668" w:rsidRDefault="00540668" w:rsidP="00540668">
      <w:pPr>
        <w:ind w:firstLine="708"/>
        <w:jc w:val="both"/>
        <w:rPr>
          <w:sz w:val="28"/>
          <w:szCs w:val="28"/>
        </w:rPr>
      </w:pPr>
      <w:r>
        <w:rPr>
          <w:sz w:val="28"/>
          <w:szCs w:val="28"/>
        </w:rPr>
        <w:t xml:space="preserve">В отношении всех участников в соответствии с </w:t>
      </w:r>
      <w:r w:rsidRPr="003F28CF">
        <w:rPr>
          <w:sz w:val="28"/>
          <w:szCs w:val="28"/>
        </w:rPr>
        <w:t>Методически</w:t>
      </w:r>
      <w:r>
        <w:rPr>
          <w:sz w:val="28"/>
          <w:szCs w:val="28"/>
        </w:rPr>
        <w:t xml:space="preserve">ми </w:t>
      </w:r>
      <w:r w:rsidRPr="003F28CF">
        <w:rPr>
          <w:sz w:val="28"/>
          <w:szCs w:val="28"/>
        </w:rPr>
        <w:t xml:space="preserve"> рекомендаци</w:t>
      </w:r>
      <w:r>
        <w:rPr>
          <w:sz w:val="28"/>
          <w:szCs w:val="28"/>
        </w:rPr>
        <w:t xml:space="preserve">ями </w:t>
      </w:r>
      <w:r w:rsidRPr="003F28CF">
        <w:rPr>
          <w:sz w:val="28"/>
          <w:szCs w:val="28"/>
        </w:rPr>
        <w:t xml:space="preserve"> </w:t>
      </w:r>
      <w:r>
        <w:rPr>
          <w:sz w:val="28"/>
          <w:szCs w:val="28"/>
        </w:rPr>
        <w:t xml:space="preserve">Министерства труда и социальных отношений </w:t>
      </w:r>
      <w:r w:rsidRPr="003F28CF">
        <w:rPr>
          <w:sz w:val="28"/>
          <w:szCs w:val="28"/>
        </w:rPr>
        <w:t xml:space="preserve">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w:t>
      </w:r>
      <w:r w:rsidRPr="003F28CF">
        <w:rPr>
          <w:sz w:val="28"/>
          <w:szCs w:val="28"/>
        </w:rPr>
        <w:lastRenderedPageBreak/>
        <w:t>законом от 5 апреля 2013 г. №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 №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w:t>
      </w:r>
      <w:r>
        <w:rPr>
          <w:sz w:val="28"/>
          <w:szCs w:val="28"/>
        </w:rPr>
        <w:t xml:space="preserve">» проведен анализ информации об участниках, в том числе -  в отношении участников единственных поданных заявок для выявления </w:t>
      </w:r>
      <w:proofErr w:type="spellStart"/>
      <w:r>
        <w:rPr>
          <w:sz w:val="28"/>
          <w:szCs w:val="28"/>
        </w:rPr>
        <w:t>аффиллированных</w:t>
      </w:r>
      <w:proofErr w:type="spellEnd"/>
      <w:r>
        <w:rPr>
          <w:sz w:val="28"/>
          <w:szCs w:val="28"/>
        </w:rPr>
        <w:t xml:space="preserve"> связей между участниками закупок.  Проверяются личные данные членов закупочной комиссии, контрактных управляющих, ведется перекрестный анализ с информацией об участниках- исполнителей контрактов. </w:t>
      </w:r>
    </w:p>
    <w:p w:rsidR="00540668" w:rsidRDefault="00540668" w:rsidP="006872D0">
      <w:pPr>
        <w:jc w:val="both"/>
        <w:rPr>
          <w:sz w:val="28"/>
          <w:szCs w:val="28"/>
        </w:rPr>
      </w:pPr>
      <w:r>
        <w:rPr>
          <w:sz w:val="28"/>
          <w:szCs w:val="28"/>
        </w:rPr>
        <w:t xml:space="preserve">       Все исполнители заключенных муниципальных контрактов  проверяются  по электронной базе ЕГРЮЛ,</w:t>
      </w:r>
      <w:r w:rsidRPr="00FE442D">
        <w:rPr>
          <w:sz w:val="28"/>
          <w:szCs w:val="28"/>
        </w:rPr>
        <w:t xml:space="preserve"> </w:t>
      </w:r>
      <w:hyperlink r:id="rId6" w:history="1">
        <w:r w:rsidRPr="00FE442D">
          <w:rPr>
            <w:rStyle w:val="a4"/>
            <w:sz w:val="28"/>
            <w:szCs w:val="28"/>
            <w:lang w:val="en-US"/>
          </w:rPr>
          <w:t>https</w:t>
        </w:r>
        <w:r w:rsidRPr="00FE442D">
          <w:rPr>
            <w:rStyle w:val="a4"/>
            <w:sz w:val="28"/>
            <w:szCs w:val="28"/>
          </w:rPr>
          <w:t>://</w:t>
        </w:r>
        <w:proofErr w:type="spellStart"/>
        <w:r w:rsidRPr="00FE442D">
          <w:rPr>
            <w:rStyle w:val="a4"/>
            <w:sz w:val="28"/>
            <w:szCs w:val="28"/>
            <w:lang w:val="en-US"/>
          </w:rPr>
          <w:t>pb</w:t>
        </w:r>
        <w:proofErr w:type="spellEnd"/>
        <w:r w:rsidRPr="00FE442D">
          <w:rPr>
            <w:rStyle w:val="a4"/>
            <w:sz w:val="28"/>
            <w:szCs w:val="28"/>
          </w:rPr>
          <w:t>.</w:t>
        </w:r>
        <w:proofErr w:type="spellStart"/>
        <w:r w:rsidRPr="00FE442D">
          <w:rPr>
            <w:rStyle w:val="a4"/>
            <w:sz w:val="28"/>
            <w:szCs w:val="28"/>
            <w:lang w:val="en-US"/>
          </w:rPr>
          <w:t>nalog</w:t>
        </w:r>
        <w:proofErr w:type="spellEnd"/>
        <w:r w:rsidRPr="00FE442D">
          <w:rPr>
            <w:rStyle w:val="a4"/>
            <w:sz w:val="28"/>
            <w:szCs w:val="28"/>
          </w:rPr>
          <w:t>.</w:t>
        </w:r>
        <w:proofErr w:type="spellStart"/>
        <w:r w:rsidRPr="00FE442D">
          <w:rPr>
            <w:rStyle w:val="a4"/>
            <w:sz w:val="28"/>
            <w:szCs w:val="28"/>
            <w:lang w:val="en-US"/>
          </w:rPr>
          <w:t>ru</w:t>
        </w:r>
        <w:proofErr w:type="spellEnd"/>
      </w:hyperlink>
      <w:r>
        <w:rPr>
          <w:sz w:val="28"/>
          <w:szCs w:val="28"/>
        </w:rPr>
        <w:t xml:space="preserve">, </w:t>
      </w:r>
      <w:proofErr w:type="spellStart"/>
      <w:r>
        <w:rPr>
          <w:sz w:val="28"/>
          <w:szCs w:val="28"/>
          <w:lang w:val="en-US"/>
        </w:rPr>
        <w:t>Rusprofile</w:t>
      </w:r>
      <w:proofErr w:type="spellEnd"/>
      <w:r w:rsidRPr="00FE442D">
        <w:rPr>
          <w:sz w:val="28"/>
          <w:szCs w:val="28"/>
        </w:rPr>
        <w:t>.</w:t>
      </w:r>
      <w:proofErr w:type="spellStart"/>
      <w:r>
        <w:rPr>
          <w:sz w:val="28"/>
          <w:szCs w:val="28"/>
          <w:lang w:val="en-US"/>
        </w:rPr>
        <w:t>ru</w:t>
      </w:r>
      <w:proofErr w:type="spellEnd"/>
      <w:r>
        <w:rPr>
          <w:sz w:val="28"/>
          <w:szCs w:val="28"/>
        </w:rPr>
        <w:t xml:space="preserve">.  </w:t>
      </w:r>
    </w:p>
    <w:p w:rsidR="00540668" w:rsidRDefault="00540668" w:rsidP="006872D0">
      <w:pPr>
        <w:jc w:val="both"/>
        <w:rPr>
          <w:kern w:val="2"/>
          <w:sz w:val="28"/>
          <w:szCs w:val="28"/>
        </w:rPr>
      </w:pPr>
      <w:r>
        <w:rPr>
          <w:sz w:val="28"/>
          <w:szCs w:val="28"/>
        </w:rPr>
        <w:t xml:space="preserve">       Между специалистом, ответственным за работу по профилактике коррупционных правонарушений и специалистом по закупкам отдела экономики налажено </w:t>
      </w:r>
      <w:r w:rsidRPr="00C656BF">
        <w:rPr>
          <w:sz w:val="28"/>
          <w:szCs w:val="28"/>
        </w:rPr>
        <w:t xml:space="preserve"> взаимодействи</w:t>
      </w:r>
      <w:r>
        <w:rPr>
          <w:sz w:val="28"/>
          <w:szCs w:val="28"/>
        </w:rPr>
        <w:t xml:space="preserve">е </w:t>
      </w:r>
      <w:r w:rsidRPr="00C656BF">
        <w:rPr>
          <w:sz w:val="28"/>
          <w:szCs w:val="28"/>
        </w:rPr>
        <w:t> </w:t>
      </w:r>
      <w:r>
        <w:rPr>
          <w:sz w:val="28"/>
          <w:szCs w:val="28"/>
        </w:rPr>
        <w:t xml:space="preserve">в соответствии с постановлением администрации от 23.06.2021 №566-п «Об утверждении Положения  о взаимодействии </w:t>
      </w:r>
      <w:r w:rsidRPr="006872D0">
        <w:rPr>
          <w:rStyle w:val="aa"/>
          <w:b w:val="0"/>
          <w:color w:val="020B22"/>
          <w:sz w:val="28"/>
          <w:szCs w:val="28"/>
        </w:rPr>
        <w:t xml:space="preserve">должностного лица, ответственного за работу по профилактике коррупционных и иных правонарушений администрации муниципального образования </w:t>
      </w:r>
      <w:proofErr w:type="spellStart"/>
      <w:r w:rsidRPr="006872D0">
        <w:rPr>
          <w:rStyle w:val="aa"/>
          <w:b w:val="0"/>
          <w:color w:val="020B22"/>
          <w:sz w:val="28"/>
          <w:szCs w:val="28"/>
        </w:rPr>
        <w:t>Грачевский</w:t>
      </w:r>
      <w:proofErr w:type="spellEnd"/>
      <w:r w:rsidRPr="006872D0">
        <w:rPr>
          <w:rStyle w:val="aa"/>
          <w:b w:val="0"/>
          <w:color w:val="020B22"/>
          <w:sz w:val="28"/>
          <w:szCs w:val="28"/>
        </w:rPr>
        <w:t xml:space="preserve"> район и должностными лицами администрации муниципального образования </w:t>
      </w:r>
      <w:proofErr w:type="spellStart"/>
      <w:r w:rsidRPr="006872D0">
        <w:rPr>
          <w:rStyle w:val="aa"/>
          <w:b w:val="0"/>
          <w:color w:val="020B22"/>
          <w:sz w:val="28"/>
          <w:szCs w:val="28"/>
        </w:rPr>
        <w:t>Грачевский</w:t>
      </w:r>
      <w:proofErr w:type="spellEnd"/>
      <w:r w:rsidRPr="006872D0">
        <w:rPr>
          <w:rStyle w:val="aa"/>
          <w:b w:val="0"/>
          <w:color w:val="020B22"/>
          <w:sz w:val="28"/>
          <w:szCs w:val="28"/>
        </w:rPr>
        <w:t xml:space="preserve"> район по вопросам</w:t>
      </w:r>
      <w:r w:rsidRPr="006872D0">
        <w:rPr>
          <w:b/>
          <w:color w:val="020B22"/>
          <w:sz w:val="28"/>
          <w:szCs w:val="28"/>
        </w:rPr>
        <w:t xml:space="preserve"> </w:t>
      </w:r>
      <w:r w:rsidRPr="006872D0">
        <w:rPr>
          <w:rStyle w:val="aa"/>
          <w:b w:val="0"/>
          <w:color w:val="020B22"/>
          <w:sz w:val="28"/>
          <w:szCs w:val="28"/>
        </w:rPr>
        <w:t>выявления личной заинтересованности лиц, которая приводит или может привести к конфликту интересов при осуществлении закупок.</w:t>
      </w:r>
      <w:r w:rsidRPr="006872D0">
        <w:rPr>
          <w:b/>
          <w:sz w:val="28"/>
          <w:szCs w:val="28"/>
        </w:rPr>
        <w:t xml:space="preserve">  </w:t>
      </w:r>
      <w:r w:rsidRPr="006872D0">
        <w:rPr>
          <w:rStyle w:val="aa"/>
          <w:b w:val="0"/>
          <w:color w:val="020B22"/>
          <w:sz w:val="28"/>
          <w:szCs w:val="28"/>
        </w:rPr>
        <w:t xml:space="preserve"> Данным постановлением </w:t>
      </w:r>
      <w:proofErr w:type="gramStart"/>
      <w:r w:rsidRPr="006872D0">
        <w:rPr>
          <w:rStyle w:val="aa"/>
          <w:b w:val="0"/>
          <w:color w:val="020B22"/>
          <w:sz w:val="28"/>
          <w:szCs w:val="28"/>
        </w:rPr>
        <w:t>утверждена  форму</w:t>
      </w:r>
      <w:proofErr w:type="gramEnd"/>
      <w:r w:rsidRPr="006872D0">
        <w:rPr>
          <w:rStyle w:val="aa"/>
          <w:b w:val="0"/>
          <w:color w:val="020B22"/>
          <w:sz w:val="28"/>
          <w:szCs w:val="28"/>
        </w:rPr>
        <w:t xml:space="preserve"> декларации о возможной личной заинтересованности,</w:t>
      </w:r>
      <w:r>
        <w:rPr>
          <w:rStyle w:val="aa"/>
          <w:color w:val="020B22"/>
          <w:sz w:val="28"/>
          <w:szCs w:val="28"/>
        </w:rPr>
        <w:t xml:space="preserve"> </w:t>
      </w:r>
      <w:r w:rsidRPr="002227E9">
        <w:rPr>
          <w:rStyle w:val="aa"/>
          <w:color w:val="020B22"/>
          <w:sz w:val="28"/>
          <w:szCs w:val="28"/>
        </w:rPr>
        <w:t xml:space="preserve"> </w:t>
      </w:r>
      <w:r>
        <w:rPr>
          <w:kern w:val="2"/>
          <w:sz w:val="28"/>
          <w:szCs w:val="28"/>
        </w:rPr>
        <w:t xml:space="preserve">таблицу, содержащую сведения </w:t>
      </w:r>
      <w:r w:rsidRPr="007B2FF5">
        <w:rPr>
          <w:kern w:val="2"/>
          <w:sz w:val="28"/>
          <w:szCs w:val="28"/>
        </w:rPr>
        <w:t>о супруге, близких родственниках</w:t>
      </w:r>
      <w:r w:rsidRPr="004633CF">
        <w:rPr>
          <w:kern w:val="2"/>
          <w:sz w:val="28"/>
          <w:szCs w:val="28"/>
        </w:rPr>
        <w:t xml:space="preserve"> </w:t>
      </w:r>
      <w:r w:rsidRPr="007B2FF5">
        <w:rPr>
          <w:kern w:val="2"/>
          <w:sz w:val="28"/>
          <w:szCs w:val="28"/>
        </w:rPr>
        <w:t>по прямой восходящей</w:t>
      </w:r>
      <w:r>
        <w:rPr>
          <w:kern w:val="2"/>
          <w:sz w:val="28"/>
          <w:szCs w:val="28"/>
        </w:rPr>
        <w:t xml:space="preserve"> </w:t>
      </w:r>
      <w:r w:rsidRPr="007B2FF5">
        <w:rPr>
          <w:kern w:val="2"/>
          <w:sz w:val="28"/>
          <w:szCs w:val="28"/>
        </w:rPr>
        <w:t>и нисходящей линиям,</w:t>
      </w:r>
      <w:r>
        <w:rPr>
          <w:kern w:val="2"/>
          <w:sz w:val="28"/>
          <w:szCs w:val="28"/>
        </w:rPr>
        <w:t xml:space="preserve"> </w:t>
      </w:r>
      <w:r w:rsidRPr="007B2FF5">
        <w:rPr>
          <w:kern w:val="2"/>
          <w:sz w:val="28"/>
          <w:szCs w:val="28"/>
        </w:rPr>
        <w:t>усыновителях, усыновленных</w:t>
      </w:r>
      <w:r>
        <w:rPr>
          <w:kern w:val="2"/>
          <w:sz w:val="28"/>
          <w:szCs w:val="28"/>
        </w:rPr>
        <w:t xml:space="preserve">, а также образцы документов  содержащих информацию </w:t>
      </w:r>
      <w:r w:rsidRPr="007B2FF5">
        <w:rPr>
          <w:kern w:val="2"/>
          <w:sz w:val="28"/>
          <w:szCs w:val="28"/>
        </w:rPr>
        <w:t>об участниках закупки, о лице, осуществляющем</w:t>
      </w:r>
      <w:r>
        <w:rPr>
          <w:kern w:val="2"/>
          <w:sz w:val="28"/>
          <w:szCs w:val="28"/>
        </w:rPr>
        <w:t xml:space="preserve"> </w:t>
      </w:r>
      <w:r w:rsidRPr="007B2FF5">
        <w:rPr>
          <w:kern w:val="2"/>
          <w:sz w:val="28"/>
          <w:szCs w:val="28"/>
        </w:rPr>
        <w:t>полномочия</w:t>
      </w:r>
      <w:r>
        <w:rPr>
          <w:kern w:val="2"/>
          <w:sz w:val="28"/>
          <w:szCs w:val="28"/>
        </w:rPr>
        <w:t xml:space="preserve"> </w:t>
      </w:r>
      <w:r w:rsidRPr="007B2FF5">
        <w:rPr>
          <w:kern w:val="2"/>
          <w:sz w:val="28"/>
          <w:szCs w:val="28"/>
        </w:rPr>
        <w:t>руководителя заказчика, и составе комиссии</w:t>
      </w:r>
      <w:r>
        <w:rPr>
          <w:kern w:val="2"/>
          <w:sz w:val="28"/>
          <w:szCs w:val="28"/>
        </w:rPr>
        <w:t>,</w:t>
      </w:r>
      <w:r w:rsidRPr="002227E9">
        <w:rPr>
          <w:kern w:val="2"/>
          <w:sz w:val="28"/>
          <w:szCs w:val="28"/>
        </w:rPr>
        <w:t xml:space="preserve"> </w:t>
      </w:r>
      <w:r>
        <w:rPr>
          <w:kern w:val="2"/>
          <w:sz w:val="28"/>
          <w:szCs w:val="28"/>
        </w:rPr>
        <w:t xml:space="preserve">и результаты проведенного мониторинга. </w:t>
      </w:r>
    </w:p>
    <w:p w:rsidR="00540668" w:rsidRDefault="00540668" w:rsidP="006872D0">
      <w:pPr>
        <w:autoSpaceDE w:val="0"/>
        <w:autoSpaceDN w:val="0"/>
        <w:jc w:val="both"/>
        <w:rPr>
          <w:kern w:val="2"/>
          <w:sz w:val="28"/>
          <w:szCs w:val="28"/>
        </w:rPr>
      </w:pPr>
      <w:r>
        <w:rPr>
          <w:kern w:val="2"/>
          <w:sz w:val="28"/>
          <w:szCs w:val="28"/>
        </w:rPr>
        <w:t xml:space="preserve">       Одной из мер профилактики </w:t>
      </w:r>
      <w:proofErr w:type="spellStart"/>
      <w:r>
        <w:rPr>
          <w:kern w:val="2"/>
          <w:sz w:val="28"/>
          <w:szCs w:val="28"/>
        </w:rPr>
        <w:t>аффиллированности</w:t>
      </w:r>
      <w:proofErr w:type="spellEnd"/>
      <w:r>
        <w:rPr>
          <w:kern w:val="2"/>
          <w:sz w:val="28"/>
          <w:szCs w:val="28"/>
        </w:rPr>
        <w:t xml:space="preserve"> в сфере закупок товаров, работ, услуг для обеспечения муниципальных нужд, нужд заказчиков, осуществляющих закупки в рамках законов №44-ФЗ и 223-ФЗ, является использование антикоррупционной оговорки в муниципальных контрактах (договорах).</w:t>
      </w:r>
    </w:p>
    <w:p w:rsidR="00540668" w:rsidRPr="007B2FF5" w:rsidRDefault="00540668" w:rsidP="006872D0">
      <w:pPr>
        <w:autoSpaceDE w:val="0"/>
        <w:autoSpaceDN w:val="0"/>
        <w:jc w:val="both"/>
        <w:rPr>
          <w:kern w:val="2"/>
          <w:sz w:val="28"/>
          <w:szCs w:val="28"/>
        </w:rPr>
      </w:pPr>
      <w:r>
        <w:rPr>
          <w:kern w:val="2"/>
          <w:sz w:val="28"/>
          <w:szCs w:val="28"/>
        </w:rPr>
        <w:t xml:space="preserve">  </w:t>
      </w:r>
      <w:r w:rsidR="00015AF6">
        <w:rPr>
          <w:kern w:val="2"/>
          <w:sz w:val="28"/>
          <w:szCs w:val="28"/>
        </w:rPr>
        <w:t xml:space="preserve">   </w:t>
      </w:r>
      <w:r>
        <w:rPr>
          <w:kern w:val="2"/>
          <w:sz w:val="28"/>
          <w:szCs w:val="28"/>
        </w:rPr>
        <w:t xml:space="preserve"> Антикоррупционная оговорка – это условие, которое включается в гражданско-правовой договор, в целях недопущения совершения коррупционных действий при его исполнении (например, коммерческого подкупа). Антикоррупционная оговорка направлена на то, чтобы стороны договора понимали, что совершение коррупционных правонарушений недопустимо, и были готовы принимать разумные меры по недопущению их совершения.</w:t>
      </w:r>
    </w:p>
    <w:p w:rsidR="00540668" w:rsidRPr="002227E9" w:rsidRDefault="00540668" w:rsidP="00540668">
      <w:pPr>
        <w:ind w:left="-567"/>
        <w:jc w:val="both"/>
        <w:outlineLvl w:val="0"/>
        <w:rPr>
          <w:sz w:val="28"/>
          <w:szCs w:val="28"/>
        </w:rPr>
      </w:pPr>
    </w:p>
    <w:p w:rsidR="001012B9" w:rsidRPr="00C23A94" w:rsidRDefault="001012B9" w:rsidP="00177504">
      <w:pPr>
        <w:tabs>
          <w:tab w:val="left" w:pos="450"/>
        </w:tabs>
        <w:jc w:val="both"/>
        <w:rPr>
          <w:color w:val="1C1C1C"/>
          <w:sz w:val="28"/>
          <w:szCs w:val="28"/>
        </w:rPr>
      </w:pPr>
    </w:p>
    <w:p w:rsidR="00DE0102" w:rsidRPr="003603C9" w:rsidRDefault="00DE0102" w:rsidP="00C23A94">
      <w:pPr>
        <w:spacing w:line="276" w:lineRule="auto"/>
        <w:jc w:val="both"/>
        <w:rPr>
          <w:sz w:val="28"/>
          <w:szCs w:val="28"/>
        </w:rPr>
      </w:pPr>
      <w:r>
        <w:rPr>
          <w:sz w:val="28"/>
          <w:szCs w:val="28"/>
        </w:rPr>
        <w:t>РЕШИЛИ:</w:t>
      </w:r>
    </w:p>
    <w:p w:rsidR="00DE0102" w:rsidRDefault="00DE0102" w:rsidP="006872D0">
      <w:pPr>
        <w:jc w:val="both"/>
        <w:rPr>
          <w:sz w:val="28"/>
          <w:szCs w:val="28"/>
        </w:rPr>
      </w:pPr>
      <w:r>
        <w:rPr>
          <w:sz w:val="28"/>
          <w:szCs w:val="28"/>
        </w:rPr>
        <w:lastRenderedPageBreak/>
        <w:t xml:space="preserve">     1.</w:t>
      </w:r>
      <w:r w:rsidR="001D2823" w:rsidRPr="001D2823">
        <w:rPr>
          <w:color w:val="000000"/>
          <w:sz w:val="28"/>
          <w:szCs w:val="28"/>
        </w:rPr>
        <w:t xml:space="preserve"> </w:t>
      </w:r>
      <w:r w:rsidR="007A6B6E">
        <w:rPr>
          <w:color w:val="000000"/>
          <w:sz w:val="28"/>
          <w:szCs w:val="28"/>
        </w:rPr>
        <w:t xml:space="preserve">Информацию </w:t>
      </w:r>
      <w:r w:rsidR="006D7F17">
        <w:rPr>
          <w:color w:val="000000"/>
          <w:sz w:val="28"/>
          <w:szCs w:val="28"/>
        </w:rPr>
        <w:t>о</w:t>
      </w:r>
      <w:r w:rsidR="006D7F17" w:rsidRPr="006D7F17">
        <w:rPr>
          <w:sz w:val="28"/>
          <w:szCs w:val="28"/>
        </w:rPr>
        <w:t xml:space="preserve"> мерах </w:t>
      </w:r>
      <w:r w:rsidR="006872D0">
        <w:rPr>
          <w:bCs/>
          <w:sz w:val="28"/>
          <w:szCs w:val="28"/>
        </w:rPr>
        <w:t>о</w:t>
      </w:r>
      <w:r w:rsidR="006872D0" w:rsidRPr="00641215">
        <w:rPr>
          <w:sz w:val="28"/>
          <w:szCs w:val="28"/>
        </w:rPr>
        <w:t xml:space="preserve"> </w:t>
      </w:r>
      <w:r w:rsidR="006872D0" w:rsidRPr="00C62EB0">
        <w:rPr>
          <w:color w:val="000000"/>
          <w:sz w:val="28"/>
          <w:szCs w:val="28"/>
        </w:rPr>
        <w:t xml:space="preserve"> </w:t>
      </w:r>
      <w:r w:rsidR="006872D0" w:rsidRPr="00D45F98">
        <w:rPr>
          <w:color w:val="052635"/>
          <w:sz w:val="28"/>
          <w:szCs w:val="28"/>
        </w:rPr>
        <w:t xml:space="preserve"> </w:t>
      </w:r>
      <w:r w:rsidR="006872D0" w:rsidRPr="00D200E7">
        <w:rPr>
          <w:sz w:val="28"/>
          <w:szCs w:val="28"/>
        </w:rPr>
        <w:t xml:space="preserve"> мерах по противодействию коррупции в сфере </w:t>
      </w:r>
      <w:proofErr w:type="gramStart"/>
      <w:r w:rsidR="006872D0" w:rsidRPr="00D200E7">
        <w:rPr>
          <w:sz w:val="28"/>
          <w:szCs w:val="28"/>
        </w:rPr>
        <w:t>закупок  товаров</w:t>
      </w:r>
      <w:proofErr w:type="gramEnd"/>
      <w:r w:rsidR="006872D0" w:rsidRPr="00D200E7">
        <w:rPr>
          <w:sz w:val="28"/>
          <w:szCs w:val="28"/>
        </w:rPr>
        <w:t xml:space="preserve">, работ и услуг для муниципальных нужд, результатах анализа  несостоявшихся торгов, фактов заключения контракта с единственным поставщиком и мерах, принятых по установлению фактов  </w:t>
      </w:r>
      <w:proofErr w:type="spellStart"/>
      <w:r w:rsidR="006872D0" w:rsidRPr="00D200E7">
        <w:rPr>
          <w:sz w:val="28"/>
          <w:szCs w:val="28"/>
        </w:rPr>
        <w:t>аффиллированности</w:t>
      </w:r>
      <w:proofErr w:type="spellEnd"/>
      <w:r w:rsidR="006872D0" w:rsidRPr="00D200E7">
        <w:rPr>
          <w:sz w:val="28"/>
          <w:szCs w:val="28"/>
        </w:rPr>
        <w:t xml:space="preserve"> муниципальных служащих, лиц, замещающих муниципальные должности муниципального образования </w:t>
      </w:r>
      <w:proofErr w:type="spellStart"/>
      <w:r w:rsidR="006872D0" w:rsidRPr="00D200E7">
        <w:rPr>
          <w:sz w:val="28"/>
          <w:szCs w:val="28"/>
        </w:rPr>
        <w:t>Грачевский</w:t>
      </w:r>
      <w:proofErr w:type="spellEnd"/>
      <w:r w:rsidR="006872D0" w:rsidRPr="00D200E7">
        <w:rPr>
          <w:sz w:val="28"/>
          <w:szCs w:val="28"/>
        </w:rPr>
        <w:t xml:space="preserve"> район Оренбургской области в  сфере указанных правоотношений за 1 полугодие 2024 года</w:t>
      </w:r>
      <w:r w:rsidR="006872D0">
        <w:rPr>
          <w:sz w:val="28"/>
          <w:szCs w:val="28"/>
        </w:rPr>
        <w:t xml:space="preserve"> </w:t>
      </w:r>
      <w:r>
        <w:rPr>
          <w:sz w:val="28"/>
          <w:szCs w:val="28"/>
        </w:rPr>
        <w:t>принять к сведению</w:t>
      </w:r>
      <w:r w:rsidRPr="00210F27">
        <w:rPr>
          <w:sz w:val="28"/>
          <w:szCs w:val="28"/>
        </w:rPr>
        <w:t>.</w:t>
      </w:r>
    </w:p>
    <w:p w:rsidR="007200EE" w:rsidRPr="00662BAE" w:rsidRDefault="007200EE" w:rsidP="00BF77D3">
      <w:pPr>
        <w:pStyle w:val="a3"/>
        <w:ind w:left="0"/>
        <w:jc w:val="both"/>
        <w:rPr>
          <w:rStyle w:val="aa"/>
          <w:b w:val="0"/>
          <w:color w:val="020B22"/>
          <w:sz w:val="28"/>
          <w:szCs w:val="28"/>
        </w:rPr>
      </w:pPr>
      <w:r w:rsidRPr="00662BAE">
        <w:rPr>
          <w:sz w:val="28"/>
          <w:szCs w:val="28"/>
        </w:rPr>
        <w:t xml:space="preserve">      </w:t>
      </w:r>
    </w:p>
    <w:p w:rsidR="0002145C" w:rsidRDefault="00DE0102" w:rsidP="00DE0102">
      <w:pPr>
        <w:tabs>
          <w:tab w:val="num" w:pos="142"/>
        </w:tabs>
        <w:spacing w:line="276" w:lineRule="auto"/>
        <w:ind w:left="435"/>
        <w:jc w:val="both"/>
        <w:rPr>
          <w:bCs/>
          <w:sz w:val="28"/>
          <w:szCs w:val="28"/>
        </w:rPr>
      </w:pPr>
      <w:r w:rsidRPr="00210F27">
        <w:rPr>
          <w:sz w:val="28"/>
          <w:szCs w:val="28"/>
        </w:rPr>
        <w:t xml:space="preserve"> </w:t>
      </w:r>
      <w:r>
        <w:rPr>
          <w:bCs/>
          <w:sz w:val="28"/>
          <w:szCs w:val="28"/>
        </w:rPr>
        <w:t xml:space="preserve">ГОЛОСОВАЛИ: </w:t>
      </w:r>
    </w:p>
    <w:p w:rsidR="00DE0102" w:rsidRDefault="00DE0102" w:rsidP="00DE0102">
      <w:pPr>
        <w:tabs>
          <w:tab w:val="num" w:pos="142"/>
        </w:tabs>
        <w:spacing w:line="276" w:lineRule="auto"/>
        <w:ind w:left="435"/>
        <w:jc w:val="both"/>
        <w:rPr>
          <w:bCs/>
          <w:sz w:val="28"/>
          <w:szCs w:val="28"/>
        </w:rPr>
      </w:pPr>
      <w:r>
        <w:rPr>
          <w:bCs/>
          <w:sz w:val="28"/>
          <w:szCs w:val="28"/>
        </w:rPr>
        <w:t xml:space="preserve">за – </w:t>
      </w:r>
      <w:r w:rsidR="006872D0">
        <w:rPr>
          <w:bCs/>
          <w:sz w:val="28"/>
          <w:szCs w:val="28"/>
        </w:rPr>
        <w:t>8</w:t>
      </w:r>
      <w:r>
        <w:rPr>
          <w:bCs/>
          <w:sz w:val="28"/>
          <w:szCs w:val="28"/>
        </w:rPr>
        <w:t>, против - нет, воздержалось- нет.</w:t>
      </w:r>
    </w:p>
    <w:p w:rsidR="00DE0102" w:rsidRPr="00210F27" w:rsidRDefault="00DE0102" w:rsidP="00DE0102">
      <w:pPr>
        <w:tabs>
          <w:tab w:val="num" w:pos="360"/>
        </w:tabs>
        <w:ind w:left="75"/>
        <w:jc w:val="both"/>
        <w:rPr>
          <w:sz w:val="28"/>
          <w:szCs w:val="28"/>
        </w:rPr>
      </w:pPr>
    </w:p>
    <w:p w:rsidR="00DE0102" w:rsidRPr="00640FD7" w:rsidRDefault="00D92ADD" w:rsidP="00D92ADD">
      <w:pPr>
        <w:tabs>
          <w:tab w:val="num" w:pos="142"/>
        </w:tabs>
        <w:ind w:left="435"/>
        <w:jc w:val="both"/>
        <w:rPr>
          <w:rFonts w:eastAsiaTheme="minorHAnsi"/>
          <w:sz w:val="28"/>
          <w:szCs w:val="28"/>
          <w:lang w:eastAsia="en-US"/>
        </w:rPr>
      </w:pPr>
      <w:r w:rsidRPr="00640FD7">
        <w:rPr>
          <w:rFonts w:eastAsiaTheme="minorHAnsi"/>
          <w:sz w:val="28"/>
          <w:szCs w:val="28"/>
          <w:lang w:eastAsia="en-US"/>
        </w:rPr>
        <w:t>2.</w:t>
      </w:r>
      <w:r w:rsidR="00DE0102" w:rsidRPr="00640FD7">
        <w:rPr>
          <w:rFonts w:eastAsiaTheme="minorHAnsi"/>
          <w:sz w:val="28"/>
          <w:szCs w:val="28"/>
          <w:lang w:eastAsia="en-US"/>
        </w:rPr>
        <w:t xml:space="preserve"> По второму  вопросу повестки дня: </w:t>
      </w:r>
    </w:p>
    <w:p w:rsidR="00DE0102" w:rsidRPr="00640FD7" w:rsidRDefault="00DE0102" w:rsidP="00DE0102">
      <w:pPr>
        <w:ind w:left="435"/>
        <w:jc w:val="both"/>
        <w:rPr>
          <w:rFonts w:eastAsiaTheme="minorHAnsi"/>
          <w:sz w:val="28"/>
          <w:szCs w:val="28"/>
          <w:lang w:eastAsia="en-US"/>
        </w:rPr>
      </w:pPr>
    </w:p>
    <w:p w:rsidR="00DE0102" w:rsidRPr="00640FD7" w:rsidRDefault="00DE0102" w:rsidP="00DE0102">
      <w:pPr>
        <w:tabs>
          <w:tab w:val="num" w:pos="142"/>
        </w:tabs>
        <w:ind w:left="435"/>
        <w:jc w:val="both"/>
        <w:rPr>
          <w:rFonts w:eastAsiaTheme="minorHAnsi"/>
          <w:sz w:val="28"/>
          <w:szCs w:val="28"/>
          <w:lang w:eastAsia="en-US"/>
        </w:rPr>
      </w:pPr>
      <w:r w:rsidRPr="00640FD7">
        <w:rPr>
          <w:rFonts w:eastAsiaTheme="minorHAnsi"/>
          <w:sz w:val="28"/>
          <w:szCs w:val="28"/>
          <w:lang w:eastAsia="en-US"/>
        </w:rPr>
        <w:t>СЛУШАЛИ:</w:t>
      </w:r>
    </w:p>
    <w:p w:rsidR="00766DBE" w:rsidRPr="00640FD7" w:rsidRDefault="006872D0" w:rsidP="00015AF6">
      <w:pPr>
        <w:ind w:left="-283" w:firstLine="540"/>
        <w:jc w:val="both"/>
        <w:rPr>
          <w:sz w:val="28"/>
          <w:szCs w:val="28"/>
        </w:rPr>
      </w:pPr>
      <w:r>
        <w:rPr>
          <w:sz w:val="28"/>
          <w:szCs w:val="28"/>
        </w:rPr>
        <w:t>Терновых Ю.Е.</w:t>
      </w:r>
      <w:r w:rsidR="00463628">
        <w:rPr>
          <w:sz w:val="28"/>
          <w:szCs w:val="28"/>
        </w:rPr>
        <w:t xml:space="preserve"> </w:t>
      </w:r>
      <w:r w:rsidR="00FC6E81">
        <w:rPr>
          <w:sz w:val="28"/>
          <w:szCs w:val="28"/>
        </w:rPr>
        <w:t>доложила о</w:t>
      </w:r>
      <w:r w:rsidR="00FC6E81" w:rsidRPr="00D45F98">
        <w:rPr>
          <w:sz w:val="28"/>
          <w:szCs w:val="28"/>
        </w:rPr>
        <w:t xml:space="preserve"> </w:t>
      </w:r>
      <w:r w:rsidR="00210FA6" w:rsidRPr="00D200E7">
        <w:rPr>
          <w:sz w:val="28"/>
          <w:szCs w:val="28"/>
        </w:rPr>
        <w:t xml:space="preserve">выполнении плана мероприятий по противодействию коррупции при главе </w:t>
      </w:r>
      <w:proofErr w:type="spellStart"/>
      <w:r w:rsidR="00210FA6" w:rsidRPr="00D200E7">
        <w:rPr>
          <w:sz w:val="28"/>
          <w:szCs w:val="28"/>
        </w:rPr>
        <w:t>Грачевского</w:t>
      </w:r>
      <w:proofErr w:type="spellEnd"/>
      <w:r w:rsidR="00210FA6" w:rsidRPr="00D200E7">
        <w:rPr>
          <w:sz w:val="28"/>
          <w:szCs w:val="28"/>
        </w:rPr>
        <w:t xml:space="preserve"> района за </w:t>
      </w:r>
      <w:r w:rsidR="00210FA6" w:rsidRPr="00D200E7">
        <w:rPr>
          <w:sz w:val="28"/>
          <w:szCs w:val="28"/>
          <w:lang w:val="en-US"/>
        </w:rPr>
        <w:t>I</w:t>
      </w:r>
      <w:r w:rsidR="00210FA6" w:rsidRPr="00D200E7">
        <w:rPr>
          <w:sz w:val="28"/>
          <w:szCs w:val="28"/>
        </w:rPr>
        <w:t xml:space="preserve"> полугодие 2024 года</w:t>
      </w:r>
      <w:r w:rsidR="00662BAE" w:rsidRPr="00640FD7">
        <w:rPr>
          <w:sz w:val="28"/>
          <w:szCs w:val="28"/>
        </w:rPr>
        <w:t>:</w:t>
      </w:r>
      <w:r w:rsidR="00225999" w:rsidRPr="00640FD7">
        <w:rPr>
          <w:sz w:val="28"/>
          <w:szCs w:val="28"/>
        </w:rPr>
        <w:t xml:space="preserve"> </w:t>
      </w:r>
    </w:p>
    <w:p w:rsidR="00210FA6" w:rsidRPr="00210FA6" w:rsidRDefault="007A6B6E" w:rsidP="00210FA6">
      <w:pPr>
        <w:ind w:left="-283" w:right="-283"/>
        <w:jc w:val="both"/>
        <w:rPr>
          <w:color w:val="333333"/>
          <w:sz w:val="28"/>
          <w:szCs w:val="28"/>
          <w:shd w:val="clear" w:color="auto" w:fill="FFFFFF"/>
        </w:rPr>
      </w:pPr>
      <w:r w:rsidRPr="00210FA6">
        <w:rPr>
          <w:rFonts w:eastAsiaTheme="minorEastAsia"/>
          <w:sz w:val="28"/>
          <w:szCs w:val="28"/>
        </w:rPr>
        <w:t xml:space="preserve">      </w:t>
      </w:r>
      <w:r w:rsidRPr="00210FA6">
        <w:rPr>
          <w:color w:val="000000"/>
          <w:sz w:val="28"/>
          <w:szCs w:val="28"/>
        </w:rPr>
        <w:t xml:space="preserve"> </w:t>
      </w:r>
      <w:r w:rsidR="00210FA6" w:rsidRPr="00210FA6">
        <w:rPr>
          <w:color w:val="333333"/>
          <w:sz w:val="28"/>
          <w:szCs w:val="28"/>
          <w:shd w:val="clear" w:color="auto" w:fill="FFFFFF"/>
        </w:rPr>
        <w:t xml:space="preserve">В 1 полугодии 2024 года мероприятия по противодействию коррупции в администрации муниципального образования </w:t>
      </w:r>
      <w:proofErr w:type="spellStart"/>
      <w:r w:rsidR="00210FA6" w:rsidRPr="00210FA6">
        <w:rPr>
          <w:color w:val="333333"/>
          <w:sz w:val="28"/>
          <w:szCs w:val="28"/>
          <w:shd w:val="clear" w:color="auto" w:fill="FFFFFF"/>
        </w:rPr>
        <w:t>Грачевский</w:t>
      </w:r>
      <w:proofErr w:type="spellEnd"/>
      <w:r w:rsidR="00210FA6" w:rsidRPr="00210FA6">
        <w:rPr>
          <w:color w:val="333333"/>
          <w:sz w:val="28"/>
          <w:szCs w:val="28"/>
          <w:shd w:val="clear" w:color="auto" w:fill="FFFFFF"/>
        </w:rPr>
        <w:t xml:space="preserve"> район осуществлялись с учётом требований Федерального закона от 25.12.2008      № 273-ФЗ «О противодействии коррупции»,  №25-ФЗ  от 02.03.2007 «О муниципальной службе в Российской Федерации», Указа Президента Российской Федерации от 16.08.2021 № 478 «О Национальном плане противодействия коррупции на 2021 - 2024 годы», а также Плана (программы) противодействия коррупции в муниципальном образовании </w:t>
      </w:r>
      <w:proofErr w:type="spellStart"/>
      <w:r w:rsidR="00210FA6" w:rsidRPr="00210FA6">
        <w:rPr>
          <w:color w:val="333333"/>
          <w:sz w:val="28"/>
          <w:szCs w:val="28"/>
          <w:shd w:val="clear" w:color="auto" w:fill="FFFFFF"/>
        </w:rPr>
        <w:t>Грачевский</w:t>
      </w:r>
      <w:proofErr w:type="spellEnd"/>
      <w:r w:rsidR="00210FA6" w:rsidRPr="00210FA6">
        <w:rPr>
          <w:color w:val="333333"/>
          <w:sz w:val="28"/>
          <w:szCs w:val="28"/>
          <w:shd w:val="clear" w:color="auto" w:fill="FFFFFF"/>
        </w:rPr>
        <w:t xml:space="preserve"> район на 2020-2024 годы», утвержденным постановлением администрации района от 01.06.2020 №634.</w:t>
      </w:r>
    </w:p>
    <w:p w:rsidR="00210FA6" w:rsidRPr="00210FA6" w:rsidRDefault="00210FA6" w:rsidP="00210FA6">
      <w:pPr>
        <w:ind w:left="-283" w:right="-283"/>
        <w:jc w:val="both"/>
        <w:rPr>
          <w:color w:val="333333"/>
          <w:sz w:val="28"/>
          <w:szCs w:val="28"/>
          <w:shd w:val="clear" w:color="auto" w:fill="FFFFFF"/>
        </w:rPr>
      </w:pPr>
      <w:r w:rsidRPr="00210FA6">
        <w:rPr>
          <w:color w:val="333333"/>
          <w:sz w:val="28"/>
          <w:szCs w:val="28"/>
          <w:shd w:val="clear" w:color="auto" w:fill="FFFFFF"/>
        </w:rPr>
        <w:t xml:space="preserve">  </w:t>
      </w:r>
      <w:r>
        <w:rPr>
          <w:color w:val="333333"/>
          <w:sz w:val="28"/>
          <w:szCs w:val="28"/>
          <w:shd w:val="clear" w:color="auto" w:fill="FFFFFF"/>
        </w:rPr>
        <w:t xml:space="preserve">1.  </w:t>
      </w:r>
      <w:r w:rsidRPr="00210FA6">
        <w:rPr>
          <w:color w:val="333333"/>
          <w:sz w:val="28"/>
          <w:szCs w:val="28"/>
          <w:shd w:val="clear" w:color="auto" w:fill="FFFFFF"/>
        </w:rPr>
        <w:t xml:space="preserve"> В рамках мониторинга антикоррупционного законодательства:</w:t>
      </w:r>
    </w:p>
    <w:p w:rsidR="00210FA6" w:rsidRPr="00210FA6" w:rsidRDefault="00210FA6" w:rsidP="00210FA6">
      <w:pPr>
        <w:ind w:left="-283" w:right="-283"/>
        <w:jc w:val="both"/>
        <w:outlineLvl w:val="0"/>
        <w:rPr>
          <w:sz w:val="28"/>
          <w:szCs w:val="28"/>
        </w:rPr>
      </w:pPr>
      <w:r w:rsidRPr="00210FA6">
        <w:rPr>
          <w:sz w:val="28"/>
          <w:szCs w:val="28"/>
        </w:rPr>
        <w:t>- 19.01.2024</w:t>
      </w:r>
      <w:r>
        <w:rPr>
          <w:sz w:val="28"/>
          <w:szCs w:val="28"/>
        </w:rPr>
        <w:t xml:space="preserve"> </w:t>
      </w:r>
      <w:r w:rsidRPr="00210FA6">
        <w:rPr>
          <w:sz w:val="28"/>
          <w:szCs w:val="28"/>
        </w:rPr>
        <w:t xml:space="preserve">в связи со штатными изменениями утверждено постановление №26-п «О внесении изменений в постановление администрации муниципального образования </w:t>
      </w:r>
      <w:proofErr w:type="spellStart"/>
      <w:r w:rsidRPr="00210FA6">
        <w:rPr>
          <w:sz w:val="28"/>
          <w:szCs w:val="28"/>
        </w:rPr>
        <w:t>Грачевский</w:t>
      </w:r>
      <w:proofErr w:type="spellEnd"/>
      <w:r w:rsidRPr="00210FA6">
        <w:rPr>
          <w:sz w:val="28"/>
          <w:szCs w:val="28"/>
        </w:rPr>
        <w:t xml:space="preserve"> район Оренбургской области от 19.11.2019 №639-п» (Об утверждении перечня </w:t>
      </w:r>
      <w:proofErr w:type="spellStart"/>
      <w:r w:rsidRPr="00210FA6">
        <w:rPr>
          <w:sz w:val="28"/>
          <w:szCs w:val="28"/>
        </w:rPr>
        <w:t>коррупционно</w:t>
      </w:r>
      <w:proofErr w:type="spellEnd"/>
      <w:r w:rsidRPr="00210FA6">
        <w:rPr>
          <w:sz w:val="28"/>
          <w:szCs w:val="28"/>
        </w:rPr>
        <w:t xml:space="preserve"> опасных функций и перечня должностей муниципальной службы администрации муниципального образования </w:t>
      </w:r>
      <w:proofErr w:type="spellStart"/>
      <w:r w:rsidRPr="00210FA6">
        <w:rPr>
          <w:sz w:val="28"/>
          <w:szCs w:val="28"/>
        </w:rPr>
        <w:t>Грачевский</w:t>
      </w:r>
      <w:proofErr w:type="spellEnd"/>
      <w:r w:rsidRPr="00210FA6">
        <w:rPr>
          <w:sz w:val="28"/>
          <w:szCs w:val="28"/>
        </w:rPr>
        <w:t xml:space="preserve"> район Оренбургской области, должностей муниципальных учреждений </w:t>
      </w:r>
      <w:proofErr w:type="spellStart"/>
      <w:r w:rsidRPr="00210FA6">
        <w:rPr>
          <w:sz w:val="28"/>
          <w:szCs w:val="28"/>
        </w:rPr>
        <w:t>Грачевского</w:t>
      </w:r>
      <w:proofErr w:type="spellEnd"/>
      <w:r w:rsidRPr="00210FA6">
        <w:rPr>
          <w:sz w:val="28"/>
          <w:szCs w:val="28"/>
        </w:rPr>
        <w:t xml:space="preserve"> района Оренбургской области, замещение которых связано с коррупционными рисками);</w:t>
      </w:r>
    </w:p>
    <w:p w:rsidR="00210FA6" w:rsidRPr="00210FA6" w:rsidRDefault="00210FA6" w:rsidP="00210FA6">
      <w:pPr>
        <w:ind w:left="-283" w:right="-283"/>
        <w:jc w:val="both"/>
        <w:rPr>
          <w:b/>
          <w:sz w:val="28"/>
          <w:szCs w:val="28"/>
        </w:rPr>
      </w:pPr>
      <w:r w:rsidRPr="00210FA6">
        <w:rPr>
          <w:sz w:val="28"/>
          <w:szCs w:val="28"/>
        </w:rPr>
        <w:t xml:space="preserve">- 22.02.2024 г. утверждено постановление №118 –п «О внесении изменения в постановление администрации муниципального образования </w:t>
      </w:r>
      <w:proofErr w:type="spellStart"/>
      <w:r w:rsidRPr="00210FA6">
        <w:rPr>
          <w:sz w:val="28"/>
          <w:szCs w:val="28"/>
        </w:rPr>
        <w:t>Грачевский</w:t>
      </w:r>
      <w:proofErr w:type="spellEnd"/>
      <w:r w:rsidRPr="00210FA6">
        <w:rPr>
          <w:sz w:val="28"/>
          <w:szCs w:val="28"/>
        </w:rPr>
        <w:t xml:space="preserve"> район от 25.05.2022 №815-п» («Об утверждении положения о комиссии по соблюдению требований к служебному поведению муниципальных служащих и урегулированию конфликта </w:t>
      </w:r>
      <w:proofErr w:type="gramStart"/>
      <w:r w:rsidRPr="00210FA6">
        <w:rPr>
          <w:sz w:val="28"/>
          <w:szCs w:val="28"/>
        </w:rPr>
        <w:t>интересов  муниципального</w:t>
      </w:r>
      <w:proofErr w:type="gramEnd"/>
      <w:r w:rsidRPr="00210FA6">
        <w:rPr>
          <w:sz w:val="28"/>
          <w:szCs w:val="28"/>
        </w:rPr>
        <w:t xml:space="preserve"> образования </w:t>
      </w:r>
      <w:proofErr w:type="spellStart"/>
      <w:r w:rsidRPr="00210FA6">
        <w:rPr>
          <w:sz w:val="28"/>
          <w:szCs w:val="28"/>
        </w:rPr>
        <w:t>Грачевский</w:t>
      </w:r>
      <w:proofErr w:type="spellEnd"/>
      <w:r w:rsidRPr="00210FA6">
        <w:rPr>
          <w:sz w:val="28"/>
          <w:szCs w:val="28"/>
        </w:rPr>
        <w:t xml:space="preserve"> район Оренбургской области»);</w:t>
      </w:r>
    </w:p>
    <w:p w:rsidR="00210FA6" w:rsidRPr="00210FA6" w:rsidRDefault="00210FA6" w:rsidP="00210FA6">
      <w:pPr>
        <w:ind w:left="-283" w:right="-283"/>
        <w:jc w:val="both"/>
        <w:rPr>
          <w:sz w:val="28"/>
          <w:szCs w:val="28"/>
        </w:rPr>
      </w:pPr>
      <w:r w:rsidRPr="00210FA6">
        <w:rPr>
          <w:sz w:val="28"/>
          <w:szCs w:val="28"/>
        </w:rPr>
        <w:t xml:space="preserve">    - 06.03.2024 г. принято решение Совета депутатов муниципального образования </w:t>
      </w:r>
      <w:proofErr w:type="spellStart"/>
      <w:r w:rsidRPr="00210FA6">
        <w:rPr>
          <w:sz w:val="28"/>
          <w:szCs w:val="28"/>
        </w:rPr>
        <w:t>Грачевский</w:t>
      </w:r>
      <w:proofErr w:type="spellEnd"/>
      <w:r w:rsidRPr="00210FA6">
        <w:rPr>
          <w:sz w:val="28"/>
          <w:szCs w:val="28"/>
        </w:rPr>
        <w:t xml:space="preserve"> район   №233-</w:t>
      </w:r>
      <w:proofErr w:type="gramStart"/>
      <w:r w:rsidRPr="00210FA6">
        <w:rPr>
          <w:sz w:val="28"/>
          <w:szCs w:val="28"/>
        </w:rPr>
        <w:t>рс  «</w:t>
      </w:r>
      <w:proofErr w:type="gramEnd"/>
      <w:r w:rsidRPr="00210FA6">
        <w:rPr>
          <w:sz w:val="28"/>
          <w:szCs w:val="28"/>
        </w:rPr>
        <w:t xml:space="preserve">О принятии к осуществлению части полномочий </w:t>
      </w:r>
      <w:r w:rsidRPr="00210FA6">
        <w:rPr>
          <w:sz w:val="28"/>
          <w:szCs w:val="28"/>
        </w:rPr>
        <w:lastRenderedPageBreak/>
        <w:t xml:space="preserve">органов местного самоуправления поселений </w:t>
      </w:r>
      <w:proofErr w:type="spellStart"/>
      <w:r w:rsidRPr="00210FA6">
        <w:rPr>
          <w:sz w:val="28"/>
          <w:szCs w:val="28"/>
        </w:rPr>
        <w:t>Грачевского</w:t>
      </w:r>
      <w:proofErr w:type="spellEnd"/>
      <w:r w:rsidRPr="00210FA6">
        <w:rPr>
          <w:sz w:val="28"/>
          <w:szCs w:val="28"/>
        </w:rPr>
        <w:t xml:space="preserve"> района Оренбургской области по осуществлению мер по противодействию коррупции при рассмотрении вопросов, связанных с соблюдением требований к служебному поведению и (или) требований об урегулировании конфликта интересов  в отношении муниципальных служащих»</w:t>
      </w:r>
    </w:p>
    <w:p w:rsidR="00210FA6" w:rsidRPr="00210FA6" w:rsidRDefault="00210FA6" w:rsidP="00210FA6">
      <w:pPr>
        <w:pStyle w:val="a7"/>
        <w:spacing w:before="0" w:beforeAutospacing="0" w:after="0"/>
        <w:ind w:left="-283" w:right="-283"/>
        <w:jc w:val="both"/>
        <w:rPr>
          <w:sz w:val="28"/>
          <w:szCs w:val="28"/>
        </w:rPr>
      </w:pPr>
      <w:r w:rsidRPr="00210FA6">
        <w:rPr>
          <w:sz w:val="28"/>
          <w:szCs w:val="28"/>
        </w:rPr>
        <w:t xml:space="preserve">     -12.03.2024 года между администрацией муниципального образования </w:t>
      </w:r>
      <w:proofErr w:type="spellStart"/>
      <w:r w:rsidRPr="00210FA6">
        <w:rPr>
          <w:sz w:val="28"/>
          <w:szCs w:val="28"/>
        </w:rPr>
        <w:t>Грачевский</w:t>
      </w:r>
      <w:proofErr w:type="spellEnd"/>
      <w:r w:rsidRPr="00210FA6">
        <w:rPr>
          <w:sz w:val="28"/>
          <w:szCs w:val="28"/>
        </w:rPr>
        <w:t xml:space="preserve"> район и администрациями сельских поселений района заключены соглашения о передаче муниципальным образованием Александровский сельсовет </w:t>
      </w:r>
      <w:proofErr w:type="spellStart"/>
      <w:r w:rsidRPr="00210FA6">
        <w:rPr>
          <w:sz w:val="28"/>
          <w:szCs w:val="28"/>
        </w:rPr>
        <w:t>Грачевского</w:t>
      </w:r>
      <w:proofErr w:type="spellEnd"/>
      <w:r w:rsidRPr="00210FA6">
        <w:rPr>
          <w:sz w:val="28"/>
          <w:szCs w:val="28"/>
        </w:rPr>
        <w:t xml:space="preserve"> района Оренбургской области  </w:t>
      </w:r>
      <w:r w:rsidRPr="00210FA6">
        <w:rPr>
          <w:color w:val="000000"/>
          <w:sz w:val="28"/>
          <w:szCs w:val="28"/>
        </w:rPr>
        <w:t xml:space="preserve">полномочий </w:t>
      </w:r>
      <w:r w:rsidRPr="00210FA6">
        <w:rPr>
          <w:sz w:val="28"/>
          <w:szCs w:val="28"/>
        </w:rPr>
        <w:t>по осуществлению мер по противодействию коррупции в границах поселения в части рассмотрения вопросов, связанных с соблюдением требований к служебному поведению и (или) требований об урегулировании конфликта интересов в отношении муниципальных служащих;</w:t>
      </w:r>
    </w:p>
    <w:p w:rsidR="00210FA6" w:rsidRPr="00210FA6" w:rsidRDefault="00210FA6" w:rsidP="00210FA6">
      <w:pPr>
        <w:pStyle w:val="a7"/>
        <w:spacing w:before="0" w:beforeAutospacing="0" w:after="0"/>
        <w:ind w:left="-283" w:right="-283"/>
        <w:jc w:val="both"/>
        <w:rPr>
          <w:sz w:val="28"/>
          <w:szCs w:val="28"/>
        </w:rPr>
      </w:pPr>
      <w:r w:rsidRPr="00210FA6">
        <w:rPr>
          <w:sz w:val="28"/>
          <w:szCs w:val="28"/>
        </w:rPr>
        <w:t xml:space="preserve">- </w:t>
      </w:r>
      <w:proofErr w:type="gramStart"/>
      <w:r w:rsidRPr="00210FA6">
        <w:rPr>
          <w:sz w:val="28"/>
          <w:szCs w:val="28"/>
        </w:rPr>
        <w:t>06.05.2024  постановлением</w:t>
      </w:r>
      <w:proofErr w:type="gramEnd"/>
      <w:r w:rsidRPr="00210FA6">
        <w:rPr>
          <w:sz w:val="28"/>
          <w:szCs w:val="28"/>
        </w:rPr>
        <w:t xml:space="preserve"> №276-п  в  Положение о   порядке  применения к муниципальным служащим администрации муниципального образования </w:t>
      </w:r>
      <w:proofErr w:type="spellStart"/>
      <w:r w:rsidRPr="00210FA6">
        <w:rPr>
          <w:sz w:val="28"/>
          <w:szCs w:val="28"/>
        </w:rPr>
        <w:t>Грачевский</w:t>
      </w:r>
      <w:proofErr w:type="spellEnd"/>
      <w:r w:rsidRPr="00210FA6">
        <w:rPr>
          <w:sz w:val="28"/>
          <w:szCs w:val="28"/>
        </w:rPr>
        <w:t xml:space="preserve"> район Оренбургской области дисциплинарных взысканий за совершение коррупционных правонарушений» внесены  изменения;</w:t>
      </w:r>
    </w:p>
    <w:p w:rsidR="00210FA6" w:rsidRPr="00210FA6" w:rsidRDefault="00210FA6" w:rsidP="00210FA6">
      <w:pPr>
        <w:pStyle w:val="a7"/>
        <w:spacing w:before="0" w:beforeAutospacing="0" w:after="0"/>
        <w:ind w:left="-283" w:right="-283"/>
        <w:jc w:val="both"/>
        <w:rPr>
          <w:sz w:val="28"/>
          <w:szCs w:val="28"/>
        </w:rPr>
      </w:pPr>
      <w:r w:rsidRPr="00210FA6">
        <w:rPr>
          <w:sz w:val="28"/>
          <w:szCs w:val="28"/>
        </w:rPr>
        <w:t xml:space="preserve">- 16.05.2024 постановление №298-п о внесение изменений в перечень должностей муниципальной службы   в   администрации   муниципального    образования     </w:t>
      </w:r>
      <w:proofErr w:type="spellStart"/>
      <w:r w:rsidRPr="00210FA6">
        <w:rPr>
          <w:sz w:val="28"/>
          <w:szCs w:val="28"/>
        </w:rPr>
        <w:t>Грачевский</w:t>
      </w:r>
      <w:proofErr w:type="spellEnd"/>
      <w:r w:rsidRPr="00210FA6">
        <w:rPr>
          <w:sz w:val="28"/>
          <w:szCs w:val="28"/>
        </w:rPr>
        <w:t xml:space="preserve">    район   Оренбургской   области  и   ее   самостоятельных структурных   подразделениях, при назначении на которые   и   при   замещение   которых граждане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210FA6" w:rsidRPr="00015AF6" w:rsidRDefault="00210FA6" w:rsidP="00210FA6">
      <w:pPr>
        <w:ind w:left="-283" w:right="-283"/>
        <w:jc w:val="both"/>
        <w:rPr>
          <w:sz w:val="28"/>
          <w:szCs w:val="28"/>
          <w:shd w:val="clear" w:color="auto" w:fill="FFFFFF"/>
        </w:rPr>
      </w:pPr>
      <w:r w:rsidRPr="00210FA6">
        <w:rPr>
          <w:color w:val="333333"/>
          <w:sz w:val="28"/>
          <w:szCs w:val="28"/>
          <w:shd w:val="clear" w:color="auto" w:fill="FFFFFF"/>
        </w:rPr>
        <w:t xml:space="preserve">   </w:t>
      </w:r>
      <w:r w:rsidRPr="00015AF6">
        <w:rPr>
          <w:sz w:val="28"/>
          <w:szCs w:val="28"/>
          <w:shd w:val="clear" w:color="auto" w:fill="FFFFFF"/>
        </w:rPr>
        <w:t xml:space="preserve">2. В ходе реализации профилактических мероприятий Плана противодействия коррупции осуществлялись следующее профилактические мероприятия: </w:t>
      </w:r>
    </w:p>
    <w:p w:rsidR="00210FA6" w:rsidRPr="00015AF6" w:rsidRDefault="00210FA6" w:rsidP="00210FA6">
      <w:pPr>
        <w:spacing w:after="200" w:line="276" w:lineRule="auto"/>
        <w:ind w:left="75" w:right="-283"/>
        <w:contextualSpacing/>
        <w:jc w:val="both"/>
        <w:rPr>
          <w:sz w:val="28"/>
          <w:szCs w:val="28"/>
          <w:shd w:val="clear" w:color="auto" w:fill="FFFFFF"/>
        </w:rPr>
      </w:pPr>
      <w:r w:rsidRPr="00015AF6">
        <w:rPr>
          <w:sz w:val="28"/>
          <w:szCs w:val="28"/>
          <w:shd w:val="clear" w:color="auto" w:fill="FFFFFF"/>
        </w:rPr>
        <w:t xml:space="preserve">-проведены 2 обучающих семинара по вопросам заполнения сведений о доходах: </w:t>
      </w:r>
    </w:p>
    <w:p w:rsidR="00210FA6" w:rsidRPr="00015AF6" w:rsidRDefault="00210FA6" w:rsidP="00210FA6">
      <w:pPr>
        <w:pStyle w:val="a3"/>
        <w:ind w:left="-283" w:right="-283"/>
        <w:jc w:val="both"/>
        <w:rPr>
          <w:sz w:val="28"/>
          <w:szCs w:val="28"/>
          <w:shd w:val="clear" w:color="auto" w:fill="FFFFFF"/>
        </w:rPr>
      </w:pPr>
      <w:r w:rsidRPr="00210FA6">
        <w:rPr>
          <w:color w:val="333333"/>
          <w:sz w:val="28"/>
          <w:szCs w:val="28"/>
          <w:shd w:val="clear" w:color="auto" w:fill="FFFFFF"/>
        </w:rPr>
        <w:t xml:space="preserve">- </w:t>
      </w:r>
      <w:r w:rsidRPr="00015AF6">
        <w:rPr>
          <w:sz w:val="28"/>
          <w:szCs w:val="28"/>
          <w:shd w:val="clear" w:color="auto" w:fill="FFFFFF"/>
        </w:rPr>
        <w:t xml:space="preserve">с муниципальными служащими администрации </w:t>
      </w:r>
      <w:proofErr w:type="spellStart"/>
      <w:r w:rsidRPr="00015AF6">
        <w:rPr>
          <w:sz w:val="28"/>
          <w:szCs w:val="28"/>
          <w:shd w:val="clear" w:color="auto" w:fill="FFFFFF"/>
        </w:rPr>
        <w:t>Грачевского</w:t>
      </w:r>
      <w:proofErr w:type="spellEnd"/>
      <w:r w:rsidRPr="00015AF6">
        <w:rPr>
          <w:sz w:val="28"/>
          <w:szCs w:val="28"/>
          <w:shd w:val="clear" w:color="auto" w:fill="FFFFFF"/>
        </w:rPr>
        <w:t xml:space="preserve"> района;</w:t>
      </w:r>
    </w:p>
    <w:p w:rsidR="00210FA6" w:rsidRPr="00015AF6" w:rsidRDefault="00210FA6" w:rsidP="00210FA6">
      <w:pPr>
        <w:pStyle w:val="a3"/>
        <w:ind w:left="-283" w:right="-283"/>
        <w:jc w:val="both"/>
        <w:rPr>
          <w:sz w:val="28"/>
          <w:szCs w:val="28"/>
          <w:shd w:val="clear" w:color="auto" w:fill="FFFFFF"/>
        </w:rPr>
      </w:pPr>
      <w:r w:rsidRPr="00015AF6">
        <w:rPr>
          <w:sz w:val="28"/>
          <w:szCs w:val="28"/>
          <w:shd w:val="clear" w:color="auto" w:fill="FFFFFF"/>
        </w:rPr>
        <w:t xml:space="preserve"> -с лицами, замещающими муниципальные должности депутатов.         </w:t>
      </w:r>
    </w:p>
    <w:p w:rsidR="00210FA6" w:rsidRPr="00015AF6" w:rsidRDefault="00210FA6" w:rsidP="00210FA6">
      <w:pPr>
        <w:pStyle w:val="a3"/>
        <w:ind w:left="-283" w:right="-283"/>
        <w:jc w:val="both"/>
        <w:rPr>
          <w:sz w:val="28"/>
          <w:szCs w:val="28"/>
          <w:shd w:val="clear" w:color="auto" w:fill="FFFFFF"/>
        </w:rPr>
      </w:pPr>
    </w:p>
    <w:p w:rsidR="00210FA6" w:rsidRPr="00015AF6" w:rsidRDefault="00210FA6" w:rsidP="00210FA6">
      <w:pPr>
        <w:ind w:left="-283" w:right="-283"/>
        <w:jc w:val="both"/>
        <w:rPr>
          <w:sz w:val="28"/>
          <w:szCs w:val="28"/>
          <w:shd w:val="clear" w:color="auto" w:fill="FFFFFF"/>
        </w:rPr>
      </w:pPr>
      <w:r w:rsidRPr="00015AF6">
        <w:rPr>
          <w:sz w:val="28"/>
          <w:szCs w:val="28"/>
          <w:shd w:val="clear" w:color="auto" w:fill="FFFFFF"/>
        </w:rPr>
        <w:t xml:space="preserve">      Проведено 2 заседания Совета по противодействию коррупции при главе </w:t>
      </w:r>
      <w:proofErr w:type="spellStart"/>
      <w:r w:rsidRPr="00015AF6">
        <w:rPr>
          <w:sz w:val="28"/>
          <w:szCs w:val="28"/>
          <w:shd w:val="clear" w:color="auto" w:fill="FFFFFF"/>
        </w:rPr>
        <w:t>Грачевского</w:t>
      </w:r>
      <w:proofErr w:type="spellEnd"/>
      <w:r w:rsidRPr="00015AF6">
        <w:rPr>
          <w:sz w:val="28"/>
          <w:szCs w:val="28"/>
          <w:shd w:val="clear" w:color="auto" w:fill="FFFFFF"/>
        </w:rPr>
        <w:t xml:space="preserve"> района. </w:t>
      </w:r>
    </w:p>
    <w:p w:rsidR="00210FA6" w:rsidRPr="00210FA6" w:rsidRDefault="00210FA6" w:rsidP="00210FA6">
      <w:pPr>
        <w:pStyle w:val="a3"/>
        <w:ind w:left="435"/>
        <w:jc w:val="both"/>
        <w:rPr>
          <w:color w:val="333333"/>
          <w:sz w:val="28"/>
          <w:szCs w:val="28"/>
          <w:shd w:val="clear" w:color="auto" w:fill="FFFFFF"/>
        </w:rPr>
      </w:pPr>
    </w:p>
    <w:p w:rsidR="00210FA6" w:rsidRPr="00015AF6" w:rsidRDefault="00210FA6" w:rsidP="00210FA6">
      <w:pPr>
        <w:spacing w:after="200"/>
        <w:ind w:left="-283" w:right="-340"/>
        <w:contextualSpacing/>
        <w:jc w:val="both"/>
        <w:rPr>
          <w:sz w:val="28"/>
          <w:szCs w:val="28"/>
          <w:shd w:val="clear" w:color="auto" w:fill="FFFFFF"/>
        </w:rPr>
      </w:pPr>
      <w:r w:rsidRPr="00015AF6">
        <w:rPr>
          <w:sz w:val="28"/>
          <w:szCs w:val="28"/>
          <w:shd w:val="clear" w:color="auto" w:fill="FFFFFF"/>
        </w:rPr>
        <w:t xml:space="preserve">       3. В соответствии с пп.5 п.2 Плана (программы противодействия коррупции организован и </w:t>
      </w:r>
      <w:proofErr w:type="gramStart"/>
      <w:r w:rsidRPr="00015AF6">
        <w:rPr>
          <w:sz w:val="28"/>
          <w:szCs w:val="28"/>
          <w:shd w:val="clear" w:color="auto" w:fill="FFFFFF"/>
        </w:rPr>
        <w:t>проведен  прием</w:t>
      </w:r>
      <w:proofErr w:type="gramEnd"/>
      <w:r w:rsidRPr="00015AF6">
        <w:rPr>
          <w:sz w:val="28"/>
          <w:szCs w:val="28"/>
          <w:shd w:val="clear" w:color="auto" w:fill="FFFFFF"/>
        </w:rPr>
        <w:t xml:space="preserve"> сведений о доходах, об имуществе и обязательствах имущественного характера муниципальных служащих, а также сведений о доходах супруги (супруга) и несовершеннолетних детей муниципальных служащих. В рамках декларационной кампании 2023 года принято 40 справок, представленные 20 муниципальными служащими (в том</w:t>
      </w:r>
      <w:r w:rsidRPr="00210FA6">
        <w:rPr>
          <w:color w:val="333333"/>
          <w:sz w:val="28"/>
          <w:szCs w:val="28"/>
          <w:shd w:val="clear" w:color="auto" w:fill="FFFFFF"/>
        </w:rPr>
        <w:t xml:space="preserve"> </w:t>
      </w:r>
      <w:r w:rsidRPr="00015AF6">
        <w:rPr>
          <w:sz w:val="28"/>
          <w:szCs w:val="28"/>
          <w:shd w:val="clear" w:color="auto" w:fill="FFFFFF"/>
        </w:rPr>
        <w:t>числе на супруг(</w:t>
      </w:r>
      <w:proofErr w:type="spellStart"/>
      <w:r w:rsidRPr="00015AF6">
        <w:rPr>
          <w:sz w:val="28"/>
          <w:szCs w:val="28"/>
          <w:shd w:val="clear" w:color="auto" w:fill="FFFFFF"/>
        </w:rPr>
        <w:t>ов</w:t>
      </w:r>
      <w:proofErr w:type="spellEnd"/>
      <w:r w:rsidRPr="00015AF6">
        <w:rPr>
          <w:sz w:val="28"/>
          <w:szCs w:val="28"/>
          <w:shd w:val="clear" w:color="auto" w:fill="FFFFFF"/>
        </w:rPr>
        <w:t xml:space="preserve">) и на несовершеннолетних детей). В настоящее время проводится анализ предоставленных сведений.  </w:t>
      </w:r>
    </w:p>
    <w:p w:rsidR="00210FA6" w:rsidRPr="00015AF6" w:rsidRDefault="00210FA6" w:rsidP="00210FA6">
      <w:pPr>
        <w:spacing w:after="200"/>
        <w:ind w:right="-340"/>
        <w:contextualSpacing/>
        <w:jc w:val="both"/>
        <w:rPr>
          <w:sz w:val="28"/>
          <w:szCs w:val="28"/>
          <w:shd w:val="clear" w:color="auto" w:fill="FFFFFF"/>
        </w:rPr>
      </w:pPr>
    </w:p>
    <w:p w:rsidR="00210FA6" w:rsidRPr="00015AF6" w:rsidRDefault="00210FA6" w:rsidP="00210FA6">
      <w:pPr>
        <w:spacing w:after="200"/>
        <w:ind w:left="-57" w:right="-340"/>
        <w:contextualSpacing/>
        <w:jc w:val="both"/>
        <w:rPr>
          <w:sz w:val="28"/>
          <w:szCs w:val="28"/>
          <w:shd w:val="clear" w:color="auto" w:fill="FFFFFF"/>
        </w:rPr>
      </w:pPr>
      <w:r w:rsidRPr="00015AF6">
        <w:rPr>
          <w:sz w:val="28"/>
          <w:szCs w:val="28"/>
          <w:shd w:val="clear" w:color="auto" w:fill="FFFFFF"/>
        </w:rPr>
        <w:lastRenderedPageBreak/>
        <w:t xml:space="preserve">          4.   В муниципальном образовании </w:t>
      </w:r>
      <w:proofErr w:type="spellStart"/>
      <w:r w:rsidRPr="00015AF6">
        <w:rPr>
          <w:sz w:val="28"/>
          <w:szCs w:val="28"/>
          <w:shd w:val="clear" w:color="auto" w:fill="FFFFFF"/>
        </w:rPr>
        <w:t>Грачевский</w:t>
      </w:r>
      <w:proofErr w:type="spellEnd"/>
      <w:r w:rsidRPr="00015AF6">
        <w:rPr>
          <w:sz w:val="28"/>
          <w:szCs w:val="28"/>
          <w:shd w:val="clear" w:color="auto" w:fill="FFFFFF"/>
        </w:rPr>
        <w:t xml:space="preserve"> </w:t>
      </w:r>
      <w:proofErr w:type="gramStart"/>
      <w:r w:rsidRPr="00015AF6">
        <w:rPr>
          <w:sz w:val="28"/>
          <w:szCs w:val="28"/>
          <w:shd w:val="clear" w:color="auto" w:fill="FFFFFF"/>
        </w:rPr>
        <w:t>район  осуществляется</w:t>
      </w:r>
      <w:proofErr w:type="gramEnd"/>
      <w:r w:rsidRPr="00015AF6">
        <w:rPr>
          <w:sz w:val="28"/>
          <w:szCs w:val="28"/>
          <w:shd w:val="clear" w:color="auto" w:fill="FFFFFF"/>
        </w:rPr>
        <w:t xml:space="preserve"> постоянный контроль за соблюдением служащими администрации установленных Федеральным законодательством обязательств и запретов для муниципальных служащих: </w:t>
      </w:r>
    </w:p>
    <w:p w:rsidR="00210FA6" w:rsidRPr="00015AF6" w:rsidRDefault="00210FA6" w:rsidP="00210FA6">
      <w:pPr>
        <w:ind w:left="-57" w:right="-340"/>
        <w:jc w:val="both"/>
        <w:rPr>
          <w:sz w:val="28"/>
          <w:szCs w:val="28"/>
          <w:shd w:val="clear" w:color="auto" w:fill="FFFFFF"/>
        </w:rPr>
      </w:pPr>
      <w:r w:rsidRPr="00015AF6">
        <w:rPr>
          <w:sz w:val="28"/>
          <w:szCs w:val="28"/>
          <w:shd w:val="clear" w:color="auto" w:fill="FFFFFF"/>
        </w:rPr>
        <w:t xml:space="preserve">   случаев неисполнения обязанности по уведомлению о получении подарков муниципальными служащими и лицами, замещающими </w:t>
      </w:r>
      <w:proofErr w:type="gramStart"/>
      <w:r w:rsidRPr="00015AF6">
        <w:rPr>
          <w:sz w:val="28"/>
          <w:szCs w:val="28"/>
          <w:shd w:val="clear" w:color="auto" w:fill="FFFFFF"/>
        </w:rPr>
        <w:t>должности муниципальной службы</w:t>
      </w:r>
      <w:proofErr w:type="gramEnd"/>
      <w:r w:rsidRPr="00015AF6">
        <w:rPr>
          <w:sz w:val="28"/>
          <w:szCs w:val="28"/>
          <w:shd w:val="clear" w:color="auto" w:fill="FFFFFF"/>
        </w:rPr>
        <w:t xml:space="preserve"> не имеется.</w:t>
      </w:r>
    </w:p>
    <w:p w:rsidR="00210FA6" w:rsidRPr="00015AF6" w:rsidRDefault="00210FA6" w:rsidP="00210FA6">
      <w:pPr>
        <w:ind w:left="-227" w:right="-170"/>
        <w:jc w:val="both"/>
        <w:rPr>
          <w:sz w:val="28"/>
          <w:szCs w:val="28"/>
          <w:shd w:val="clear" w:color="auto" w:fill="FFFFFF"/>
        </w:rPr>
      </w:pPr>
      <w:r w:rsidRPr="00015AF6">
        <w:rPr>
          <w:sz w:val="28"/>
          <w:szCs w:val="28"/>
          <w:shd w:val="clear" w:color="auto" w:fill="FFFFFF"/>
        </w:rPr>
        <w:t xml:space="preserve">     Муниципальные служащие не уведомляли </w:t>
      </w:r>
      <w:proofErr w:type="gramStart"/>
      <w:r w:rsidRPr="00015AF6">
        <w:rPr>
          <w:sz w:val="28"/>
          <w:szCs w:val="28"/>
          <w:shd w:val="clear" w:color="auto" w:fill="FFFFFF"/>
        </w:rPr>
        <w:t>о склонению</w:t>
      </w:r>
      <w:proofErr w:type="gramEnd"/>
      <w:r w:rsidRPr="00015AF6">
        <w:rPr>
          <w:sz w:val="28"/>
          <w:szCs w:val="28"/>
          <w:shd w:val="clear" w:color="auto" w:fill="FFFFFF"/>
        </w:rPr>
        <w:t xml:space="preserve"> их к совершению    коррупционных правонарушений.</w:t>
      </w:r>
    </w:p>
    <w:p w:rsidR="00210FA6" w:rsidRPr="00015AF6" w:rsidRDefault="00210FA6" w:rsidP="00210FA6">
      <w:pPr>
        <w:ind w:left="-227" w:right="-340"/>
        <w:jc w:val="both"/>
        <w:rPr>
          <w:sz w:val="28"/>
          <w:szCs w:val="28"/>
          <w:shd w:val="clear" w:color="auto" w:fill="FFFFFF"/>
        </w:rPr>
      </w:pPr>
      <w:r w:rsidRPr="00015AF6">
        <w:rPr>
          <w:sz w:val="28"/>
          <w:szCs w:val="28"/>
          <w:shd w:val="clear" w:color="auto" w:fill="FFFFFF"/>
        </w:rPr>
        <w:t xml:space="preserve">    За первое полугодие предоставлено 5 уведомлений о выполнении иной оплачиваемой работы. Конфликта интересов при ее выполнении установлено не было, выполнение иной работы связано с деятельностью избирательных комиссий.</w:t>
      </w:r>
    </w:p>
    <w:p w:rsidR="00210FA6" w:rsidRDefault="00210FA6" w:rsidP="00210FA6">
      <w:pPr>
        <w:ind w:left="-227" w:right="-340"/>
        <w:jc w:val="both"/>
        <w:rPr>
          <w:color w:val="333333"/>
          <w:sz w:val="28"/>
          <w:szCs w:val="28"/>
          <w:shd w:val="clear" w:color="auto" w:fill="FFFFFF"/>
        </w:rPr>
      </w:pPr>
      <w:r w:rsidRPr="00015AF6">
        <w:rPr>
          <w:sz w:val="28"/>
          <w:szCs w:val="28"/>
          <w:shd w:val="clear" w:color="auto" w:fill="FFFFFF"/>
        </w:rPr>
        <w:t xml:space="preserve">      Вся информация об антикоррупционной деятельности размещалась на официальном информационном сайте администрации муниципального образования </w:t>
      </w:r>
      <w:proofErr w:type="spellStart"/>
      <w:r w:rsidRPr="00015AF6">
        <w:rPr>
          <w:sz w:val="28"/>
          <w:szCs w:val="28"/>
          <w:shd w:val="clear" w:color="auto" w:fill="FFFFFF"/>
        </w:rPr>
        <w:t>Грачевский</w:t>
      </w:r>
      <w:proofErr w:type="spellEnd"/>
      <w:r w:rsidRPr="00015AF6">
        <w:rPr>
          <w:sz w:val="28"/>
          <w:szCs w:val="28"/>
          <w:shd w:val="clear" w:color="auto" w:fill="FFFFFF"/>
        </w:rPr>
        <w:t xml:space="preserve"> </w:t>
      </w:r>
      <w:proofErr w:type="gramStart"/>
      <w:r w:rsidRPr="00015AF6">
        <w:rPr>
          <w:sz w:val="28"/>
          <w:szCs w:val="28"/>
          <w:shd w:val="clear" w:color="auto" w:fill="FFFFFF"/>
        </w:rPr>
        <w:t>район  в</w:t>
      </w:r>
      <w:proofErr w:type="gramEnd"/>
      <w:r w:rsidRPr="00015AF6">
        <w:rPr>
          <w:sz w:val="28"/>
          <w:szCs w:val="28"/>
          <w:shd w:val="clear" w:color="auto" w:fill="FFFFFF"/>
        </w:rPr>
        <w:t xml:space="preserve"> разделе «Противодействие коррупции».</w:t>
      </w:r>
    </w:p>
    <w:p w:rsidR="00210FA6" w:rsidRPr="00210FA6" w:rsidRDefault="00210FA6" w:rsidP="00210FA6">
      <w:pPr>
        <w:ind w:left="-227" w:right="-340"/>
        <w:jc w:val="both"/>
        <w:rPr>
          <w:color w:val="333333"/>
          <w:sz w:val="28"/>
          <w:szCs w:val="28"/>
          <w:shd w:val="clear" w:color="auto" w:fill="FFFFFF"/>
        </w:rPr>
      </w:pPr>
    </w:p>
    <w:p w:rsidR="00210FA6" w:rsidRPr="00210FA6" w:rsidRDefault="00210FA6" w:rsidP="00210FA6">
      <w:pPr>
        <w:ind w:left="-227" w:right="-340"/>
        <w:jc w:val="both"/>
        <w:rPr>
          <w:sz w:val="28"/>
          <w:szCs w:val="28"/>
          <w:shd w:val="clear" w:color="auto" w:fill="FFFFFF"/>
        </w:rPr>
      </w:pPr>
      <w:r w:rsidRPr="00210FA6">
        <w:rPr>
          <w:sz w:val="28"/>
          <w:szCs w:val="28"/>
          <w:shd w:val="clear" w:color="auto" w:fill="FFFFFF"/>
        </w:rPr>
        <w:t xml:space="preserve">     5.</w:t>
      </w:r>
      <w:r>
        <w:rPr>
          <w:color w:val="FF0000"/>
          <w:sz w:val="28"/>
          <w:szCs w:val="28"/>
          <w:shd w:val="clear" w:color="auto" w:fill="FFFFFF"/>
        </w:rPr>
        <w:t xml:space="preserve"> </w:t>
      </w:r>
      <w:r w:rsidRPr="00210FA6">
        <w:rPr>
          <w:color w:val="FF0000"/>
          <w:sz w:val="28"/>
          <w:szCs w:val="28"/>
          <w:shd w:val="clear" w:color="auto" w:fill="FFFFFF"/>
        </w:rPr>
        <w:t xml:space="preserve"> </w:t>
      </w:r>
      <w:r w:rsidRPr="00210FA6">
        <w:rPr>
          <w:sz w:val="28"/>
          <w:szCs w:val="28"/>
          <w:shd w:val="clear" w:color="auto" w:fill="FFFFFF"/>
        </w:rPr>
        <w:t>В рамках методического сопровождения работы с подведомственными учреждениями проведено следующее:</w:t>
      </w:r>
    </w:p>
    <w:p w:rsidR="00210FA6" w:rsidRPr="00210FA6" w:rsidRDefault="00210FA6" w:rsidP="00210FA6">
      <w:pPr>
        <w:ind w:left="-227" w:right="-340"/>
        <w:jc w:val="both"/>
        <w:rPr>
          <w:sz w:val="28"/>
          <w:szCs w:val="28"/>
        </w:rPr>
      </w:pPr>
      <w:r w:rsidRPr="00015AF6">
        <w:rPr>
          <w:sz w:val="28"/>
          <w:szCs w:val="28"/>
          <w:shd w:val="clear" w:color="auto" w:fill="FFFFFF"/>
        </w:rPr>
        <w:t xml:space="preserve">      В первом  квартале  в адрес муниципальных подведомственных учреждений было направлено письмо о необходимости проведения мониторинга деятельности в соответствии с «Методикой</w:t>
      </w:r>
      <w:r w:rsidRPr="00210FA6">
        <w:rPr>
          <w:color w:val="333333"/>
          <w:sz w:val="28"/>
          <w:szCs w:val="28"/>
          <w:shd w:val="clear" w:color="auto" w:fill="FFFFFF"/>
        </w:rPr>
        <w:t xml:space="preserve"> </w:t>
      </w:r>
      <w:r w:rsidRPr="00210FA6">
        <w:rPr>
          <w:sz w:val="28"/>
          <w:szCs w:val="28"/>
        </w:rPr>
        <w:t>оценки эффективности деятельности по предупреждению и противодействию коррупции в государственных или муниципальных учреждениях, унитарных предприятиях, функции и полномочия учредителя в отношении которых осуществляют органы исполнительной власти Оренбургской области или органы местного самоуправления Оренбургской области», разработанной Комитетом по профилактики коррупционных правонарушений Оренбургской области.  На основании самодиагностики учреждений был проведен анализ организации деятельности в подведомственных учреждениях по противодействию коррупции в следующих направлениях:</w:t>
      </w:r>
    </w:p>
    <w:p w:rsidR="00210FA6" w:rsidRPr="00210FA6" w:rsidRDefault="00210FA6" w:rsidP="00210FA6">
      <w:pPr>
        <w:ind w:left="-227" w:right="-340"/>
        <w:jc w:val="both"/>
        <w:rPr>
          <w:sz w:val="28"/>
          <w:szCs w:val="28"/>
        </w:rPr>
      </w:pPr>
      <w:r w:rsidRPr="00210FA6">
        <w:rPr>
          <w:sz w:val="28"/>
          <w:szCs w:val="28"/>
        </w:rPr>
        <w:t>-  организационные мероприятия по предупреждению коррупции в организации (наличие ответственных специалистов, наличие планов по противодействию коррупции и необходимой нормативной базы, ведение журналов, проведение профилактических мероприятий с сотрудниками);</w:t>
      </w:r>
    </w:p>
    <w:p w:rsidR="00210FA6" w:rsidRPr="00210FA6" w:rsidRDefault="00210FA6" w:rsidP="00210FA6">
      <w:pPr>
        <w:ind w:left="-227" w:right="-340"/>
        <w:jc w:val="both"/>
        <w:rPr>
          <w:sz w:val="28"/>
          <w:szCs w:val="28"/>
        </w:rPr>
      </w:pPr>
      <w:r w:rsidRPr="00210FA6">
        <w:rPr>
          <w:sz w:val="28"/>
          <w:szCs w:val="28"/>
        </w:rPr>
        <w:t xml:space="preserve">- мероприятия по предупреждению коррупции при осуществлении закупок товаров работ и услуг (организация работы по выявлению </w:t>
      </w:r>
      <w:proofErr w:type="spellStart"/>
      <w:r w:rsidRPr="00210FA6">
        <w:rPr>
          <w:sz w:val="28"/>
          <w:szCs w:val="28"/>
        </w:rPr>
        <w:t>аффиллированности</w:t>
      </w:r>
      <w:proofErr w:type="spellEnd"/>
      <w:r w:rsidRPr="00210FA6">
        <w:rPr>
          <w:sz w:val="28"/>
          <w:szCs w:val="28"/>
        </w:rPr>
        <w:t xml:space="preserve"> при осуществлении закупок, проверка контрагентов);</w:t>
      </w:r>
    </w:p>
    <w:p w:rsidR="00210FA6" w:rsidRPr="00210FA6" w:rsidRDefault="00210FA6" w:rsidP="00210FA6">
      <w:pPr>
        <w:ind w:left="-227" w:right="-340"/>
        <w:jc w:val="both"/>
        <w:rPr>
          <w:sz w:val="28"/>
          <w:szCs w:val="28"/>
        </w:rPr>
      </w:pPr>
      <w:r w:rsidRPr="00210FA6">
        <w:rPr>
          <w:sz w:val="28"/>
          <w:szCs w:val="28"/>
        </w:rPr>
        <w:t>- обеспечение информационной открытости деятельности организации по предупреждению коррупции (наличие подраздела «Противодействие коррупции» на сайте учреждения, наполняемость и актуальность размещенной информации).</w:t>
      </w:r>
    </w:p>
    <w:p w:rsidR="00210FA6" w:rsidRPr="00210FA6" w:rsidRDefault="00210FA6" w:rsidP="00015AF6">
      <w:pPr>
        <w:ind w:left="-170"/>
        <w:jc w:val="both"/>
        <w:rPr>
          <w:sz w:val="28"/>
          <w:szCs w:val="28"/>
        </w:rPr>
      </w:pPr>
      <w:r w:rsidRPr="00210FA6">
        <w:rPr>
          <w:sz w:val="28"/>
          <w:szCs w:val="28"/>
        </w:rPr>
        <w:t xml:space="preserve">       Так, в соответствии с таблицей показателей, было </w:t>
      </w:r>
      <w:proofErr w:type="gramStart"/>
      <w:r w:rsidRPr="00210FA6">
        <w:rPr>
          <w:sz w:val="28"/>
          <w:szCs w:val="28"/>
        </w:rPr>
        <w:t xml:space="preserve">установлено,   </w:t>
      </w:r>
      <w:proofErr w:type="gramEnd"/>
      <w:r w:rsidRPr="00210FA6">
        <w:rPr>
          <w:sz w:val="28"/>
          <w:szCs w:val="28"/>
        </w:rPr>
        <w:t xml:space="preserve"> что   средний  балл по первому разделу составляет 34,4 (в 2023- 32,6), средний балл по второму разделу- 14,1 (в 2023-13,1), по третьему разделу-14,6(в 2023- 14,1). Итоговый средний балл- 62,8 </w:t>
      </w:r>
      <w:proofErr w:type="gramStart"/>
      <w:r w:rsidRPr="00210FA6">
        <w:rPr>
          <w:sz w:val="28"/>
          <w:szCs w:val="28"/>
        </w:rPr>
        <w:t>( в</w:t>
      </w:r>
      <w:proofErr w:type="gramEnd"/>
      <w:r w:rsidRPr="00210FA6">
        <w:rPr>
          <w:sz w:val="28"/>
          <w:szCs w:val="28"/>
        </w:rPr>
        <w:t xml:space="preserve"> 2023 -59,8). </w:t>
      </w:r>
    </w:p>
    <w:p w:rsidR="00210FA6" w:rsidRDefault="00210FA6" w:rsidP="00210FA6">
      <w:pPr>
        <w:ind w:left="-227" w:right="-340"/>
        <w:jc w:val="both"/>
        <w:rPr>
          <w:sz w:val="28"/>
          <w:szCs w:val="28"/>
        </w:rPr>
      </w:pPr>
      <w:r w:rsidRPr="00210FA6">
        <w:rPr>
          <w:sz w:val="28"/>
          <w:szCs w:val="28"/>
        </w:rPr>
        <w:lastRenderedPageBreak/>
        <w:t xml:space="preserve">Данные </w:t>
      </w:r>
      <w:proofErr w:type="gramStart"/>
      <w:r w:rsidRPr="00210FA6">
        <w:rPr>
          <w:sz w:val="28"/>
          <w:szCs w:val="28"/>
        </w:rPr>
        <w:t>показатели  указывают</w:t>
      </w:r>
      <w:proofErr w:type="gramEnd"/>
      <w:r w:rsidRPr="00210FA6">
        <w:rPr>
          <w:sz w:val="28"/>
          <w:szCs w:val="28"/>
        </w:rPr>
        <w:t xml:space="preserve">, что работа по устранению недостатков в  данной области в учреждениях проводится, разрабатывается необходимая нормативная база.  </w:t>
      </w:r>
    </w:p>
    <w:p w:rsidR="00210FA6" w:rsidRPr="00210FA6" w:rsidRDefault="00210FA6" w:rsidP="00210FA6">
      <w:pPr>
        <w:ind w:left="-227" w:right="-340"/>
        <w:jc w:val="both"/>
        <w:rPr>
          <w:sz w:val="28"/>
          <w:szCs w:val="28"/>
        </w:rPr>
      </w:pPr>
    </w:p>
    <w:p w:rsidR="00210FA6" w:rsidRPr="00210FA6" w:rsidRDefault="00210FA6" w:rsidP="00210FA6">
      <w:pPr>
        <w:ind w:left="-227" w:right="-340"/>
        <w:jc w:val="both"/>
        <w:rPr>
          <w:color w:val="FF0000"/>
          <w:sz w:val="28"/>
          <w:szCs w:val="28"/>
          <w:shd w:val="clear" w:color="auto" w:fill="FFFFFF"/>
        </w:rPr>
      </w:pPr>
      <w:r w:rsidRPr="00210FA6">
        <w:rPr>
          <w:sz w:val="28"/>
          <w:szCs w:val="28"/>
          <w:shd w:val="clear" w:color="auto" w:fill="FFFFFF"/>
        </w:rPr>
        <w:t xml:space="preserve">        6.</w:t>
      </w:r>
      <w:r>
        <w:rPr>
          <w:color w:val="FF0000"/>
          <w:sz w:val="28"/>
          <w:szCs w:val="28"/>
          <w:shd w:val="clear" w:color="auto" w:fill="FFFFFF"/>
        </w:rPr>
        <w:t xml:space="preserve"> </w:t>
      </w:r>
      <w:r w:rsidRPr="00210FA6">
        <w:rPr>
          <w:sz w:val="28"/>
          <w:szCs w:val="28"/>
          <w:shd w:val="clear" w:color="auto" w:fill="FFFFFF"/>
        </w:rPr>
        <w:t xml:space="preserve">В постоянном режиме проводится взаимодействие с администрациями сельских </w:t>
      </w:r>
      <w:proofErr w:type="gramStart"/>
      <w:r w:rsidRPr="00210FA6">
        <w:rPr>
          <w:sz w:val="28"/>
          <w:szCs w:val="28"/>
          <w:shd w:val="clear" w:color="auto" w:fill="FFFFFF"/>
        </w:rPr>
        <w:t>поселений  по</w:t>
      </w:r>
      <w:proofErr w:type="gramEnd"/>
      <w:r w:rsidRPr="00210FA6">
        <w:rPr>
          <w:sz w:val="28"/>
          <w:szCs w:val="28"/>
          <w:shd w:val="clear" w:color="auto" w:fill="FFFFFF"/>
        </w:rPr>
        <w:t xml:space="preserve"> вопросам противодействия коррупции. Даются консультации по работе с представлениями прокуратуры, разъясняется порядок организации направления информации по представлениям в Комитет по профилактике коррупционных правонарушений Оренбургской области</w:t>
      </w:r>
      <w:r w:rsidRPr="00210FA6">
        <w:rPr>
          <w:color w:val="FF0000"/>
          <w:sz w:val="28"/>
          <w:szCs w:val="28"/>
          <w:shd w:val="clear" w:color="auto" w:fill="FFFFFF"/>
        </w:rPr>
        <w:t>.</w:t>
      </w:r>
    </w:p>
    <w:p w:rsidR="00FC6E81" w:rsidRPr="00E40081" w:rsidRDefault="00210FA6" w:rsidP="00210FA6">
      <w:pPr>
        <w:pStyle w:val="a5"/>
        <w:ind w:left="-283" w:right="-283" w:firstLine="360"/>
        <w:rPr>
          <w:sz w:val="28"/>
          <w:szCs w:val="28"/>
        </w:rPr>
      </w:pPr>
      <w:r w:rsidRPr="00210FA6">
        <w:rPr>
          <w:sz w:val="28"/>
          <w:szCs w:val="28"/>
        </w:rPr>
        <w:t xml:space="preserve">В первом полугодии 2024 года в рамках прокурорских проверок, в том числе и по организации </w:t>
      </w:r>
      <w:proofErr w:type="gramStart"/>
      <w:r w:rsidRPr="00210FA6">
        <w:rPr>
          <w:sz w:val="28"/>
          <w:szCs w:val="28"/>
        </w:rPr>
        <w:t>работы  по</w:t>
      </w:r>
      <w:proofErr w:type="gramEnd"/>
      <w:r w:rsidRPr="00210FA6">
        <w:rPr>
          <w:sz w:val="28"/>
          <w:szCs w:val="28"/>
        </w:rPr>
        <w:t xml:space="preserve"> противодействию коррупции в сельских поселений района,  были выявлены нарушения требований о предотвращении конфликта интересов. В адрес представительного органа сельского поселения направлено представление по фактам выявления неурегулированного конфликта интересов у лица, замещающего муниципальную должность депутата. Так, установлено, что депутат одновременно являясь председателем Совета депутатов, заключал   гражданско-правовые договоры на выполнении работ по профилактике и (или) тушение пожаров и проведение аварийно-спасательных работ с администрацией сельского поселения и при этом голосовал при </w:t>
      </w:r>
      <w:proofErr w:type="gramStart"/>
      <w:r w:rsidRPr="00210FA6">
        <w:rPr>
          <w:sz w:val="28"/>
          <w:szCs w:val="28"/>
        </w:rPr>
        <w:t>принятии  решений</w:t>
      </w:r>
      <w:proofErr w:type="gramEnd"/>
      <w:r w:rsidRPr="00210FA6">
        <w:rPr>
          <w:sz w:val="28"/>
          <w:szCs w:val="28"/>
        </w:rPr>
        <w:t xml:space="preserve"> на Совете депутатов о премировании главы  поселения и о принятии отчета главы о деятельности. Уведомления о возникновении конфликта интересов депутат не подавал и мер по его предотвращению не принял.  Данное представление будет рассмотрено на ближайшем заседании Совета депутатов поселения с принятием решения о дальнейшем направлении материалов прокурорской проверки в Комитет по профилактике коррупционных правонарушений Оренбургской области.</w:t>
      </w:r>
    </w:p>
    <w:p w:rsidR="00487F76" w:rsidRDefault="006E0F2D" w:rsidP="00D81DE4">
      <w:pPr>
        <w:ind w:firstLine="540"/>
        <w:jc w:val="both"/>
        <w:rPr>
          <w:sz w:val="28"/>
          <w:szCs w:val="28"/>
        </w:rPr>
      </w:pPr>
      <w:r w:rsidRPr="001E2207">
        <w:rPr>
          <w:sz w:val="28"/>
          <w:szCs w:val="28"/>
        </w:rPr>
        <w:t xml:space="preserve"> </w:t>
      </w:r>
      <w:r w:rsidR="001E2207" w:rsidRPr="001E2207">
        <w:rPr>
          <w:sz w:val="28"/>
          <w:szCs w:val="28"/>
        </w:rPr>
        <w:t>РЕШИЛИ</w:t>
      </w:r>
      <w:r w:rsidR="00E061B0" w:rsidRPr="001E2207">
        <w:rPr>
          <w:sz w:val="28"/>
          <w:szCs w:val="28"/>
        </w:rPr>
        <w:t xml:space="preserve">: </w:t>
      </w:r>
    </w:p>
    <w:p w:rsidR="00210F27" w:rsidRDefault="00210F27" w:rsidP="00D81DE4">
      <w:pPr>
        <w:jc w:val="both"/>
        <w:rPr>
          <w:sz w:val="28"/>
          <w:szCs w:val="28"/>
        </w:rPr>
      </w:pPr>
      <w:r>
        <w:rPr>
          <w:sz w:val="28"/>
          <w:szCs w:val="28"/>
        </w:rPr>
        <w:t>1.</w:t>
      </w:r>
      <w:r w:rsidR="001D77F3">
        <w:rPr>
          <w:sz w:val="28"/>
          <w:szCs w:val="28"/>
        </w:rPr>
        <w:t xml:space="preserve">Информацию </w:t>
      </w:r>
      <w:r w:rsidR="00FC6E81">
        <w:rPr>
          <w:sz w:val="28"/>
          <w:szCs w:val="28"/>
        </w:rPr>
        <w:t>о</w:t>
      </w:r>
      <w:r w:rsidR="00FC6E81" w:rsidRPr="00D45F98">
        <w:rPr>
          <w:sz w:val="28"/>
          <w:szCs w:val="28"/>
        </w:rPr>
        <w:t xml:space="preserve"> </w:t>
      </w:r>
      <w:r w:rsidR="00210FA6" w:rsidRPr="00D200E7">
        <w:rPr>
          <w:sz w:val="28"/>
          <w:szCs w:val="28"/>
        </w:rPr>
        <w:t xml:space="preserve">Информация о выполнении плана мероприятий по противодействию коррупции при главе </w:t>
      </w:r>
      <w:proofErr w:type="spellStart"/>
      <w:r w:rsidR="00210FA6" w:rsidRPr="00D200E7">
        <w:rPr>
          <w:sz w:val="28"/>
          <w:szCs w:val="28"/>
        </w:rPr>
        <w:t>Грачевского</w:t>
      </w:r>
      <w:proofErr w:type="spellEnd"/>
      <w:r w:rsidR="00210FA6" w:rsidRPr="00D200E7">
        <w:rPr>
          <w:sz w:val="28"/>
          <w:szCs w:val="28"/>
        </w:rPr>
        <w:t xml:space="preserve"> района за </w:t>
      </w:r>
      <w:r w:rsidR="00210FA6" w:rsidRPr="00D200E7">
        <w:rPr>
          <w:sz w:val="28"/>
          <w:szCs w:val="28"/>
          <w:lang w:val="en-US"/>
        </w:rPr>
        <w:t>I</w:t>
      </w:r>
      <w:r w:rsidR="00210FA6" w:rsidRPr="00D200E7">
        <w:rPr>
          <w:sz w:val="28"/>
          <w:szCs w:val="28"/>
        </w:rPr>
        <w:t xml:space="preserve"> полугодие 2024 года</w:t>
      </w:r>
      <w:r w:rsidR="00210FA6">
        <w:rPr>
          <w:sz w:val="28"/>
          <w:szCs w:val="28"/>
        </w:rPr>
        <w:t xml:space="preserve"> </w:t>
      </w:r>
      <w:r>
        <w:rPr>
          <w:sz w:val="28"/>
          <w:szCs w:val="28"/>
        </w:rPr>
        <w:t>принять к сведению</w:t>
      </w:r>
      <w:r w:rsidRPr="00210F27">
        <w:rPr>
          <w:sz w:val="28"/>
          <w:szCs w:val="28"/>
        </w:rPr>
        <w:t xml:space="preserve">. </w:t>
      </w:r>
    </w:p>
    <w:p w:rsidR="001E2207" w:rsidRPr="00210F27" w:rsidRDefault="001E2207" w:rsidP="00210F27">
      <w:pPr>
        <w:tabs>
          <w:tab w:val="num" w:pos="360"/>
        </w:tabs>
        <w:ind w:left="75"/>
        <w:jc w:val="both"/>
        <w:rPr>
          <w:sz w:val="28"/>
          <w:szCs w:val="28"/>
        </w:rPr>
      </w:pPr>
    </w:p>
    <w:p w:rsidR="001E2207" w:rsidRDefault="001E2207" w:rsidP="001E2207">
      <w:pPr>
        <w:tabs>
          <w:tab w:val="num" w:pos="142"/>
        </w:tabs>
        <w:spacing w:line="276" w:lineRule="auto"/>
        <w:ind w:left="435"/>
        <w:jc w:val="both"/>
        <w:rPr>
          <w:bCs/>
          <w:sz w:val="28"/>
          <w:szCs w:val="28"/>
        </w:rPr>
      </w:pPr>
      <w:r>
        <w:rPr>
          <w:bCs/>
          <w:sz w:val="28"/>
          <w:szCs w:val="28"/>
        </w:rPr>
        <w:t xml:space="preserve">ГОЛОСОВАЛИ: за – </w:t>
      </w:r>
      <w:r w:rsidR="00210FA6">
        <w:rPr>
          <w:bCs/>
          <w:sz w:val="28"/>
          <w:szCs w:val="28"/>
        </w:rPr>
        <w:t>8</w:t>
      </w:r>
      <w:r>
        <w:rPr>
          <w:bCs/>
          <w:sz w:val="28"/>
          <w:szCs w:val="28"/>
        </w:rPr>
        <w:t>, против - нет, воздержалось- нет.</w:t>
      </w:r>
    </w:p>
    <w:p w:rsidR="001E2207" w:rsidRPr="00210F27" w:rsidRDefault="001E2207" w:rsidP="001E2207">
      <w:pPr>
        <w:tabs>
          <w:tab w:val="num" w:pos="360"/>
        </w:tabs>
        <w:ind w:left="75"/>
        <w:jc w:val="both"/>
        <w:rPr>
          <w:sz w:val="28"/>
          <w:szCs w:val="28"/>
        </w:rPr>
      </w:pPr>
    </w:p>
    <w:p w:rsidR="001E2207" w:rsidRPr="00313192" w:rsidRDefault="00313192" w:rsidP="00313192">
      <w:pPr>
        <w:tabs>
          <w:tab w:val="num" w:pos="142"/>
        </w:tabs>
        <w:ind w:left="435"/>
        <w:jc w:val="both"/>
        <w:rPr>
          <w:rFonts w:eastAsiaTheme="minorHAnsi"/>
          <w:sz w:val="28"/>
          <w:szCs w:val="28"/>
          <w:lang w:eastAsia="en-US"/>
        </w:rPr>
      </w:pPr>
      <w:r>
        <w:rPr>
          <w:rFonts w:eastAsiaTheme="minorHAnsi"/>
          <w:sz w:val="28"/>
          <w:szCs w:val="28"/>
          <w:lang w:eastAsia="en-US"/>
        </w:rPr>
        <w:t>3.</w:t>
      </w:r>
      <w:r w:rsidR="001E2207" w:rsidRPr="00313192">
        <w:rPr>
          <w:rFonts w:eastAsiaTheme="minorHAnsi"/>
          <w:sz w:val="28"/>
          <w:szCs w:val="28"/>
          <w:lang w:eastAsia="en-US"/>
        </w:rPr>
        <w:t xml:space="preserve"> По третьему  вопросу повестки дня: </w:t>
      </w:r>
    </w:p>
    <w:p w:rsidR="001E2207" w:rsidRDefault="001E2207" w:rsidP="001E2207">
      <w:pPr>
        <w:ind w:left="435"/>
        <w:jc w:val="both"/>
        <w:rPr>
          <w:rFonts w:eastAsiaTheme="minorHAnsi"/>
          <w:sz w:val="28"/>
          <w:szCs w:val="28"/>
          <w:lang w:eastAsia="en-US"/>
        </w:rPr>
      </w:pPr>
    </w:p>
    <w:p w:rsidR="00871E52" w:rsidRDefault="00871E52" w:rsidP="00871E52">
      <w:pPr>
        <w:tabs>
          <w:tab w:val="num" w:pos="142"/>
        </w:tabs>
        <w:ind w:left="435"/>
        <w:jc w:val="both"/>
        <w:rPr>
          <w:rFonts w:eastAsiaTheme="minorHAnsi"/>
          <w:sz w:val="28"/>
          <w:szCs w:val="28"/>
          <w:lang w:eastAsia="en-US"/>
        </w:rPr>
      </w:pPr>
      <w:r>
        <w:rPr>
          <w:rFonts w:eastAsiaTheme="minorHAnsi"/>
          <w:sz w:val="28"/>
          <w:szCs w:val="28"/>
          <w:lang w:eastAsia="en-US"/>
        </w:rPr>
        <w:t>СЛУШАЛИ:</w:t>
      </w:r>
    </w:p>
    <w:p w:rsidR="00871E52" w:rsidRPr="003603C9" w:rsidRDefault="00871E52" w:rsidP="00871E52">
      <w:pPr>
        <w:pStyle w:val="a3"/>
        <w:ind w:left="532"/>
        <w:jc w:val="both"/>
        <w:rPr>
          <w:sz w:val="28"/>
          <w:szCs w:val="28"/>
        </w:rPr>
      </w:pPr>
    </w:p>
    <w:p w:rsidR="00210FA6" w:rsidRPr="00D200E7" w:rsidRDefault="009F26C2" w:rsidP="00210FA6">
      <w:pPr>
        <w:spacing w:line="254" w:lineRule="auto"/>
        <w:jc w:val="both"/>
        <w:rPr>
          <w:sz w:val="28"/>
          <w:szCs w:val="28"/>
        </w:rPr>
      </w:pPr>
      <w:r>
        <w:rPr>
          <w:sz w:val="28"/>
          <w:szCs w:val="28"/>
        </w:rPr>
        <w:t xml:space="preserve">        </w:t>
      </w:r>
      <w:r w:rsidR="00FC6E81">
        <w:rPr>
          <w:sz w:val="28"/>
          <w:szCs w:val="28"/>
        </w:rPr>
        <w:t>Терновых Ю.Е.</w:t>
      </w:r>
      <w:r w:rsidR="00871E52">
        <w:rPr>
          <w:sz w:val="28"/>
          <w:szCs w:val="28"/>
        </w:rPr>
        <w:t xml:space="preserve">   </w:t>
      </w:r>
      <w:r w:rsidR="00FC6E81">
        <w:rPr>
          <w:sz w:val="28"/>
          <w:szCs w:val="28"/>
        </w:rPr>
        <w:t xml:space="preserve">доложила </w:t>
      </w:r>
      <w:r w:rsidR="00210FA6">
        <w:rPr>
          <w:sz w:val="28"/>
          <w:szCs w:val="28"/>
        </w:rPr>
        <w:t>информацию о</w:t>
      </w:r>
      <w:r w:rsidR="00210FA6" w:rsidRPr="00D200E7">
        <w:rPr>
          <w:sz w:val="28"/>
          <w:szCs w:val="28"/>
        </w:rPr>
        <w:t xml:space="preserve">б итогах предоставления муниципальными служащими, лицами, замещающими муниципальные </w:t>
      </w:r>
      <w:proofErr w:type="gramStart"/>
      <w:r w:rsidR="00210FA6" w:rsidRPr="00D200E7">
        <w:rPr>
          <w:sz w:val="28"/>
          <w:szCs w:val="28"/>
        </w:rPr>
        <w:t>должности  муниципального</w:t>
      </w:r>
      <w:proofErr w:type="gramEnd"/>
      <w:r w:rsidR="00210FA6" w:rsidRPr="00D200E7">
        <w:rPr>
          <w:sz w:val="28"/>
          <w:szCs w:val="28"/>
        </w:rPr>
        <w:t xml:space="preserve"> образования </w:t>
      </w:r>
      <w:proofErr w:type="spellStart"/>
      <w:r w:rsidR="00210FA6" w:rsidRPr="00D200E7">
        <w:rPr>
          <w:sz w:val="28"/>
          <w:szCs w:val="28"/>
        </w:rPr>
        <w:t>Грачевский</w:t>
      </w:r>
      <w:proofErr w:type="spellEnd"/>
      <w:r w:rsidR="00210FA6" w:rsidRPr="00D200E7">
        <w:rPr>
          <w:sz w:val="28"/>
          <w:szCs w:val="28"/>
        </w:rPr>
        <w:t xml:space="preserve"> район и руководителями подведомственных муниципальных учреждений  сведений о доходах, расходах, об имуществе и обязательствах имущественного характера за 2023 год. </w:t>
      </w:r>
    </w:p>
    <w:p w:rsidR="00210FA6" w:rsidRDefault="00210FA6" w:rsidP="00210FA6">
      <w:pPr>
        <w:jc w:val="both"/>
        <w:rPr>
          <w:sz w:val="28"/>
          <w:szCs w:val="28"/>
        </w:rPr>
      </w:pPr>
      <w:r w:rsidRPr="00D200E7">
        <w:rPr>
          <w:sz w:val="28"/>
          <w:szCs w:val="28"/>
        </w:rPr>
        <w:t xml:space="preserve"> О своевременности размещения указанных сведений на официальном сайте администрации района.</w:t>
      </w:r>
    </w:p>
    <w:p w:rsidR="00210FA6" w:rsidRPr="00D200E7" w:rsidRDefault="00210FA6" w:rsidP="00210FA6">
      <w:pPr>
        <w:jc w:val="both"/>
        <w:rPr>
          <w:sz w:val="28"/>
          <w:szCs w:val="28"/>
        </w:rPr>
      </w:pPr>
    </w:p>
    <w:p w:rsidR="00210FA6" w:rsidRPr="0097368B" w:rsidRDefault="00FC6E81" w:rsidP="00210FA6">
      <w:pPr>
        <w:jc w:val="both"/>
        <w:rPr>
          <w:sz w:val="28"/>
          <w:szCs w:val="28"/>
        </w:rPr>
      </w:pPr>
      <w:r>
        <w:rPr>
          <w:color w:val="000000"/>
          <w:sz w:val="28"/>
          <w:szCs w:val="28"/>
        </w:rPr>
        <w:t xml:space="preserve">       </w:t>
      </w:r>
      <w:r w:rsidR="00210FA6" w:rsidRPr="0097368B">
        <w:rPr>
          <w:sz w:val="28"/>
          <w:szCs w:val="28"/>
        </w:rPr>
        <w:t>В  соответствии со ст.8. Федерального закона от 25.12.2008 №273-ФЗ «О противодействии коррупции»  во время декларационной кампании 2023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супруга (супруги) и несовершеннолетних детей   за 202</w:t>
      </w:r>
      <w:r w:rsidR="00210FA6">
        <w:rPr>
          <w:sz w:val="28"/>
          <w:szCs w:val="28"/>
        </w:rPr>
        <w:t>3</w:t>
      </w:r>
      <w:r w:rsidR="00210FA6" w:rsidRPr="0097368B">
        <w:rPr>
          <w:sz w:val="28"/>
          <w:szCs w:val="28"/>
        </w:rPr>
        <w:t xml:space="preserve"> год  предоставили</w:t>
      </w:r>
      <w:r w:rsidR="00210FA6">
        <w:rPr>
          <w:sz w:val="28"/>
          <w:szCs w:val="28"/>
        </w:rPr>
        <w:t xml:space="preserve">: 2 лица, замещающие муниципальные должности (глава </w:t>
      </w:r>
      <w:proofErr w:type="spellStart"/>
      <w:r w:rsidR="00210FA6">
        <w:rPr>
          <w:sz w:val="28"/>
          <w:szCs w:val="28"/>
        </w:rPr>
        <w:t>Грачевского</w:t>
      </w:r>
      <w:proofErr w:type="spellEnd"/>
      <w:r w:rsidR="00210FA6">
        <w:rPr>
          <w:sz w:val="28"/>
          <w:szCs w:val="28"/>
        </w:rPr>
        <w:t xml:space="preserve">  района и председатель Счетной палаты </w:t>
      </w:r>
      <w:proofErr w:type="spellStart"/>
      <w:r w:rsidR="00210FA6">
        <w:rPr>
          <w:sz w:val="28"/>
          <w:szCs w:val="28"/>
        </w:rPr>
        <w:t>Грачевского</w:t>
      </w:r>
      <w:proofErr w:type="spellEnd"/>
      <w:r w:rsidR="00210FA6">
        <w:rPr>
          <w:sz w:val="28"/>
          <w:szCs w:val="28"/>
        </w:rPr>
        <w:t xml:space="preserve"> района),</w:t>
      </w:r>
      <w:r w:rsidR="00210FA6" w:rsidRPr="0097368B">
        <w:rPr>
          <w:sz w:val="28"/>
          <w:szCs w:val="28"/>
        </w:rPr>
        <w:t xml:space="preserve"> </w:t>
      </w:r>
      <w:r w:rsidR="00210FA6">
        <w:rPr>
          <w:sz w:val="28"/>
          <w:szCs w:val="28"/>
        </w:rPr>
        <w:t>20</w:t>
      </w:r>
      <w:r w:rsidR="00210FA6" w:rsidRPr="0097368B">
        <w:rPr>
          <w:sz w:val="28"/>
          <w:szCs w:val="28"/>
        </w:rPr>
        <w:t xml:space="preserve"> муниципальны</w:t>
      </w:r>
      <w:r w:rsidR="00210FA6">
        <w:rPr>
          <w:sz w:val="28"/>
          <w:szCs w:val="28"/>
        </w:rPr>
        <w:t>х</w:t>
      </w:r>
      <w:r w:rsidR="00210FA6" w:rsidRPr="0097368B">
        <w:rPr>
          <w:sz w:val="28"/>
          <w:szCs w:val="28"/>
        </w:rPr>
        <w:t xml:space="preserve"> служащи</w:t>
      </w:r>
      <w:r w:rsidR="00210FA6">
        <w:rPr>
          <w:sz w:val="28"/>
          <w:szCs w:val="28"/>
        </w:rPr>
        <w:t>х</w:t>
      </w:r>
      <w:r w:rsidR="00210FA6" w:rsidRPr="0097368B">
        <w:rPr>
          <w:sz w:val="28"/>
          <w:szCs w:val="28"/>
        </w:rPr>
        <w:t xml:space="preserve"> администрации района, </w:t>
      </w:r>
      <w:r w:rsidR="00210FA6">
        <w:rPr>
          <w:sz w:val="28"/>
          <w:szCs w:val="28"/>
        </w:rPr>
        <w:t>4</w:t>
      </w:r>
      <w:r w:rsidR="00210FA6" w:rsidRPr="0097368B">
        <w:rPr>
          <w:sz w:val="28"/>
          <w:szCs w:val="28"/>
        </w:rPr>
        <w:t xml:space="preserve"> муниципальных служащих самостоятельных структурных подразделений администрации района.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9355"/>
      </w:tblGrid>
      <w:tr w:rsidR="00210FA6" w:rsidTr="00457C07">
        <w:tc>
          <w:tcPr>
            <w:tcW w:w="4677" w:type="dxa"/>
            <w:tcBorders>
              <w:top w:val="nil"/>
              <w:left w:val="nil"/>
              <w:bottom w:val="nil"/>
              <w:right w:val="nil"/>
            </w:tcBorders>
          </w:tcPr>
          <w:p w:rsidR="00210FA6" w:rsidRDefault="00210FA6" w:rsidP="00457C07">
            <w:pPr>
              <w:pStyle w:val="ConsPlusNormal0"/>
              <w:spacing w:line="276" w:lineRule="auto"/>
              <w:jc w:val="both"/>
              <w:outlineLvl w:val="0"/>
            </w:pPr>
            <w:r w:rsidRPr="0097368B">
              <w:rPr>
                <w:rFonts w:ascii="Times New Roman" w:hAnsi="Times New Roman" w:cs="Times New Roman"/>
                <w:sz w:val="28"/>
                <w:szCs w:val="28"/>
              </w:rPr>
              <w:t xml:space="preserve"> </w:t>
            </w:r>
            <w:r>
              <w:rPr>
                <w:rFonts w:ascii="Times New Roman" w:hAnsi="Times New Roman" w:cs="Times New Roman"/>
                <w:b/>
                <w:sz w:val="28"/>
                <w:szCs w:val="28"/>
              </w:rPr>
              <w:t xml:space="preserve">     </w:t>
            </w:r>
            <w:r>
              <w:rPr>
                <w:rFonts w:ascii="Times New Roman" w:hAnsi="Times New Roman" w:cs="Times New Roman"/>
                <w:sz w:val="28"/>
                <w:szCs w:val="28"/>
              </w:rPr>
              <w:t>Р</w:t>
            </w:r>
            <w:r w:rsidRPr="0097368B">
              <w:rPr>
                <w:rFonts w:ascii="Times New Roman" w:hAnsi="Times New Roman" w:cs="Times New Roman"/>
                <w:sz w:val="28"/>
                <w:szCs w:val="28"/>
              </w:rPr>
              <w:t>уководствуясь  частью 4.2. ст. 12.1. Федерального закона от 25.12.2008 №273-ФЗ «О противодействии коррупции», Законом Оренбургской области</w:t>
            </w:r>
            <w:r>
              <w:rPr>
                <w:rFonts w:ascii="Times New Roman" w:hAnsi="Times New Roman" w:cs="Times New Roman"/>
                <w:b/>
                <w:sz w:val="28"/>
                <w:szCs w:val="28"/>
              </w:rPr>
              <w:t xml:space="preserve"> </w:t>
            </w:r>
            <w:r w:rsidRPr="0097368B">
              <w:rPr>
                <w:rFonts w:ascii="Times New Roman" w:hAnsi="Times New Roman" w:cs="Times New Roman"/>
                <w:sz w:val="28"/>
                <w:szCs w:val="28"/>
              </w:rPr>
              <w:t>от 01.09.2017</w:t>
            </w:r>
            <w:r>
              <w:rPr>
                <w:rFonts w:ascii="Times New Roman" w:hAnsi="Times New Roman" w:cs="Times New Roman"/>
                <w:b/>
                <w:sz w:val="28"/>
                <w:szCs w:val="28"/>
              </w:rPr>
              <w:t xml:space="preserve"> </w:t>
            </w:r>
            <w:r w:rsidRPr="00B6042D">
              <w:rPr>
                <w:rFonts w:ascii="Times New Roman" w:hAnsi="Times New Roman" w:cs="Times New Roman"/>
                <w:sz w:val="28"/>
                <w:szCs w:val="28"/>
              </w:rPr>
              <w:t>№ 541/128-</w:t>
            </w:r>
            <w:r w:rsidRPr="00B6042D">
              <w:rPr>
                <w:rFonts w:ascii="Times New Roman" w:hAnsi="Times New Roman" w:cs="Times New Roman"/>
                <w:sz w:val="28"/>
                <w:szCs w:val="28"/>
                <w:lang w:val="en-US"/>
              </w:rPr>
              <w:t>VI</w:t>
            </w:r>
            <w:r w:rsidRPr="00B6042D">
              <w:rPr>
                <w:rFonts w:ascii="Times New Roman" w:hAnsi="Times New Roman" w:cs="Times New Roman"/>
                <w:sz w:val="28"/>
                <w:szCs w:val="28"/>
              </w:rPr>
              <w:t>-ОЗ</w:t>
            </w:r>
            <w:r>
              <w:rPr>
                <w:rFonts w:ascii="Times New Roman" w:hAnsi="Times New Roman" w:cs="Times New Roman"/>
                <w:sz w:val="28"/>
                <w:szCs w:val="28"/>
              </w:rPr>
              <w:t xml:space="preserve"> </w:t>
            </w:r>
          </w:p>
        </w:tc>
      </w:tr>
    </w:tbl>
    <w:p w:rsidR="00210FA6" w:rsidRDefault="00210FA6" w:rsidP="00210FA6">
      <w:pPr>
        <w:pStyle w:val="ConsPlusTitle"/>
        <w:spacing w:line="276" w:lineRule="auto"/>
        <w:jc w:val="both"/>
        <w:rPr>
          <w:b w:val="0"/>
          <w:sz w:val="28"/>
          <w:szCs w:val="28"/>
        </w:rPr>
      </w:pPr>
      <w:r>
        <w:rPr>
          <w:b w:val="0"/>
          <w:sz w:val="28"/>
          <w:szCs w:val="28"/>
        </w:rPr>
        <w:t xml:space="preserve"> «О порядке предоставления лицами, замещающими муниципальные должности, должности глав местных администраций по контракту, гражданами, претендующими на замещение указанных должностей, сведений </w:t>
      </w:r>
      <w:r w:rsidRPr="0097368B">
        <w:rPr>
          <w:b w:val="0"/>
          <w:sz w:val="28"/>
          <w:szCs w:val="28"/>
        </w:rPr>
        <w:t>доходах, расходах, об имуществе и обязательствах имущественного  характера</w:t>
      </w:r>
      <w:r>
        <w:rPr>
          <w:b w:val="0"/>
          <w:sz w:val="28"/>
          <w:szCs w:val="28"/>
        </w:rPr>
        <w:t xml:space="preserve"> и порядке проверки достоверности и полноты сведений, представленных указанными лицами и гражданами» </w:t>
      </w:r>
      <w:r w:rsidRPr="0097368B">
        <w:rPr>
          <w:b w:val="0"/>
          <w:sz w:val="28"/>
          <w:szCs w:val="28"/>
        </w:rPr>
        <w:t xml:space="preserve">  1</w:t>
      </w:r>
      <w:r>
        <w:rPr>
          <w:b w:val="0"/>
          <w:sz w:val="28"/>
          <w:szCs w:val="28"/>
        </w:rPr>
        <w:t>7</w:t>
      </w:r>
      <w:r w:rsidRPr="0097368B">
        <w:rPr>
          <w:b w:val="0"/>
          <w:sz w:val="28"/>
          <w:szCs w:val="28"/>
        </w:rPr>
        <w:t xml:space="preserve"> депутатов  Совета депутатов муниципального образования </w:t>
      </w:r>
      <w:proofErr w:type="spellStart"/>
      <w:r w:rsidRPr="0097368B">
        <w:rPr>
          <w:b w:val="0"/>
          <w:sz w:val="28"/>
          <w:szCs w:val="28"/>
        </w:rPr>
        <w:t>Грачевский</w:t>
      </w:r>
      <w:proofErr w:type="spellEnd"/>
      <w:r w:rsidRPr="0097368B">
        <w:rPr>
          <w:b w:val="0"/>
          <w:sz w:val="28"/>
          <w:szCs w:val="28"/>
        </w:rPr>
        <w:t xml:space="preserve"> район предоставили на имя Губернатора Оренбургской области уведомления об отсутствии сделок  в отчетно</w:t>
      </w:r>
      <w:r>
        <w:rPr>
          <w:b w:val="0"/>
          <w:sz w:val="28"/>
          <w:szCs w:val="28"/>
        </w:rPr>
        <w:t>м</w:t>
      </w:r>
      <w:r w:rsidRPr="0097368B">
        <w:rPr>
          <w:b w:val="0"/>
          <w:sz w:val="28"/>
          <w:szCs w:val="28"/>
        </w:rPr>
        <w:t xml:space="preserve"> периоде, предусмотренных </w:t>
      </w:r>
      <w:hyperlink r:id="rId7">
        <w:r w:rsidRPr="0097368B">
          <w:rPr>
            <w:b w:val="0"/>
            <w:sz w:val="28"/>
            <w:szCs w:val="28"/>
          </w:rPr>
          <w:t xml:space="preserve">частью 1 статьи </w:t>
        </w:r>
        <w:r w:rsidRPr="00A92F28">
          <w:rPr>
            <w:b w:val="0"/>
            <w:sz w:val="28"/>
            <w:szCs w:val="28"/>
          </w:rPr>
          <w:t>3</w:t>
        </w:r>
      </w:hyperlink>
      <w:r w:rsidRPr="0097368B">
        <w:rPr>
          <w:b w:val="0"/>
          <w:sz w:val="28"/>
          <w:szCs w:val="28"/>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w:t>
      </w:r>
    </w:p>
    <w:p w:rsidR="00210FA6" w:rsidRDefault="00210FA6" w:rsidP="00210FA6">
      <w:pPr>
        <w:ind w:firstLine="708"/>
        <w:jc w:val="both"/>
      </w:pPr>
      <w:r w:rsidRPr="0097368B">
        <w:rPr>
          <w:sz w:val="28"/>
          <w:szCs w:val="28"/>
        </w:rPr>
        <w:t>На имя работодателя</w:t>
      </w:r>
      <w:r>
        <w:rPr>
          <w:sz w:val="28"/>
          <w:szCs w:val="28"/>
        </w:rPr>
        <w:t xml:space="preserve"> </w:t>
      </w:r>
      <w:proofErr w:type="gramStart"/>
      <w:r>
        <w:rPr>
          <w:sz w:val="28"/>
          <w:szCs w:val="28"/>
        </w:rPr>
        <w:t xml:space="preserve">сведения </w:t>
      </w:r>
      <w:r>
        <w:t xml:space="preserve"> </w:t>
      </w:r>
      <w:r w:rsidRPr="0097368B">
        <w:rPr>
          <w:sz w:val="28"/>
          <w:szCs w:val="28"/>
        </w:rPr>
        <w:t>о</w:t>
      </w:r>
      <w:proofErr w:type="gramEnd"/>
      <w:r w:rsidRPr="0097368B">
        <w:rPr>
          <w:sz w:val="28"/>
          <w:szCs w:val="28"/>
        </w:rPr>
        <w:t xml:space="preserve">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супруга (супруги) и не</w:t>
      </w:r>
      <w:r>
        <w:rPr>
          <w:sz w:val="28"/>
          <w:szCs w:val="28"/>
        </w:rPr>
        <w:t>совершеннолетних детей   за 2023</w:t>
      </w:r>
      <w:r w:rsidRPr="0097368B">
        <w:rPr>
          <w:sz w:val="28"/>
          <w:szCs w:val="28"/>
        </w:rPr>
        <w:t xml:space="preserve"> год  </w:t>
      </w:r>
      <w:r>
        <w:rPr>
          <w:sz w:val="28"/>
          <w:szCs w:val="28"/>
        </w:rPr>
        <w:t xml:space="preserve">предоставлено руководителями 29 муниципальных подведомственных учреждений (в том числе 28 руководителей муниципальных подведомственных учреждений самостоятельных структурных подразделений администрации района). </w:t>
      </w:r>
    </w:p>
    <w:p w:rsidR="00210FA6" w:rsidRPr="00081837" w:rsidRDefault="00210FA6" w:rsidP="00210FA6">
      <w:pPr>
        <w:pStyle w:val="ConsPlusTitle"/>
        <w:jc w:val="both"/>
        <w:rPr>
          <w:b w:val="0"/>
          <w:sz w:val="28"/>
          <w:szCs w:val="28"/>
        </w:rPr>
      </w:pPr>
      <w:r>
        <w:tab/>
      </w:r>
      <w:r w:rsidRPr="00B6042D">
        <w:rPr>
          <w:b w:val="0"/>
          <w:sz w:val="28"/>
          <w:szCs w:val="28"/>
        </w:rPr>
        <w:t>Информация о результатах декларационной кампании размещена</w:t>
      </w:r>
      <w:r>
        <w:rPr>
          <w:b w:val="0"/>
          <w:sz w:val="28"/>
          <w:szCs w:val="28"/>
        </w:rPr>
        <w:t xml:space="preserve"> в  установленные законом сроки </w:t>
      </w:r>
      <w:r w:rsidRPr="00B6042D">
        <w:rPr>
          <w:b w:val="0"/>
          <w:sz w:val="28"/>
          <w:szCs w:val="28"/>
        </w:rPr>
        <w:t xml:space="preserve"> </w:t>
      </w:r>
      <w:r>
        <w:rPr>
          <w:b w:val="0"/>
          <w:sz w:val="28"/>
          <w:szCs w:val="28"/>
        </w:rPr>
        <w:t xml:space="preserve">в соответствии с ч.4.2. </w:t>
      </w:r>
      <w:r w:rsidRPr="0097368B">
        <w:rPr>
          <w:b w:val="0"/>
          <w:sz w:val="28"/>
          <w:szCs w:val="28"/>
        </w:rPr>
        <w:t>ст. 12.1. Федерального закона от 25.12.2008 №273-ФЗ «О противодействии коррупции»</w:t>
      </w:r>
      <w:r>
        <w:rPr>
          <w:b w:val="0"/>
          <w:sz w:val="28"/>
          <w:szCs w:val="28"/>
        </w:rPr>
        <w:t>, п.</w:t>
      </w:r>
      <w:r w:rsidRPr="00B6042D">
        <w:rPr>
          <w:b w:val="0"/>
          <w:sz w:val="28"/>
          <w:szCs w:val="28"/>
        </w:rPr>
        <w:t xml:space="preserve"> «ж» </w:t>
      </w:r>
      <w:r>
        <w:rPr>
          <w:b w:val="0"/>
          <w:sz w:val="28"/>
          <w:szCs w:val="28"/>
        </w:rPr>
        <w:t xml:space="preserve"> Указа Президента Российской Федерации № 968-Ук от </w:t>
      </w:r>
      <w:r w:rsidRPr="00A90704">
        <w:rPr>
          <w:b w:val="0"/>
          <w:sz w:val="28"/>
          <w:szCs w:val="28"/>
        </w:rPr>
        <w:t>29 декабря 2022 </w:t>
      </w:r>
      <w:r w:rsidRPr="00B6042D">
        <w:rPr>
          <w:b w:val="0"/>
          <w:sz w:val="28"/>
          <w:szCs w:val="28"/>
        </w:rPr>
        <w:t xml:space="preserve"> </w:t>
      </w:r>
      <w:r>
        <w:rPr>
          <w:b w:val="0"/>
          <w:sz w:val="28"/>
          <w:szCs w:val="28"/>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а также  и</w:t>
      </w:r>
      <w:r w:rsidRPr="00A90704">
        <w:rPr>
          <w:b w:val="0"/>
          <w:iCs/>
          <w:sz w:val="28"/>
          <w:szCs w:val="28"/>
        </w:rPr>
        <w:t>нструктивно-методически</w:t>
      </w:r>
      <w:r>
        <w:rPr>
          <w:b w:val="0"/>
          <w:iCs/>
          <w:sz w:val="28"/>
          <w:szCs w:val="28"/>
        </w:rPr>
        <w:t>ми</w:t>
      </w:r>
      <w:r w:rsidRPr="00A90704">
        <w:rPr>
          <w:b w:val="0"/>
          <w:iCs/>
          <w:sz w:val="28"/>
          <w:szCs w:val="28"/>
        </w:rPr>
        <w:t xml:space="preserve"> материал</w:t>
      </w:r>
      <w:r>
        <w:rPr>
          <w:b w:val="0"/>
          <w:iCs/>
          <w:sz w:val="28"/>
          <w:szCs w:val="28"/>
        </w:rPr>
        <w:t>ами</w:t>
      </w:r>
      <w:r w:rsidRPr="00A90704">
        <w:rPr>
          <w:b w:val="0"/>
          <w:iCs/>
          <w:sz w:val="28"/>
          <w:szCs w:val="28"/>
        </w:rPr>
        <w:t xml:space="preserve">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w:t>
      </w:r>
      <w:r w:rsidRPr="00A90704">
        <w:rPr>
          <w:b w:val="0"/>
          <w:iCs/>
          <w:sz w:val="28"/>
          <w:szCs w:val="28"/>
        </w:rPr>
        <w:lastRenderedPageBreak/>
        <w:t>проведения специальной военной операции"</w:t>
      </w:r>
      <w:r>
        <w:rPr>
          <w:b w:val="0"/>
          <w:iCs/>
          <w:sz w:val="28"/>
          <w:szCs w:val="28"/>
        </w:rPr>
        <w:t xml:space="preserve">, разработанными   </w:t>
      </w:r>
      <w:r w:rsidRPr="00081837">
        <w:rPr>
          <w:b w:val="0"/>
          <w:sz w:val="28"/>
          <w:szCs w:val="28"/>
        </w:rPr>
        <w:t>министерств</w:t>
      </w:r>
      <w:r>
        <w:rPr>
          <w:b w:val="0"/>
          <w:sz w:val="28"/>
          <w:szCs w:val="28"/>
        </w:rPr>
        <w:t>ом труда</w:t>
      </w:r>
      <w:r w:rsidRPr="00081837">
        <w:rPr>
          <w:b w:val="0"/>
          <w:sz w:val="28"/>
          <w:szCs w:val="28"/>
        </w:rPr>
        <w:t xml:space="preserve">   и социальной защиты Российской Федерации</w:t>
      </w:r>
      <w:r>
        <w:rPr>
          <w:b w:val="0"/>
          <w:sz w:val="28"/>
          <w:szCs w:val="28"/>
        </w:rPr>
        <w:t>.</w:t>
      </w:r>
    </w:p>
    <w:p w:rsidR="00A334BA" w:rsidRDefault="00A334BA" w:rsidP="00210FA6">
      <w:pPr>
        <w:jc w:val="both"/>
        <w:rPr>
          <w:sz w:val="28"/>
          <w:szCs w:val="28"/>
        </w:rPr>
      </w:pPr>
    </w:p>
    <w:p w:rsidR="00A334BA" w:rsidRPr="001E2207" w:rsidRDefault="00A334BA" w:rsidP="00A334BA">
      <w:pPr>
        <w:spacing w:line="276" w:lineRule="auto"/>
        <w:jc w:val="both"/>
        <w:rPr>
          <w:sz w:val="28"/>
          <w:szCs w:val="28"/>
        </w:rPr>
      </w:pPr>
      <w:r w:rsidRPr="001E2207">
        <w:rPr>
          <w:sz w:val="28"/>
          <w:szCs w:val="28"/>
        </w:rPr>
        <w:t>РЕШИЛИ:</w:t>
      </w:r>
    </w:p>
    <w:p w:rsidR="00A334BA" w:rsidRDefault="00A334BA" w:rsidP="00015AF6">
      <w:pPr>
        <w:spacing w:line="254" w:lineRule="auto"/>
        <w:jc w:val="both"/>
        <w:rPr>
          <w:sz w:val="28"/>
          <w:szCs w:val="28"/>
        </w:rPr>
      </w:pPr>
      <w:r>
        <w:rPr>
          <w:sz w:val="32"/>
          <w:szCs w:val="32"/>
        </w:rPr>
        <w:t xml:space="preserve">     1.</w:t>
      </w:r>
      <w:r w:rsidRPr="00F33256">
        <w:rPr>
          <w:sz w:val="28"/>
          <w:szCs w:val="28"/>
        </w:rPr>
        <w:t xml:space="preserve"> </w:t>
      </w:r>
      <w:r>
        <w:rPr>
          <w:sz w:val="28"/>
          <w:szCs w:val="28"/>
        </w:rPr>
        <w:t xml:space="preserve">Информацию </w:t>
      </w:r>
      <w:r w:rsidR="00015AF6">
        <w:rPr>
          <w:sz w:val="28"/>
          <w:szCs w:val="28"/>
        </w:rPr>
        <w:t>о</w:t>
      </w:r>
      <w:r w:rsidR="00015AF6" w:rsidRPr="00D200E7">
        <w:rPr>
          <w:sz w:val="28"/>
          <w:szCs w:val="28"/>
        </w:rPr>
        <w:t xml:space="preserve">б итогах предоставления муниципальными служащими, лицами, замещающими муниципальные должности  муниципального образования </w:t>
      </w:r>
      <w:proofErr w:type="spellStart"/>
      <w:r w:rsidR="00015AF6" w:rsidRPr="00D200E7">
        <w:rPr>
          <w:sz w:val="28"/>
          <w:szCs w:val="28"/>
        </w:rPr>
        <w:t>Грачевский</w:t>
      </w:r>
      <w:proofErr w:type="spellEnd"/>
      <w:r w:rsidR="00015AF6" w:rsidRPr="00D200E7">
        <w:rPr>
          <w:sz w:val="28"/>
          <w:szCs w:val="28"/>
        </w:rPr>
        <w:t xml:space="preserve"> район и руководителями подведомственных муниципальных учреждений  сведений о доходах, расходах, об имуществе и обязательствах имущественного характера за 2023 год</w:t>
      </w:r>
      <w:r w:rsidR="00015AF6">
        <w:rPr>
          <w:sz w:val="28"/>
          <w:szCs w:val="28"/>
        </w:rPr>
        <w:t xml:space="preserve"> и о </w:t>
      </w:r>
      <w:r w:rsidR="00015AF6" w:rsidRPr="00D200E7">
        <w:rPr>
          <w:sz w:val="28"/>
          <w:szCs w:val="28"/>
        </w:rPr>
        <w:t xml:space="preserve"> своевременности размещения указанных сведений на официальном сайте администрации района</w:t>
      </w:r>
      <w:r w:rsidR="00015AF6">
        <w:rPr>
          <w:sz w:val="28"/>
          <w:szCs w:val="28"/>
        </w:rPr>
        <w:t xml:space="preserve"> </w:t>
      </w:r>
      <w:r w:rsidRPr="00210F27">
        <w:rPr>
          <w:sz w:val="28"/>
          <w:szCs w:val="28"/>
        </w:rPr>
        <w:t>принять к сведению.</w:t>
      </w:r>
    </w:p>
    <w:p w:rsidR="00A334BA" w:rsidRPr="004F79F1" w:rsidRDefault="00A334BA" w:rsidP="00A334BA">
      <w:pPr>
        <w:jc w:val="both"/>
        <w:rPr>
          <w:sz w:val="28"/>
          <w:szCs w:val="28"/>
        </w:rPr>
      </w:pPr>
    </w:p>
    <w:p w:rsidR="00A334BA" w:rsidRDefault="00A334BA" w:rsidP="00A334BA">
      <w:pPr>
        <w:jc w:val="both"/>
        <w:rPr>
          <w:sz w:val="28"/>
          <w:szCs w:val="28"/>
        </w:rPr>
      </w:pPr>
      <w:r>
        <w:rPr>
          <w:sz w:val="28"/>
          <w:szCs w:val="28"/>
        </w:rPr>
        <w:t xml:space="preserve">      </w:t>
      </w:r>
      <w:r>
        <w:rPr>
          <w:bCs/>
          <w:sz w:val="28"/>
          <w:szCs w:val="28"/>
        </w:rPr>
        <w:t xml:space="preserve">ГОЛОСОВАЛИ: за – </w:t>
      </w:r>
      <w:r w:rsidR="00015AF6">
        <w:rPr>
          <w:bCs/>
          <w:sz w:val="28"/>
          <w:szCs w:val="28"/>
        </w:rPr>
        <w:t>8</w:t>
      </w:r>
      <w:r>
        <w:rPr>
          <w:bCs/>
          <w:sz w:val="28"/>
          <w:szCs w:val="28"/>
        </w:rPr>
        <w:t>, против - нет, воздержалось- нет</w:t>
      </w:r>
    </w:p>
    <w:p w:rsidR="00A334BA" w:rsidRDefault="00A334BA" w:rsidP="00FC6E81">
      <w:pPr>
        <w:jc w:val="both"/>
        <w:rPr>
          <w:sz w:val="28"/>
          <w:szCs w:val="28"/>
        </w:rPr>
      </w:pPr>
    </w:p>
    <w:p w:rsidR="00BE27BF" w:rsidRDefault="00BE27BF" w:rsidP="003332D8">
      <w:pPr>
        <w:tabs>
          <w:tab w:val="num" w:pos="142"/>
        </w:tabs>
        <w:jc w:val="both"/>
        <w:rPr>
          <w:sz w:val="28"/>
          <w:szCs w:val="28"/>
        </w:rPr>
      </w:pPr>
    </w:p>
    <w:p w:rsidR="00C07B75" w:rsidRPr="003603C9" w:rsidRDefault="00C07B75" w:rsidP="00C07B75">
      <w:pPr>
        <w:jc w:val="both"/>
        <w:rPr>
          <w:sz w:val="28"/>
          <w:szCs w:val="28"/>
        </w:rPr>
      </w:pPr>
      <w:r w:rsidRPr="003603C9">
        <w:rPr>
          <w:sz w:val="28"/>
          <w:szCs w:val="28"/>
        </w:rPr>
        <w:t>Повестка дня исчерпана.</w:t>
      </w:r>
    </w:p>
    <w:p w:rsidR="00C07B75" w:rsidRPr="003603C9" w:rsidRDefault="00C07B75" w:rsidP="00C07B75">
      <w:pPr>
        <w:jc w:val="both"/>
        <w:rPr>
          <w:sz w:val="28"/>
          <w:szCs w:val="28"/>
        </w:rPr>
      </w:pPr>
      <w:r w:rsidRPr="003603C9">
        <w:rPr>
          <w:sz w:val="28"/>
          <w:szCs w:val="28"/>
        </w:rPr>
        <w:t>Благодарю за работу.</w:t>
      </w:r>
    </w:p>
    <w:p w:rsidR="00BA29AA" w:rsidRPr="003603C9" w:rsidRDefault="00BA29AA" w:rsidP="000011C9">
      <w:pPr>
        <w:ind w:left="142"/>
        <w:jc w:val="both"/>
        <w:rPr>
          <w:sz w:val="28"/>
          <w:szCs w:val="28"/>
        </w:rPr>
      </w:pPr>
    </w:p>
    <w:p w:rsidR="0004602B" w:rsidRPr="003603C9" w:rsidRDefault="00015AF6" w:rsidP="00A17677">
      <w:pPr>
        <w:jc w:val="both"/>
        <w:rPr>
          <w:bCs/>
          <w:sz w:val="28"/>
          <w:szCs w:val="28"/>
        </w:rPr>
      </w:pPr>
      <w:r>
        <w:rPr>
          <w:bCs/>
          <w:sz w:val="28"/>
          <w:szCs w:val="28"/>
        </w:rPr>
        <w:t>Заместитель п</w:t>
      </w:r>
      <w:r w:rsidR="0004602B" w:rsidRPr="003603C9">
        <w:rPr>
          <w:bCs/>
          <w:sz w:val="28"/>
          <w:szCs w:val="28"/>
        </w:rPr>
        <w:t>редседател</w:t>
      </w:r>
      <w:r>
        <w:rPr>
          <w:bCs/>
          <w:sz w:val="28"/>
          <w:szCs w:val="28"/>
        </w:rPr>
        <w:t>я</w:t>
      </w:r>
      <w:r w:rsidR="0004602B" w:rsidRPr="003603C9">
        <w:rPr>
          <w:bCs/>
          <w:sz w:val="28"/>
          <w:szCs w:val="28"/>
        </w:rPr>
        <w:t xml:space="preserve"> Совета </w:t>
      </w:r>
    </w:p>
    <w:p w:rsidR="00A253A9" w:rsidRDefault="0004602B" w:rsidP="00A17677">
      <w:pPr>
        <w:jc w:val="both"/>
        <w:rPr>
          <w:bCs/>
          <w:sz w:val="28"/>
          <w:szCs w:val="28"/>
        </w:rPr>
      </w:pPr>
      <w:r w:rsidRPr="003603C9">
        <w:rPr>
          <w:bCs/>
          <w:sz w:val="28"/>
          <w:szCs w:val="28"/>
        </w:rPr>
        <w:t>по противодействию коррупции</w:t>
      </w:r>
      <w:r w:rsidR="00A253A9">
        <w:rPr>
          <w:bCs/>
          <w:sz w:val="28"/>
          <w:szCs w:val="28"/>
        </w:rPr>
        <w:t xml:space="preserve"> при главе</w:t>
      </w:r>
    </w:p>
    <w:p w:rsidR="00253F65" w:rsidRDefault="00A253A9" w:rsidP="00A17677">
      <w:pPr>
        <w:jc w:val="both"/>
        <w:rPr>
          <w:sz w:val="28"/>
          <w:szCs w:val="28"/>
        </w:rPr>
      </w:pPr>
      <w:proofErr w:type="spellStart"/>
      <w:r>
        <w:rPr>
          <w:bCs/>
          <w:sz w:val="28"/>
          <w:szCs w:val="28"/>
        </w:rPr>
        <w:t>Грачевского</w:t>
      </w:r>
      <w:proofErr w:type="spellEnd"/>
      <w:r>
        <w:rPr>
          <w:bCs/>
          <w:sz w:val="28"/>
          <w:szCs w:val="28"/>
        </w:rPr>
        <w:t xml:space="preserve"> района                          </w:t>
      </w:r>
      <w:r w:rsidR="0004602B" w:rsidRPr="003603C9">
        <w:rPr>
          <w:bCs/>
          <w:sz w:val="28"/>
          <w:szCs w:val="28"/>
        </w:rPr>
        <w:t xml:space="preserve">   </w:t>
      </w:r>
      <w:r w:rsidR="0004602B" w:rsidRPr="003603C9">
        <w:rPr>
          <w:sz w:val="28"/>
          <w:szCs w:val="28"/>
        </w:rPr>
        <w:t xml:space="preserve">               </w:t>
      </w:r>
      <w:r w:rsidR="00015AF6">
        <w:rPr>
          <w:sz w:val="28"/>
          <w:szCs w:val="28"/>
        </w:rPr>
        <w:t xml:space="preserve">                    </w:t>
      </w:r>
      <w:r w:rsidR="00026653">
        <w:rPr>
          <w:sz w:val="28"/>
          <w:szCs w:val="28"/>
        </w:rPr>
        <w:t xml:space="preserve">        </w:t>
      </w:r>
      <w:r w:rsidR="00015AF6">
        <w:rPr>
          <w:sz w:val="28"/>
          <w:szCs w:val="28"/>
        </w:rPr>
        <w:t xml:space="preserve"> </w:t>
      </w:r>
      <w:proofErr w:type="spellStart"/>
      <w:r w:rsidR="00026653">
        <w:rPr>
          <w:sz w:val="28"/>
          <w:szCs w:val="28"/>
        </w:rPr>
        <w:t>С.В.Бахметьева</w:t>
      </w:r>
      <w:proofErr w:type="spellEnd"/>
    </w:p>
    <w:p w:rsidR="004573DA" w:rsidRPr="003603C9" w:rsidRDefault="004573DA" w:rsidP="00A17677">
      <w:pPr>
        <w:jc w:val="both"/>
        <w:rPr>
          <w:sz w:val="28"/>
          <w:szCs w:val="28"/>
        </w:rPr>
      </w:pPr>
    </w:p>
    <w:p w:rsidR="0004602B" w:rsidRPr="003603C9" w:rsidRDefault="0004602B" w:rsidP="00A17677">
      <w:pPr>
        <w:jc w:val="both"/>
        <w:rPr>
          <w:sz w:val="28"/>
          <w:szCs w:val="28"/>
        </w:rPr>
      </w:pPr>
      <w:r w:rsidRPr="003603C9">
        <w:rPr>
          <w:sz w:val="28"/>
          <w:szCs w:val="28"/>
        </w:rPr>
        <w:t>Протокол вела:</w:t>
      </w:r>
    </w:p>
    <w:p w:rsidR="0004602B" w:rsidRPr="003603C9" w:rsidRDefault="0004602B" w:rsidP="00A17677">
      <w:pPr>
        <w:jc w:val="both"/>
        <w:rPr>
          <w:bCs/>
          <w:sz w:val="28"/>
          <w:szCs w:val="28"/>
        </w:rPr>
      </w:pPr>
      <w:r w:rsidRPr="003603C9">
        <w:rPr>
          <w:bCs/>
          <w:sz w:val="28"/>
          <w:szCs w:val="28"/>
        </w:rPr>
        <w:t xml:space="preserve">секретарь Совета </w:t>
      </w:r>
    </w:p>
    <w:p w:rsidR="00A253A9" w:rsidRDefault="00A253A9" w:rsidP="00A17677">
      <w:pPr>
        <w:jc w:val="both"/>
        <w:rPr>
          <w:bCs/>
          <w:sz w:val="28"/>
          <w:szCs w:val="28"/>
        </w:rPr>
      </w:pPr>
      <w:r>
        <w:rPr>
          <w:bCs/>
          <w:sz w:val="28"/>
          <w:szCs w:val="28"/>
        </w:rPr>
        <w:t xml:space="preserve">по противодействию коррупции при главе </w:t>
      </w:r>
    </w:p>
    <w:p w:rsidR="00091301" w:rsidRPr="003603C9" w:rsidRDefault="00A253A9" w:rsidP="00487F76">
      <w:pPr>
        <w:jc w:val="both"/>
        <w:rPr>
          <w:sz w:val="28"/>
          <w:szCs w:val="28"/>
        </w:rPr>
      </w:pPr>
      <w:proofErr w:type="spellStart"/>
      <w:r>
        <w:rPr>
          <w:bCs/>
          <w:sz w:val="28"/>
          <w:szCs w:val="28"/>
        </w:rPr>
        <w:t>Грачевского</w:t>
      </w:r>
      <w:proofErr w:type="spellEnd"/>
      <w:r w:rsidR="000B3277">
        <w:rPr>
          <w:bCs/>
          <w:sz w:val="28"/>
          <w:szCs w:val="28"/>
        </w:rPr>
        <w:t xml:space="preserve"> </w:t>
      </w:r>
      <w:r>
        <w:rPr>
          <w:bCs/>
          <w:sz w:val="28"/>
          <w:szCs w:val="28"/>
        </w:rPr>
        <w:t xml:space="preserve">района                              </w:t>
      </w:r>
      <w:r w:rsidR="0004602B" w:rsidRPr="003603C9">
        <w:rPr>
          <w:sz w:val="28"/>
          <w:szCs w:val="28"/>
        </w:rPr>
        <w:t xml:space="preserve">                                    </w:t>
      </w:r>
      <w:r w:rsidR="00487F76">
        <w:rPr>
          <w:sz w:val="28"/>
          <w:szCs w:val="28"/>
        </w:rPr>
        <w:t xml:space="preserve">   </w:t>
      </w:r>
      <w:r w:rsidR="0004602B" w:rsidRPr="003603C9">
        <w:rPr>
          <w:sz w:val="28"/>
          <w:szCs w:val="28"/>
        </w:rPr>
        <w:t xml:space="preserve">   </w:t>
      </w:r>
      <w:r>
        <w:rPr>
          <w:sz w:val="28"/>
          <w:szCs w:val="28"/>
        </w:rPr>
        <w:t xml:space="preserve"> </w:t>
      </w:r>
      <w:r w:rsidR="0004602B" w:rsidRPr="003603C9">
        <w:rPr>
          <w:sz w:val="28"/>
          <w:szCs w:val="28"/>
        </w:rPr>
        <w:t xml:space="preserve"> </w:t>
      </w:r>
      <w:proofErr w:type="spellStart"/>
      <w:r w:rsidR="00F043CB">
        <w:rPr>
          <w:sz w:val="28"/>
          <w:szCs w:val="28"/>
        </w:rPr>
        <w:t>Ю.Е.Терновых</w:t>
      </w:r>
      <w:proofErr w:type="spellEnd"/>
    </w:p>
    <w:sectPr w:rsidR="00091301" w:rsidRPr="003603C9" w:rsidSect="00894E00">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8E052E0"/>
    <w:lvl w:ilvl="0">
      <w:numFmt w:val="bullet"/>
      <w:lvlText w:val="*"/>
      <w:lvlJc w:val="left"/>
      <w:pPr>
        <w:ind w:left="0" w:firstLine="0"/>
      </w:pPr>
    </w:lvl>
  </w:abstractNum>
  <w:abstractNum w:abstractNumId="1" w15:restartNumberingAfterBreak="0">
    <w:nsid w:val="03423C47"/>
    <w:multiLevelType w:val="hybridMultilevel"/>
    <w:tmpl w:val="6EBA54A0"/>
    <w:lvl w:ilvl="0" w:tplc="1BD2A3E8">
      <w:start w:val="2"/>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B4D3B8F"/>
    <w:multiLevelType w:val="hybridMultilevel"/>
    <w:tmpl w:val="32E60A7A"/>
    <w:lvl w:ilvl="0" w:tplc="04190011">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3" w15:restartNumberingAfterBreak="0">
    <w:nsid w:val="0CCD3787"/>
    <w:multiLevelType w:val="multilevel"/>
    <w:tmpl w:val="DEFADD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992538"/>
    <w:multiLevelType w:val="hybridMultilevel"/>
    <w:tmpl w:val="8B20B772"/>
    <w:lvl w:ilvl="0" w:tplc="708A022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17D921A5"/>
    <w:multiLevelType w:val="hybridMultilevel"/>
    <w:tmpl w:val="56AA12E2"/>
    <w:lvl w:ilvl="0" w:tplc="A75E677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 w15:restartNumberingAfterBreak="0">
    <w:nsid w:val="1D8F28CE"/>
    <w:multiLevelType w:val="hybridMultilevel"/>
    <w:tmpl w:val="8F24F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456936"/>
    <w:multiLevelType w:val="multilevel"/>
    <w:tmpl w:val="26C4B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2A5317"/>
    <w:multiLevelType w:val="hybridMultilevel"/>
    <w:tmpl w:val="0C7E842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126F9D"/>
    <w:multiLevelType w:val="hybridMultilevel"/>
    <w:tmpl w:val="3B3E3B62"/>
    <w:lvl w:ilvl="0" w:tplc="A32C5E2C">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15:restartNumberingAfterBreak="0">
    <w:nsid w:val="29585880"/>
    <w:multiLevelType w:val="multilevel"/>
    <w:tmpl w:val="5F1419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1B5DDD"/>
    <w:multiLevelType w:val="hybridMultilevel"/>
    <w:tmpl w:val="E42CF82C"/>
    <w:lvl w:ilvl="0" w:tplc="1D024328">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2" w15:restartNumberingAfterBreak="0">
    <w:nsid w:val="2CEC08DC"/>
    <w:multiLevelType w:val="hybridMultilevel"/>
    <w:tmpl w:val="1124F236"/>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2D83724"/>
    <w:multiLevelType w:val="multilevel"/>
    <w:tmpl w:val="21481884"/>
    <w:lvl w:ilvl="0">
      <w:start w:val="1"/>
      <w:numFmt w:val="decimal"/>
      <w:lvlText w:val="%1."/>
      <w:lvlJc w:val="left"/>
      <w:pPr>
        <w:ind w:left="644" w:hanging="360"/>
      </w:pPr>
      <w:rPr>
        <w:rFonts w:hint="default"/>
      </w:rPr>
    </w:lvl>
    <w:lvl w:ilvl="1">
      <w:start w:val="2"/>
      <w:numFmt w:val="decimal"/>
      <w:isLgl/>
      <w:lvlText w:val="%1.%2"/>
      <w:lvlJc w:val="left"/>
      <w:pPr>
        <w:ind w:left="1443" w:hanging="375"/>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14" w15:restartNumberingAfterBreak="0">
    <w:nsid w:val="3AB204F7"/>
    <w:multiLevelType w:val="hybridMultilevel"/>
    <w:tmpl w:val="E42CF82C"/>
    <w:lvl w:ilvl="0" w:tplc="1D024328">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5" w15:restartNumberingAfterBreak="0">
    <w:nsid w:val="3C181F42"/>
    <w:multiLevelType w:val="hybridMultilevel"/>
    <w:tmpl w:val="97CCEC72"/>
    <w:lvl w:ilvl="0" w:tplc="E43435D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F7A7F0D"/>
    <w:multiLevelType w:val="hybridMultilevel"/>
    <w:tmpl w:val="1DFCCD18"/>
    <w:lvl w:ilvl="0" w:tplc="E4B23EA2">
      <w:start w:val="1"/>
      <w:numFmt w:val="decimal"/>
      <w:lvlText w:val="%1."/>
      <w:lvlJc w:val="left"/>
      <w:pPr>
        <w:ind w:left="1068" w:hanging="360"/>
      </w:pPr>
      <w:rPr>
        <w:rFonts w:asciiTheme="minorHAnsi" w:hAnsiTheme="minorHAnsi" w:cstheme="minorBidi" w:hint="default"/>
        <w:b/>
        <w:color w:val="auto"/>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42A32A54"/>
    <w:multiLevelType w:val="hybridMultilevel"/>
    <w:tmpl w:val="151674DC"/>
    <w:lvl w:ilvl="0" w:tplc="6F08EEDC">
      <w:start w:val="2017"/>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A230E7"/>
    <w:multiLevelType w:val="hybridMultilevel"/>
    <w:tmpl w:val="23B8B7C2"/>
    <w:lvl w:ilvl="0" w:tplc="3ABA56D8">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9" w15:restartNumberingAfterBreak="0">
    <w:nsid w:val="4CEE1C1E"/>
    <w:multiLevelType w:val="hybridMultilevel"/>
    <w:tmpl w:val="9D6A88AE"/>
    <w:lvl w:ilvl="0" w:tplc="82B24C9E">
      <w:start w:val="1"/>
      <w:numFmt w:val="decimal"/>
      <w:lvlText w:val="%1."/>
      <w:lvlJc w:val="left"/>
      <w:pPr>
        <w:ind w:left="532" w:hanging="39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4E4565BC"/>
    <w:multiLevelType w:val="hybridMultilevel"/>
    <w:tmpl w:val="09D6C264"/>
    <w:lvl w:ilvl="0" w:tplc="22D6B19A">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21" w15:restartNumberingAfterBreak="0">
    <w:nsid w:val="4E711AC5"/>
    <w:multiLevelType w:val="hybridMultilevel"/>
    <w:tmpl w:val="777A0F42"/>
    <w:lvl w:ilvl="0" w:tplc="8E12AF1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2" w15:restartNumberingAfterBreak="0">
    <w:nsid w:val="4FE07CE6"/>
    <w:multiLevelType w:val="singleLevel"/>
    <w:tmpl w:val="04987C08"/>
    <w:lvl w:ilvl="0">
      <w:start w:val="1"/>
      <w:numFmt w:val="decimal"/>
      <w:lvlText w:val="%1."/>
      <w:legacy w:legacy="1" w:legacySpace="0" w:legacyIndent="307"/>
      <w:lvlJc w:val="left"/>
      <w:pPr>
        <w:ind w:left="0" w:firstLine="0"/>
      </w:pPr>
      <w:rPr>
        <w:rFonts w:ascii="Times New Roman" w:eastAsiaTheme="minorEastAsia" w:hAnsi="Times New Roman" w:cs="Times New Roman"/>
      </w:rPr>
    </w:lvl>
  </w:abstractNum>
  <w:abstractNum w:abstractNumId="23" w15:restartNumberingAfterBreak="0">
    <w:nsid w:val="51962C56"/>
    <w:multiLevelType w:val="hybridMultilevel"/>
    <w:tmpl w:val="2E4A346C"/>
    <w:lvl w:ilvl="0" w:tplc="12F0FAF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4" w15:restartNumberingAfterBreak="0">
    <w:nsid w:val="63686366"/>
    <w:multiLevelType w:val="multilevel"/>
    <w:tmpl w:val="21481884"/>
    <w:lvl w:ilvl="0">
      <w:start w:val="1"/>
      <w:numFmt w:val="decimal"/>
      <w:lvlText w:val="%1."/>
      <w:lvlJc w:val="left"/>
      <w:pPr>
        <w:ind w:left="1068" w:hanging="360"/>
      </w:pPr>
      <w:rPr>
        <w:rFonts w:hint="default"/>
      </w:rPr>
    </w:lvl>
    <w:lvl w:ilvl="1">
      <w:start w:val="2"/>
      <w:numFmt w:val="decimal"/>
      <w:isLgl/>
      <w:lvlText w:val="%1.%2"/>
      <w:lvlJc w:val="left"/>
      <w:pPr>
        <w:ind w:left="1443" w:hanging="375"/>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25" w15:restartNumberingAfterBreak="0">
    <w:nsid w:val="638404E4"/>
    <w:multiLevelType w:val="hybridMultilevel"/>
    <w:tmpl w:val="07B40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DD13DD1"/>
    <w:multiLevelType w:val="hybridMultilevel"/>
    <w:tmpl w:val="0374E932"/>
    <w:lvl w:ilvl="0" w:tplc="3E88593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7" w15:restartNumberingAfterBreak="0">
    <w:nsid w:val="72992E3D"/>
    <w:multiLevelType w:val="hybridMultilevel"/>
    <w:tmpl w:val="777A0F42"/>
    <w:lvl w:ilvl="0" w:tplc="8E12AF1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8" w15:restartNumberingAfterBreak="0">
    <w:nsid w:val="72CE28C2"/>
    <w:multiLevelType w:val="hybridMultilevel"/>
    <w:tmpl w:val="D06AF87A"/>
    <w:lvl w:ilvl="0" w:tplc="323ED494">
      <w:start w:val="1"/>
      <w:numFmt w:val="decimal"/>
      <w:lvlText w:val="%1."/>
      <w:lvlJc w:val="left"/>
      <w:pPr>
        <w:ind w:left="847" w:hanging="70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15:restartNumberingAfterBreak="0">
    <w:nsid w:val="73C05AE6"/>
    <w:multiLevelType w:val="hybridMultilevel"/>
    <w:tmpl w:val="38DC9E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4FE0FDE"/>
    <w:multiLevelType w:val="hybridMultilevel"/>
    <w:tmpl w:val="923EC0D6"/>
    <w:lvl w:ilvl="0" w:tplc="0419000F">
      <w:start w:val="1"/>
      <w:numFmt w:val="decimal"/>
      <w:lvlText w:val="%1."/>
      <w:lvlJc w:val="left"/>
      <w:pPr>
        <w:ind w:left="720" w:hanging="360"/>
      </w:pPr>
    </w:lvl>
    <w:lvl w:ilvl="1" w:tplc="04190019">
      <w:start w:val="1"/>
      <w:numFmt w:val="decimal"/>
      <w:lvlText w:val="%2."/>
      <w:lvlJc w:val="left"/>
      <w:pPr>
        <w:tabs>
          <w:tab w:val="num" w:pos="502"/>
        </w:tabs>
        <w:ind w:left="502"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9003D62"/>
    <w:multiLevelType w:val="hybridMultilevel"/>
    <w:tmpl w:val="19924854"/>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79063616"/>
    <w:multiLevelType w:val="hybridMultilevel"/>
    <w:tmpl w:val="C0ACFAC8"/>
    <w:lvl w:ilvl="0" w:tplc="79D09A6C">
      <w:start w:val="3"/>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8"/>
  </w:num>
  <w:num w:numId="4">
    <w:abstractNumId w:val="4"/>
  </w:num>
  <w:num w:numId="5">
    <w:abstractNumId w:val="1"/>
  </w:num>
  <w:num w:numId="6">
    <w:abstractNumId w:val="2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3"/>
  </w:num>
  <w:num w:numId="11">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num>
  <w:num w:numId="14">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235"/>
        <w:lvlJc w:val="left"/>
        <w:pPr>
          <w:ind w:left="0" w:firstLine="0"/>
        </w:pPr>
        <w:rPr>
          <w:rFonts w:ascii="Times New Roman" w:hAnsi="Times New Roman" w:cs="Times New Roman" w:hint="default"/>
        </w:rPr>
      </w:lvl>
    </w:lvlOverride>
  </w:num>
  <w:num w:numId="16">
    <w:abstractNumId w:val="0"/>
    <w:lvlOverride w:ilvl="0">
      <w:lvl w:ilvl="0">
        <w:numFmt w:val="bullet"/>
        <w:lvlText w:val="•"/>
        <w:legacy w:legacy="1" w:legacySpace="0" w:legacyIndent="230"/>
        <w:lvlJc w:val="left"/>
        <w:pPr>
          <w:ind w:left="0" w:firstLine="0"/>
        </w:pPr>
        <w:rPr>
          <w:rFonts w:ascii="Times New Roman" w:hAnsi="Times New Roman" w:cs="Times New Roman" w:hint="default"/>
        </w:rPr>
      </w:lvl>
    </w:lvlOverride>
  </w:num>
  <w:num w:numId="17">
    <w:abstractNumId w:val="0"/>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18">
    <w:abstractNumId w:val="0"/>
    <w:lvlOverride w:ilvl="0">
      <w:lvl w:ilvl="0">
        <w:numFmt w:val="bullet"/>
        <w:lvlText w:val="•"/>
        <w:legacy w:legacy="1" w:legacySpace="0" w:legacyIndent="225"/>
        <w:lvlJc w:val="left"/>
        <w:pPr>
          <w:ind w:left="0" w:firstLine="0"/>
        </w:pPr>
        <w:rPr>
          <w:rFonts w:ascii="Times New Roman" w:hAnsi="Times New Roman" w:cs="Times New Roman" w:hint="default"/>
        </w:rPr>
      </w:lvl>
    </w:lvlOverride>
  </w:num>
  <w:num w:numId="19">
    <w:abstractNumId w:val="10"/>
  </w:num>
  <w:num w:numId="20">
    <w:abstractNumId w:val="3"/>
  </w:num>
  <w:num w:numId="21">
    <w:abstractNumId w:val="19"/>
  </w:num>
  <w:num w:numId="22">
    <w:abstractNumId w:val="29"/>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7"/>
  </w:num>
  <w:num w:numId="29">
    <w:abstractNumId w:val="21"/>
  </w:num>
  <w:num w:numId="30">
    <w:abstractNumId w:val="20"/>
  </w:num>
  <w:num w:numId="31">
    <w:abstractNumId w:val="23"/>
  </w:num>
  <w:num w:numId="32">
    <w:abstractNumId w:val="11"/>
  </w:num>
  <w:num w:numId="33">
    <w:abstractNumId w:val="14"/>
  </w:num>
  <w:num w:numId="34">
    <w:abstractNumId w:val="7"/>
  </w:num>
  <w:num w:numId="35">
    <w:abstractNumId w:val="5"/>
  </w:num>
  <w:num w:numId="36">
    <w:abstractNumId w:val="32"/>
  </w:num>
  <w:num w:numId="37">
    <w:abstractNumId w:val="25"/>
  </w:num>
  <w:num w:numId="38">
    <w:abstractNumId w:val="28"/>
  </w:num>
  <w:num w:numId="39">
    <w:abstractNumId w:val="26"/>
  </w:num>
  <w:num w:numId="40">
    <w:abstractNumId w:val="15"/>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02B"/>
    <w:rsid w:val="00000360"/>
    <w:rsid w:val="00000676"/>
    <w:rsid w:val="000011C9"/>
    <w:rsid w:val="00004374"/>
    <w:rsid w:val="0001322E"/>
    <w:rsid w:val="00015AF6"/>
    <w:rsid w:val="0002145C"/>
    <w:rsid w:val="00026653"/>
    <w:rsid w:val="00033997"/>
    <w:rsid w:val="00036019"/>
    <w:rsid w:val="0003708E"/>
    <w:rsid w:val="00044141"/>
    <w:rsid w:val="0004602B"/>
    <w:rsid w:val="000465E1"/>
    <w:rsid w:val="000554C6"/>
    <w:rsid w:val="000604FF"/>
    <w:rsid w:val="00066F5E"/>
    <w:rsid w:val="00074F39"/>
    <w:rsid w:val="000751E4"/>
    <w:rsid w:val="00081EF2"/>
    <w:rsid w:val="00082C00"/>
    <w:rsid w:val="00091301"/>
    <w:rsid w:val="000955CB"/>
    <w:rsid w:val="000A171B"/>
    <w:rsid w:val="000A56BB"/>
    <w:rsid w:val="000B3277"/>
    <w:rsid w:val="000B3F67"/>
    <w:rsid w:val="000C502B"/>
    <w:rsid w:val="000D56AC"/>
    <w:rsid w:val="000D5C13"/>
    <w:rsid w:val="000D5E2B"/>
    <w:rsid w:val="000D61B8"/>
    <w:rsid w:val="000E20B1"/>
    <w:rsid w:val="000E4392"/>
    <w:rsid w:val="000E506D"/>
    <w:rsid w:val="000E7715"/>
    <w:rsid w:val="001012B9"/>
    <w:rsid w:val="00107BD6"/>
    <w:rsid w:val="00110E69"/>
    <w:rsid w:val="0011351B"/>
    <w:rsid w:val="00122018"/>
    <w:rsid w:val="001222A4"/>
    <w:rsid w:val="001224A1"/>
    <w:rsid w:val="00130942"/>
    <w:rsid w:val="0014027E"/>
    <w:rsid w:val="00151452"/>
    <w:rsid w:val="0015195F"/>
    <w:rsid w:val="001524D0"/>
    <w:rsid w:val="00157CCA"/>
    <w:rsid w:val="00164730"/>
    <w:rsid w:val="00164B1E"/>
    <w:rsid w:val="00175040"/>
    <w:rsid w:val="00177504"/>
    <w:rsid w:val="0018005C"/>
    <w:rsid w:val="00180A89"/>
    <w:rsid w:val="001902E0"/>
    <w:rsid w:val="001A08B8"/>
    <w:rsid w:val="001A149B"/>
    <w:rsid w:val="001A583B"/>
    <w:rsid w:val="001B709E"/>
    <w:rsid w:val="001B7D26"/>
    <w:rsid w:val="001C1817"/>
    <w:rsid w:val="001C1A61"/>
    <w:rsid w:val="001C470F"/>
    <w:rsid w:val="001D042B"/>
    <w:rsid w:val="001D2823"/>
    <w:rsid w:val="001D5651"/>
    <w:rsid w:val="001D77F3"/>
    <w:rsid w:val="001E10DD"/>
    <w:rsid w:val="001E2207"/>
    <w:rsid w:val="001E763A"/>
    <w:rsid w:val="001F123E"/>
    <w:rsid w:val="001F12D6"/>
    <w:rsid w:val="001F7D5C"/>
    <w:rsid w:val="00201260"/>
    <w:rsid w:val="00204871"/>
    <w:rsid w:val="00205492"/>
    <w:rsid w:val="00205AA9"/>
    <w:rsid w:val="00206DE9"/>
    <w:rsid w:val="00210F27"/>
    <w:rsid w:val="00210FA6"/>
    <w:rsid w:val="00213B44"/>
    <w:rsid w:val="00217D37"/>
    <w:rsid w:val="00225999"/>
    <w:rsid w:val="0023154B"/>
    <w:rsid w:val="0025155E"/>
    <w:rsid w:val="00253F65"/>
    <w:rsid w:val="002547FF"/>
    <w:rsid w:val="00264E84"/>
    <w:rsid w:val="002670CA"/>
    <w:rsid w:val="002705EA"/>
    <w:rsid w:val="00276466"/>
    <w:rsid w:val="00291991"/>
    <w:rsid w:val="002975DA"/>
    <w:rsid w:val="002A0B36"/>
    <w:rsid w:val="002A307D"/>
    <w:rsid w:val="002A5AA4"/>
    <w:rsid w:val="002B050B"/>
    <w:rsid w:val="002B0EB4"/>
    <w:rsid w:val="002B5185"/>
    <w:rsid w:val="002C263D"/>
    <w:rsid w:val="002C6E6E"/>
    <w:rsid w:val="002F4122"/>
    <w:rsid w:val="002F6A20"/>
    <w:rsid w:val="00306F7D"/>
    <w:rsid w:val="00313192"/>
    <w:rsid w:val="00332F8C"/>
    <w:rsid w:val="003330E4"/>
    <w:rsid w:val="003332D8"/>
    <w:rsid w:val="00337AC0"/>
    <w:rsid w:val="00340531"/>
    <w:rsid w:val="00346712"/>
    <w:rsid w:val="00350407"/>
    <w:rsid w:val="00350B1A"/>
    <w:rsid w:val="0035166F"/>
    <w:rsid w:val="003603C9"/>
    <w:rsid w:val="003651C9"/>
    <w:rsid w:val="0037177F"/>
    <w:rsid w:val="00381EC9"/>
    <w:rsid w:val="0038465E"/>
    <w:rsid w:val="00385E07"/>
    <w:rsid w:val="003B57B6"/>
    <w:rsid w:val="003C002D"/>
    <w:rsid w:val="003C08D7"/>
    <w:rsid w:val="003C3868"/>
    <w:rsid w:val="003C4C14"/>
    <w:rsid w:val="003D595F"/>
    <w:rsid w:val="003D6389"/>
    <w:rsid w:val="003D70D5"/>
    <w:rsid w:val="003E2294"/>
    <w:rsid w:val="003F1635"/>
    <w:rsid w:val="003F2928"/>
    <w:rsid w:val="0040133B"/>
    <w:rsid w:val="00407005"/>
    <w:rsid w:val="00411FE7"/>
    <w:rsid w:val="004151B6"/>
    <w:rsid w:val="00425495"/>
    <w:rsid w:val="00431011"/>
    <w:rsid w:val="00442D3D"/>
    <w:rsid w:val="00453B78"/>
    <w:rsid w:val="004566F5"/>
    <w:rsid w:val="004573DA"/>
    <w:rsid w:val="00463628"/>
    <w:rsid w:val="004775DA"/>
    <w:rsid w:val="00484EE3"/>
    <w:rsid w:val="0048776D"/>
    <w:rsid w:val="00487F76"/>
    <w:rsid w:val="004B508D"/>
    <w:rsid w:val="004B7640"/>
    <w:rsid w:val="004C124A"/>
    <w:rsid w:val="004C540C"/>
    <w:rsid w:val="004D3439"/>
    <w:rsid w:val="004E0B76"/>
    <w:rsid w:val="004F32E0"/>
    <w:rsid w:val="004F46F3"/>
    <w:rsid w:val="004F774D"/>
    <w:rsid w:val="004F79F1"/>
    <w:rsid w:val="00500796"/>
    <w:rsid w:val="00510F6A"/>
    <w:rsid w:val="00511D78"/>
    <w:rsid w:val="005203B3"/>
    <w:rsid w:val="00525858"/>
    <w:rsid w:val="00540668"/>
    <w:rsid w:val="00541656"/>
    <w:rsid w:val="00542D97"/>
    <w:rsid w:val="00556308"/>
    <w:rsid w:val="005564C1"/>
    <w:rsid w:val="00563F80"/>
    <w:rsid w:val="00592673"/>
    <w:rsid w:val="00592AC0"/>
    <w:rsid w:val="00597FD6"/>
    <w:rsid w:val="005A4B50"/>
    <w:rsid w:val="005A5E92"/>
    <w:rsid w:val="005A7380"/>
    <w:rsid w:val="005C4956"/>
    <w:rsid w:val="005C4B9F"/>
    <w:rsid w:val="005C5E1B"/>
    <w:rsid w:val="005C6E68"/>
    <w:rsid w:val="005D5779"/>
    <w:rsid w:val="00600268"/>
    <w:rsid w:val="0060717D"/>
    <w:rsid w:val="0061355E"/>
    <w:rsid w:val="0062192A"/>
    <w:rsid w:val="0062283A"/>
    <w:rsid w:val="00640197"/>
    <w:rsid w:val="00640FD7"/>
    <w:rsid w:val="00645097"/>
    <w:rsid w:val="00646DA0"/>
    <w:rsid w:val="00652786"/>
    <w:rsid w:val="00662BAE"/>
    <w:rsid w:val="00674E3E"/>
    <w:rsid w:val="00675E22"/>
    <w:rsid w:val="006824BD"/>
    <w:rsid w:val="00685126"/>
    <w:rsid w:val="006872D0"/>
    <w:rsid w:val="006A2122"/>
    <w:rsid w:val="006B5FCC"/>
    <w:rsid w:val="006B679D"/>
    <w:rsid w:val="006C17D5"/>
    <w:rsid w:val="006C2BDD"/>
    <w:rsid w:val="006D5431"/>
    <w:rsid w:val="006D7F17"/>
    <w:rsid w:val="006E0F2D"/>
    <w:rsid w:val="006E2155"/>
    <w:rsid w:val="006E28C0"/>
    <w:rsid w:val="006F1980"/>
    <w:rsid w:val="006F4E42"/>
    <w:rsid w:val="006F5930"/>
    <w:rsid w:val="006F66DA"/>
    <w:rsid w:val="00704DE9"/>
    <w:rsid w:val="00714322"/>
    <w:rsid w:val="007200EE"/>
    <w:rsid w:val="00723910"/>
    <w:rsid w:val="00740D0A"/>
    <w:rsid w:val="0074421C"/>
    <w:rsid w:val="00753ED9"/>
    <w:rsid w:val="00760A84"/>
    <w:rsid w:val="00764D48"/>
    <w:rsid w:val="007667A0"/>
    <w:rsid w:val="00766DBE"/>
    <w:rsid w:val="00775AA8"/>
    <w:rsid w:val="00792AB3"/>
    <w:rsid w:val="00793462"/>
    <w:rsid w:val="00793F89"/>
    <w:rsid w:val="007969D3"/>
    <w:rsid w:val="00797292"/>
    <w:rsid w:val="007A1963"/>
    <w:rsid w:val="007A49AE"/>
    <w:rsid w:val="007A6B6E"/>
    <w:rsid w:val="007B3DAE"/>
    <w:rsid w:val="007C1EFA"/>
    <w:rsid w:val="007C211A"/>
    <w:rsid w:val="007D6305"/>
    <w:rsid w:val="007D7103"/>
    <w:rsid w:val="007E0253"/>
    <w:rsid w:val="007E0C9D"/>
    <w:rsid w:val="007E47C2"/>
    <w:rsid w:val="007F0177"/>
    <w:rsid w:val="007F15EA"/>
    <w:rsid w:val="007F1862"/>
    <w:rsid w:val="007F40E6"/>
    <w:rsid w:val="007F69F4"/>
    <w:rsid w:val="008062B9"/>
    <w:rsid w:val="00815C5F"/>
    <w:rsid w:val="0084000C"/>
    <w:rsid w:val="0084410F"/>
    <w:rsid w:val="008447B1"/>
    <w:rsid w:val="00847F10"/>
    <w:rsid w:val="00862A07"/>
    <w:rsid w:val="00871E52"/>
    <w:rsid w:val="00874E4D"/>
    <w:rsid w:val="00881170"/>
    <w:rsid w:val="00884A67"/>
    <w:rsid w:val="00894E00"/>
    <w:rsid w:val="00895720"/>
    <w:rsid w:val="00896CB8"/>
    <w:rsid w:val="00897B7A"/>
    <w:rsid w:val="008A4327"/>
    <w:rsid w:val="008A6A18"/>
    <w:rsid w:val="008A6A58"/>
    <w:rsid w:val="008B6E85"/>
    <w:rsid w:val="008B7159"/>
    <w:rsid w:val="008C0618"/>
    <w:rsid w:val="008D077E"/>
    <w:rsid w:val="008D2871"/>
    <w:rsid w:val="008D4EFB"/>
    <w:rsid w:val="008F36DC"/>
    <w:rsid w:val="00903FBD"/>
    <w:rsid w:val="00904DF0"/>
    <w:rsid w:val="00912FD0"/>
    <w:rsid w:val="0091415A"/>
    <w:rsid w:val="00921A00"/>
    <w:rsid w:val="00931E05"/>
    <w:rsid w:val="009322EF"/>
    <w:rsid w:val="009340C1"/>
    <w:rsid w:val="009425DA"/>
    <w:rsid w:val="00947876"/>
    <w:rsid w:val="00955212"/>
    <w:rsid w:val="0095762F"/>
    <w:rsid w:val="009646D9"/>
    <w:rsid w:val="009708F6"/>
    <w:rsid w:val="00971762"/>
    <w:rsid w:val="009948B3"/>
    <w:rsid w:val="00995623"/>
    <w:rsid w:val="00997C37"/>
    <w:rsid w:val="009A7824"/>
    <w:rsid w:val="009A7C27"/>
    <w:rsid w:val="009B3FD1"/>
    <w:rsid w:val="009B6FE0"/>
    <w:rsid w:val="009B7CDC"/>
    <w:rsid w:val="009C0530"/>
    <w:rsid w:val="009C0B0F"/>
    <w:rsid w:val="009C0DC9"/>
    <w:rsid w:val="009D2C7F"/>
    <w:rsid w:val="009D7DD2"/>
    <w:rsid w:val="009E11D3"/>
    <w:rsid w:val="009F2544"/>
    <w:rsid w:val="009F26C2"/>
    <w:rsid w:val="009F60ED"/>
    <w:rsid w:val="00A01FD5"/>
    <w:rsid w:val="00A05DE1"/>
    <w:rsid w:val="00A12C92"/>
    <w:rsid w:val="00A139FB"/>
    <w:rsid w:val="00A140E4"/>
    <w:rsid w:val="00A17677"/>
    <w:rsid w:val="00A23B4C"/>
    <w:rsid w:val="00A253A9"/>
    <w:rsid w:val="00A2699B"/>
    <w:rsid w:val="00A334BA"/>
    <w:rsid w:val="00A366EF"/>
    <w:rsid w:val="00A42B90"/>
    <w:rsid w:val="00A5430A"/>
    <w:rsid w:val="00A5592C"/>
    <w:rsid w:val="00A56EB3"/>
    <w:rsid w:val="00A57494"/>
    <w:rsid w:val="00A60555"/>
    <w:rsid w:val="00A62CFB"/>
    <w:rsid w:val="00A7174B"/>
    <w:rsid w:val="00A7274A"/>
    <w:rsid w:val="00A73BD2"/>
    <w:rsid w:val="00A76F1F"/>
    <w:rsid w:val="00A9126A"/>
    <w:rsid w:val="00A917B0"/>
    <w:rsid w:val="00A9302B"/>
    <w:rsid w:val="00A941B4"/>
    <w:rsid w:val="00A97B52"/>
    <w:rsid w:val="00A97F54"/>
    <w:rsid w:val="00AB7677"/>
    <w:rsid w:val="00AC0E11"/>
    <w:rsid w:val="00AD163C"/>
    <w:rsid w:val="00AF025D"/>
    <w:rsid w:val="00AF1E38"/>
    <w:rsid w:val="00AF28B1"/>
    <w:rsid w:val="00AF3554"/>
    <w:rsid w:val="00B05023"/>
    <w:rsid w:val="00B11E74"/>
    <w:rsid w:val="00B1561C"/>
    <w:rsid w:val="00B21AB6"/>
    <w:rsid w:val="00B3147E"/>
    <w:rsid w:val="00B34DC1"/>
    <w:rsid w:val="00B455EF"/>
    <w:rsid w:val="00B564FE"/>
    <w:rsid w:val="00B57109"/>
    <w:rsid w:val="00B612BB"/>
    <w:rsid w:val="00B725A2"/>
    <w:rsid w:val="00B770FB"/>
    <w:rsid w:val="00B77AF4"/>
    <w:rsid w:val="00B83E0D"/>
    <w:rsid w:val="00B86C1E"/>
    <w:rsid w:val="00B93BF8"/>
    <w:rsid w:val="00B95820"/>
    <w:rsid w:val="00B977A0"/>
    <w:rsid w:val="00BA29AA"/>
    <w:rsid w:val="00BB0E8E"/>
    <w:rsid w:val="00BC19F5"/>
    <w:rsid w:val="00BC5FA6"/>
    <w:rsid w:val="00BD4331"/>
    <w:rsid w:val="00BD4CCD"/>
    <w:rsid w:val="00BD665E"/>
    <w:rsid w:val="00BD6957"/>
    <w:rsid w:val="00BE1C5E"/>
    <w:rsid w:val="00BE27BF"/>
    <w:rsid w:val="00BE4895"/>
    <w:rsid w:val="00BF0A05"/>
    <w:rsid w:val="00BF0CAB"/>
    <w:rsid w:val="00BF64B5"/>
    <w:rsid w:val="00BF77D3"/>
    <w:rsid w:val="00BF7DA5"/>
    <w:rsid w:val="00C012B4"/>
    <w:rsid w:val="00C05CD9"/>
    <w:rsid w:val="00C07B75"/>
    <w:rsid w:val="00C10E50"/>
    <w:rsid w:val="00C23A94"/>
    <w:rsid w:val="00C254F0"/>
    <w:rsid w:val="00C32A76"/>
    <w:rsid w:val="00C42813"/>
    <w:rsid w:val="00C42EC9"/>
    <w:rsid w:val="00C53867"/>
    <w:rsid w:val="00C550A2"/>
    <w:rsid w:val="00C61159"/>
    <w:rsid w:val="00C6301C"/>
    <w:rsid w:val="00C751CD"/>
    <w:rsid w:val="00C859AE"/>
    <w:rsid w:val="00C93510"/>
    <w:rsid w:val="00CA2824"/>
    <w:rsid w:val="00CB233C"/>
    <w:rsid w:val="00CB33A8"/>
    <w:rsid w:val="00CB4D8F"/>
    <w:rsid w:val="00CC360A"/>
    <w:rsid w:val="00CD28F4"/>
    <w:rsid w:val="00CE0C5D"/>
    <w:rsid w:val="00CF21BB"/>
    <w:rsid w:val="00CF286B"/>
    <w:rsid w:val="00CF3EA0"/>
    <w:rsid w:val="00CF3F0A"/>
    <w:rsid w:val="00CF4427"/>
    <w:rsid w:val="00CF5D15"/>
    <w:rsid w:val="00D2278A"/>
    <w:rsid w:val="00D315F7"/>
    <w:rsid w:val="00D51D66"/>
    <w:rsid w:val="00D52359"/>
    <w:rsid w:val="00D53674"/>
    <w:rsid w:val="00D61492"/>
    <w:rsid w:val="00D67900"/>
    <w:rsid w:val="00D70F0A"/>
    <w:rsid w:val="00D72B54"/>
    <w:rsid w:val="00D74D50"/>
    <w:rsid w:val="00D77CA9"/>
    <w:rsid w:val="00D81DE4"/>
    <w:rsid w:val="00D92208"/>
    <w:rsid w:val="00D92ADD"/>
    <w:rsid w:val="00D9339B"/>
    <w:rsid w:val="00DA446F"/>
    <w:rsid w:val="00DA4D90"/>
    <w:rsid w:val="00DB05BF"/>
    <w:rsid w:val="00DB4097"/>
    <w:rsid w:val="00DB7022"/>
    <w:rsid w:val="00DC65A7"/>
    <w:rsid w:val="00DC7805"/>
    <w:rsid w:val="00DE0102"/>
    <w:rsid w:val="00DE16F3"/>
    <w:rsid w:val="00DE63E7"/>
    <w:rsid w:val="00DF0B43"/>
    <w:rsid w:val="00DF1895"/>
    <w:rsid w:val="00E061B0"/>
    <w:rsid w:val="00E12B01"/>
    <w:rsid w:val="00E14E7C"/>
    <w:rsid w:val="00E17148"/>
    <w:rsid w:val="00E20136"/>
    <w:rsid w:val="00E30380"/>
    <w:rsid w:val="00E3385C"/>
    <w:rsid w:val="00E34B78"/>
    <w:rsid w:val="00E354F7"/>
    <w:rsid w:val="00E35F93"/>
    <w:rsid w:val="00E51A57"/>
    <w:rsid w:val="00E531B1"/>
    <w:rsid w:val="00E53A78"/>
    <w:rsid w:val="00E62935"/>
    <w:rsid w:val="00E62FFB"/>
    <w:rsid w:val="00E72C47"/>
    <w:rsid w:val="00E75070"/>
    <w:rsid w:val="00E954AA"/>
    <w:rsid w:val="00EA1989"/>
    <w:rsid w:val="00EA262B"/>
    <w:rsid w:val="00EA60CA"/>
    <w:rsid w:val="00EA65DE"/>
    <w:rsid w:val="00EB6B79"/>
    <w:rsid w:val="00ED1506"/>
    <w:rsid w:val="00ED6134"/>
    <w:rsid w:val="00ED7112"/>
    <w:rsid w:val="00EE5CEE"/>
    <w:rsid w:val="00EF0AE3"/>
    <w:rsid w:val="00F043CB"/>
    <w:rsid w:val="00F12BEF"/>
    <w:rsid w:val="00F22F21"/>
    <w:rsid w:val="00F33256"/>
    <w:rsid w:val="00F33B62"/>
    <w:rsid w:val="00F36C14"/>
    <w:rsid w:val="00F4617E"/>
    <w:rsid w:val="00F51B43"/>
    <w:rsid w:val="00F53701"/>
    <w:rsid w:val="00F55B39"/>
    <w:rsid w:val="00F666F7"/>
    <w:rsid w:val="00F75660"/>
    <w:rsid w:val="00F76352"/>
    <w:rsid w:val="00F97D9C"/>
    <w:rsid w:val="00FA2770"/>
    <w:rsid w:val="00FB6A69"/>
    <w:rsid w:val="00FC2F4C"/>
    <w:rsid w:val="00FC31A5"/>
    <w:rsid w:val="00FC6E81"/>
    <w:rsid w:val="00FC727E"/>
    <w:rsid w:val="00FD2EA8"/>
    <w:rsid w:val="00FD4953"/>
    <w:rsid w:val="00FE4BFF"/>
    <w:rsid w:val="00FE693A"/>
    <w:rsid w:val="00FF73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3307"/>
  <w15:docId w15:val="{93BE509A-A661-40BD-B8FF-CCAED34D0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602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3603C9"/>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BF77D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602B"/>
    <w:pPr>
      <w:ind w:left="708"/>
    </w:pPr>
  </w:style>
  <w:style w:type="character" w:styleId="a4">
    <w:name w:val="Hyperlink"/>
    <w:basedOn w:val="a0"/>
    <w:uiPriority w:val="99"/>
    <w:unhideWhenUsed/>
    <w:rsid w:val="0004602B"/>
    <w:rPr>
      <w:color w:val="0000FF"/>
      <w:u w:val="single"/>
    </w:rPr>
  </w:style>
  <w:style w:type="paragraph" w:customStyle="1" w:styleId="21">
    <w:name w:val="Основной текст2"/>
    <w:basedOn w:val="a"/>
    <w:rsid w:val="0004602B"/>
    <w:pPr>
      <w:widowControl w:val="0"/>
      <w:shd w:val="clear" w:color="auto" w:fill="FFFFFF"/>
      <w:spacing w:before="360" w:after="360" w:line="0" w:lineRule="atLeast"/>
      <w:jc w:val="both"/>
    </w:pPr>
    <w:rPr>
      <w:color w:val="000000"/>
      <w:lang w:bidi="ru-RU"/>
    </w:rPr>
  </w:style>
  <w:style w:type="paragraph" w:styleId="a5">
    <w:name w:val="No Spacing"/>
    <w:link w:val="a6"/>
    <w:uiPriority w:val="1"/>
    <w:qFormat/>
    <w:rsid w:val="00FC31A5"/>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a6">
    <w:name w:val="Без интервала Знак"/>
    <w:basedOn w:val="a0"/>
    <w:link w:val="a5"/>
    <w:uiPriority w:val="1"/>
    <w:locked/>
    <w:rsid w:val="00FC31A5"/>
    <w:rPr>
      <w:rFonts w:ascii="Times New Roman" w:eastAsia="Times New Roman" w:hAnsi="Times New Roman" w:cs="Times New Roman"/>
      <w:sz w:val="24"/>
      <w:szCs w:val="24"/>
      <w:lang w:eastAsia="ar-SA"/>
    </w:rPr>
  </w:style>
  <w:style w:type="paragraph" w:customStyle="1" w:styleId="western">
    <w:name w:val="western"/>
    <w:basedOn w:val="a"/>
    <w:rsid w:val="00C751CD"/>
    <w:pPr>
      <w:spacing w:before="100" w:beforeAutospacing="1" w:after="100" w:afterAutospacing="1"/>
    </w:pPr>
  </w:style>
  <w:style w:type="paragraph" w:customStyle="1" w:styleId="consplusnormal">
    <w:name w:val="consplusnormal"/>
    <w:basedOn w:val="a"/>
    <w:uiPriority w:val="99"/>
    <w:rsid w:val="000011C9"/>
    <w:pPr>
      <w:spacing w:before="100" w:beforeAutospacing="1" w:after="100" w:afterAutospacing="1"/>
    </w:pPr>
  </w:style>
  <w:style w:type="paragraph" w:styleId="a7">
    <w:name w:val="Normal (Web)"/>
    <w:basedOn w:val="a"/>
    <w:unhideWhenUsed/>
    <w:rsid w:val="000011C9"/>
    <w:pPr>
      <w:spacing w:before="100" w:beforeAutospacing="1" w:after="119"/>
    </w:pPr>
  </w:style>
  <w:style w:type="character" w:customStyle="1" w:styleId="apple-converted-space">
    <w:name w:val="apple-converted-space"/>
    <w:basedOn w:val="a0"/>
    <w:rsid w:val="000011C9"/>
  </w:style>
  <w:style w:type="paragraph" w:customStyle="1" w:styleId="Default">
    <w:name w:val="Default"/>
    <w:rsid w:val="000011C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8">
    <w:name w:val="Font Style18"/>
    <w:basedOn w:val="a0"/>
    <w:rsid w:val="002B050B"/>
    <w:rPr>
      <w:rFonts w:ascii="Times New Roman" w:hAnsi="Times New Roman" w:cs="Times New Roman"/>
      <w:sz w:val="24"/>
      <w:szCs w:val="24"/>
    </w:rPr>
  </w:style>
  <w:style w:type="paragraph" w:customStyle="1" w:styleId="Style10">
    <w:name w:val="Style10"/>
    <w:basedOn w:val="a"/>
    <w:uiPriority w:val="99"/>
    <w:rsid w:val="002B050B"/>
    <w:pPr>
      <w:widowControl w:val="0"/>
      <w:autoSpaceDE w:val="0"/>
      <w:autoSpaceDN w:val="0"/>
      <w:adjustRightInd w:val="0"/>
      <w:spacing w:line="331" w:lineRule="exact"/>
      <w:jc w:val="both"/>
    </w:pPr>
    <w:rPr>
      <w:rFonts w:eastAsiaTheme="minorEastAsia"/>
    </w:rPr>
  </w:style>
  <w:style w:type="paragraph" w:customStyle="1" w:styleId="Style12">
    <w:name w:val="Style12"/>
    <w:basedOn w:val="a"/>
    <w:uiPriority w:val="99"/>
    <w:rsid w:val="002B050B"/>
    <w:pPr>
      <w:widowControl w:val="0"/>
      <w:autoSpaceDE w:val="0"/>
      <w:autoSpaceDN w:val="0"/>
      <w:adjustRightInd w:val="0"/>
      <w:jc w:val="both"/>
    </w:pPr>
    <w:rPr>
      <w:rFonts w:eastAsiaTheme="minorEastAsia"/>
    </w:rPr>
  </w:style>
  <w:style w:type="paragraph" w:customStyle="1" w:styleId="Style13">
    <w:name w:val="Style13"/>
    <w:basedOn w:val="a"/>
    <w:uiPriority w:val="99"/>
    <w:rsid w:val="002B050B"/>
    <w:pPr>
      <w:widowControl w:val="0"/>
      <w:autoSpaceDE w:val="0"/>
      <w:autoSpaceDN w:val="0"/>
      <w:adjustRightInd w:val="0"/>
      <w:spacing w:line="322" w:lineRule="exact"/>
      <w:ind w:firstLine="619"/>
      <w:jc w:val="both"/>
    </w:pPr>
    <w:rPr>
      <w:rFonts w:eastAsiaTheme="minorEastAsia"/>
    </w:rPr>
  </w:style>
  <w:style w:type="paragraph" w:customStyle="1" w:styleId="Style14">
    <w:name w:val="Style14"/>
    <w:basedOn w:val="a"/>
    <w:uiPriority w:val="99"/>
    <w:rsid w:val="002B050B"/>
    <w:pPr>
      <w:widowControl w:val="0"/>
      <w:autoSpaceDE w:val="0"/>
      <w:autoSpaceDN w:val="0"/>
      <w:adjustRightInd w:val="0"/>
      <w:spacing w:line="322" w:lineRule="exact"/>
      <w:ind w:firstLine="720"/>
    </w:pPr>
    <w:rPr>
      <w:rFonts w:eastAsiaTheme="minorEastAsia"/>
    </w:rPr>
  </w:style>
  <w:style w:type="paragraph" w:customStyle="1" w:styleId="Style16">
    <w:name w:val="Style16"/>
    <w:basedOn w:val="a"/>
    <w:uiPriority w:val="99"/>
    <w:rsid w:val="002B050B"/>
    <w:pPr>
      <w:widowControl w:val="0"/>
      <w:autoSpaceDE w:val="0"/>
      <w:autoSpaceDN w:val="0"/>
      <w:adjustRightInd w:val="0"/>
      <w:spacing w:line="322" w:lineRule="exact"/>
      <w:jc w:val="both"/>
    </w:pPr>
    <w:rPr>
      <w:rFonts w:eastAsiaTheme="minorEastAsia"/>
    </w:rPr>
  </w:style>
  <w:style w:type="paragraph" w:customStyle="1" w:styleId="Style21">
    <w:name w:val="Style21"/>
    <w:basedOn w:val="a"/>
    <w:uiPriority w:val="99"/>
    <w:rsid w:val="002B050B"/>
    <w:pPr>
      <w:widowControl w:val="0"/>
      <w:autoSpaceDE w:val="0"/>
      <w:autoSpaceDN w:val="0"/>
      <w:adjustRightInd w:val="0"/>
      <w:spacing w:line="322" w:lineRule="exact"/>
      <w:ind w:firstLine="350"/>
      <w:jc w:val="both"/>
    </w:pPr>
    <w:rPr>
      <w:rFonts w:eastAsiaTheme="minorEastAsia"/>
    </w:rPr>
  </w:style>
  <w:style w:type="paragraph" w:customStyle="1" w:styleId="Style24">
    <w:name w:val="Style24"/>
    <w:basedOn w:val="a"/>
    <w:uiPriority w:val="99"/>
    <w:rsid w:val="002B050B"/>
    <w:pPr>
      <w:widowControl w:val="0"/>
      <w:autoSpaceDE w:val="0"/>
      <w:autoSpaceDN w:val="0"/>
      <w:adjustRightInd w:val="0"/>
      <w:spacing w:line="317" w:lineRule="exact"/>
      <w:ind w:firstLine="624"/>
      <w:jc w:val="both"/>
    </w:pPr>
    <w:rPr>
      <w:rFonts w:eastAsiaTheme="minorEastAsia"/>
    </w:rPr>
  </w:style>
  <w:style w:type="paragraph" w:customStyle="1" w:styleId="Style20">
    <w:name w:val="Style20"/>
    <w:basedOn w:val="a"/>
    <w:uiPriority w:val="99"/>
    <w:rsid w:val="002B050B"/>
    <w:pPr>
      <w:widowControl w:val="0"/>
      <w:autoSpaceDE w:val="0"/>
      <w:autoSpaceDN w:val="0"/>
      <w:adjustRightInd w:val="0"/>
      <w:spacing w:line="326" w:lineRule="exact"/>
      <w:jc w:val="both"/>
    </w:pPr>
    <w:rPr>
      <w:rFonts w:eastAsiaTheme="minorEastAsia"/>
    </w:rPr>
  </w:style>
  <w:style w:type="paragraph" w:customStyle="1" w:styleId="Style26">
    <w:name w:val="Style26"/>
    <w:basedOn w:val="a"/>
    <w:uiPriority w:val="99"/>
    <w:rsid w:val="002B050B"/>
    <w:pPr>
      <w:widowControl w:val="0"/>
      <w:autoSpaceDE w:val="0"/>
      <w:autoSpaceDN w:val="0"/>
      <w:adjustRightInd w:val="0"/>
      <w:spacing w:line="326" w:lineRule="exact"/>
      <w:jc w:val="both"/>
    </w:pPr>
    <w:rPr>
      <w:rFonts w:eastAsiaTheme="minorEastAsia"/>
    </w:rPr>
  </w:style>
  <w:style w:type="paragraph" w:customStyle="1" w:styleId="Style4">
    <w:name w:val="Style4"/>
    <w:basedOn w:val="a"/>
    <w:uiPriority w:val="99"/>
    <w:rsid w:val="002B050B"/>
    <w:pPr>
      <w:widowControl w:val="0"/>
      <w:autoSpaceDE w:val="0"/>
      <w:autoSpaceDN w:val="0"/>
      <w:adjustRightInd w:val="0"/>
      <w:spacing w:line="322" w:lineRule="exact"/>
    </w:pPr>
    <w:rPr>
      <w:rFonts w:eastAsiaTheme="minorEastAsia"/>
    </w:rPr>
  </w:style>
  <w:style w:type="paragraph" w:customStyle="1" w:styleId="Style18">
    <w:name w:val="Style18"/>
    <w:basedOn w:val="a"/>
    <w:uiPriority w:val="99"/>
    <w:rsid w:val="002B050B"/>
    <w:pPr>
      <w:widowControl w:val="0"/>
      <w:autoSpaceDE w:val="0"/>
      <w:autoSpaceDN w:val="0"/>
      <w:adjustRightInd w:val="0"/>
    </w:pPr>
    <w:rPr>
      <w:rFonts w:eastAsiaTheme="minorEastAsia"/>
    </w:rPr>
  </w:style>
  <w:style w:type="paragraph" w:customStyle="1" w:styleId="Style19">
    <w:name w:val="Style19"/>
    <w:basedOn w:val="a"/>
    <w:uiPriority w:val="99"/>
    <w:rsid w:val="002B050B"/>
    <w:pPr>
      <w:widowControl w:val="0"/>
      <w:autoSpaceDE w:val="0"/>
      <w:autoSpaceDN w:val="0"/>
      <w:adjustRightInd w:val="0"/>
      <w:spacing w:line="322" w:lineRule="exact"/>
    </w:pPr>
    <w:rPr>
      <w:rFonts w:eastAsiaTheme="minorEastAsia"/>
    </w:rPr>
  </w:style>
  <w:style w:type="paragraph" w:customStyle="1" w:styleId="Style25">
    <w:name w:val="Style25"/>
    <w:basedOn w:val="a"/>
    <w:uiPriority w:val="99"/>
    <w:rsid w:val="002B050B"/>
    <w:pPr>
      <w:widowControl w:val="0"/>
      <w:autoSpaceDE w:val="0"/>
      <w:autoSpaceDN w:val="0"/>
      <w:adjustRightInd w:val="0"/>
      <w:spacing w:line="326" w:lineRule="exact"/>
      <w:ind w:firstLine="634"/>
      <w:jc w:val="both"/>
    </w:pPr>
    <w:rPr>
      <w:rFonts w:eastAsiaTheme="minorEastAsia"/>
    </w:rPr>
  </w:style>
  <w:style w:type="character" w:customStyle="1" w:styleId="FontStyle31">
    <w:name w:val="Font Style31"/>
    <w:basedOn w:val="a0"/>
    <w:uiPriority w:val="99"/>
    <w:rsid w:val="002B050B"/>
    <w:rPr>
      <w:rFonts w:ascii="Times New Roman" w:hAnsi="Times New Roman" w:cs="Times New Roman" w:hint="default"/>
      <w:b/>
      <w:bCs/>
      <w:sz w:val="26"/>
      <w:szCs w:val="26"/>
    </w:rPr>
  </w:style>
  <w:style w:type="character" w:customStyle="1" w:styleId="FontStyle35">
    <w:name w:val="Font Style35"/>
    <w:basedOn w:val="a0"/>
    <w:uiPriority w:val="99"/>
    <w:rsid w:val="002B050B"/>
    <w:rPr>
      <w:rFonts w:ascii="Times New Roman" w:hAnsi="Times New Roman" w:cs="Times New Roman" w:hint="default"/>
      <w:sz w:val="26"/>
      <w:szCs w:val="26"/>
    </w:rPr>
  </w:style>
  <w:style w:type="character" w:customStyle="1" w:styleId="FontStyle33">
    <w:name w:val="Font Style33"/>
    <w:basedOn w:val="a0"/>
    <w:uiPriority w:val="99"/>
    <w:rsid w:val="002B050B"/>
    <w:rPr>
      <w:rFonts w:ascii="Times New Roman" w:hAnsi="Times New Roman" w:cs="Times New Roman" w:hint="default"/>
      <w:b/>
      <w:bCs/>
      <w:i/>
      <w:iCs/>
      <w:sz w:val="26"/>
      <w:szCs w:val="26"/>
    </w:rPr>
  </w:style>
  <w:style w:type="character" w:customStyle="1" w:styleId="FontStyle32">
    <w:name w:val="Font Style32"/>
    <w:basedOn w:val="a0"/>
    <w:uiPriority w:val="99"/>
    <w:rsid w:val="002B050B"/>
    <w:rPr>
      <w:rFonts w:ascii="Times New Roman" w:hAnsi="Times New Roman" w:cs="Times New Roman" w:hint="default"/>
      <w:i/>
      <w:iCs/>
      <w:sz w:val="26"/>
      <w:szCs w:val="26"/>
    </w:rPr>
  </w:style>
  <w:style w:type="paragraph" w:customStyle="1" w:styleId="ConsPlusNonformat">
    <w:name w:val="ConsPlusNonformat"/>
    <w:rsid w:val="00C428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2">
    <w:name w:val="Основной текст (2)_"/>
    <w:basedOn w:val="a0"/>
    <w:rsid w:val="005C6E68"/>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rsid w:val="005C6E68"/>
    <w:rPr>
      <w:rFonts w:ascii="Times New Roman" w:eastAsia="Times New Roman" w:hAnsi="Times New Roman" w:cs="Times New Roman"/>
      <w:b/>
      <w:bCs/>
      <w:i w:val="0"/>
      <w:iCs w:val="0"/>
      <w:smallCaps w:val="0"/>
      <w:strike w:val="0"/>
      <w:sz w:val="15"/>
      <w:szCs w:val="15"/>
      <w:u w:val="none"/>
    </w:rPr>
  </w:style>
  <w:style w:type="character" w:customStyle="1" w:styleId="30">
    <w:name w:val="Основной текст (3)"/>
    <w:basedOn w:val="3"/>
    <w:rsid w:val="005C6E68"/>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4">
    <w:name w:val="Основной текст (4)_"/>
    <w:basedOn w:val="a0"/>
    <w:rsid w:val="005C6E68"/>
    <w:rPr>
      <w:rFonts w:ascii="Times New Roman" w:eastAsia="Times New Roman" w:hAnsi="Times New Roman" w:cs="Times New Roman"/>
      <w:b w:val="0"/>
      <w:bCs w:val="0"/>
      <w:i w:val="0"/>
      <w:iCs w:val="0"/>
      <w:smallCaps w:val="0"/>
      <w:strike w:val="0"/>
      <w:sz w:val="12"/>
      <w:szCs w:val="12"/>
      <w:u w:val="none"/>
    </w:rPr>
  </w:style>
  <w:style w:type="character" w:customStyle="1" w:styleId="40">
    <w:name w:val="Основной текст (4)"/>
    <w:basedOn w:val="4"/>
    <w:rsid w:val="005C6E68"/>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23">
    <w:name w:val="Основной текст (2)"/>
    <w:basedOn w:val="22"/>
    <w:rsid w:val="005C6E68"/>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4">
    <w:name w:val="Основной текст (2) + Курсив"/>
    <w:basedOn w:val="22"/>
    <w:rsid w:val="005C6E68"/>
    <w:rPr>
      <w:rFonts w:ascii="Times New Roman" w:eastAsia="Times New Roman" w:hAnsi="Times New Roman" w:cs="Times New Roman"/>
      <w:b w:val="0"/>
      <w:bCs w:val="0"/>
      <w:i/>
      <w:iCs/>
      <w:smallCaps w:val="0"/>
      <w:strike w:val="0"/>
      <w:color w:val="000000"/>
      <w:spacing w:val="0"/>
      <w:w w:val="100"/>
      <w:position w:val="0"/>
      <w:sz w:val="28"/>
      <w:szCs w:val="28"/>
      <w:u w:val="none"/>
      <w:lang w:val="en-US" w:eastAsia="en-US" w:bidi="en-US"/>
    </w:rPr>
  </w:style>
  <w:style w:type="character" w:customStyle="1" w:styleId="2Exact">
    <w:name w:val="Основной текст (2) Exact"/>
    <w:basedOn w:val="a0"/>
    <w:rsid w:val="00723910"/>
    <w:rPr>
      <w:rFonts w:ascii="Times New Roman" w:eastAsia="Times New Roman" w:hAnsi="Times New Roman" w:cs="Times New Roman"/>
      <w:b w:val="0"/>
      <w:bCs w:val="0"/>
      <w:i w:val="0"/>
      <w:iCs w:val="0"/>
      <w:smallCaps w:val="0"/>
      <w:strike w:val="0"/>
      <w:sz w:val="28"/>
      <w:szCs w:val="28"/>
      <w:u w:val="none"/>
    </w:rPr>
  </w:style>
  <w:style w:type="character" w:customStyle="1" w:styleId="213pt1pt">
    <w:name w:val="Основной текст (2) + 13 pt;Курсив;Интервал 1 pt"/>
    <w:basedOn w:val="22"/>
    <w:rsid w:val="00723910"/>
    <w:rPr>
      <w:rFonts w:ascii="Times New Roman" w:eastAsia="Times New Roman" w:hAnsi="Times New Roman" w:cs="Times New Roman"/>
      <w:b w:val="0"/>
      <w:bCs w:val="0"/>
      <w:i/>
      <w:iCs/>
      <w:smallCaps w:val="0"/>
      <w:strike w:val="0"/>
      <w:color w:val="000000"/>
      <w:spacing w:val="20"/>
      <w:w w:val="100"/>
      <w:position w:val="0"/>
      <w:sz w:val="26"/>
      <w:szCs w:val="26"/>
      <w:u w:val="none"/>
      <w:lang w:val="ru-RU" w:eastAsia="ru-RU" w:bidi="ru-RU"/>
    </w:rPr>
  </w:style>
  <w:style w:type="character" w:customStyle="1" w:styleId="213pt">
    <w:name w:val="Основной текст (2) + 13 pt"/>
    <w:basedOn w:val="22"/>
    <w:rsid w:val="0072391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5">
    <w:name w:val="Основной текст (5)_"/>
    <w:basedOn w:val="a0"/>
    <w:rsid w:val="003603C9"/>
    <w:rPr>
      <w:rFonts w:ascii="Impact" w:eastAsia="Impact" w:hAnsi="Impact" w:cs="Impact"/>
      <w:b w:val="0"/>
      <w:bCs w:val="0"/>
      <w:i w:val="0"/>
      <w:iCs w:val="0"/>
      <w:smallCaps w:val="0"/>
      <w:strike w:val="0"/>
      <w:sz w:val="8"/>
      <w:szCs w:val="8"/>
      <w:u w:val="none"/>
    </w:rPr>
  </w:style>
  <w:style w:type="character" w:customStyle="1" w:styleId="50">
    <w:name w:val="Основной текст (5)"/>
    <w:basedOn w:val="5"/>
    <w:rsid w:val="003603C9"/>
    <w:rPr>
      <w:rFonts w:ascii="Impact" w:eastAsia="Impact" w:hAnsi="Impact" w:cs="Impact"/>
      <w:b w:val="0"/>
      <w:bCs w:val="0"/>
      <w:i w:val="0"/>
      <w:iCs w:val="0"/>
      <w:smallCaps w:val="0"/>
      <w:strike w:val="0"/>
      <w:color w:val="000000"/>
      <w:spacing w:val="0"/>
      <w:w w:val="100"/>
      <w:position w:val="0"/>
      <w:sz w:val="8"/>
      <w:szCs w:val="8"/>
      <w:u w:val="none"/>
      <w:lang w:val="ru-RU" w:eastAsia="ru-RU" w:bidi="ru-RU"/>
    </w:rPr>
  </w:style>
  <w:style w:type="character" w:customStyle="1" w:styleId="2TimesNewRoman10pt">
    <w:name w:val="Заголовок №2 + Times New Roman;10 pt;Не курсив"/>
    <w:basedOn w:val="a0"/>
    <w:rsid w:val="003603C9"/>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10">
    <w:name w:val="Заголовок 1 Знак"/>
    <w:basedOn w:val="a0"/>
    <w:link w:val="1"/>
    <w:uiPriority w:val="9"/>
    <w:rsid w:val="003603C9"/>
    <w:rPr>
      <w:rFonts w:ascii="Times New Roman" w:eastAsia="Times New Roman" w:hAnsi="Times New Roman" w:cs="Times New Roman"/>
      <w:b/>
      <w:bCs/>
      <w:kern w:val="36"/>
      <w:sz w:val="48"/>
      <w:szCs w:val="48"/>
      <w:lang w:eastAsia="ru-RU"/>
    </w:rPr>
  </w:style>
  <w:style w:type="paragraph" w:customStyle="1" w:styleId="rtejustify">
    <w:name w:val="rtejustify"/>
    <w:basedOn w:val="a"/>
    <w:uiPriority w:val="99"/>
    <w:rsid w:val="002A307D"/>
    <w:pPr>
      <w:spacing w:before="100" w:beforeAutospacing="1" w:after="100" w:afterAutospacing="1"/>
    </w:pPr>
  </w:style>
  <w:style w:type="paragraph" w:styleId="a8">
    <w:name w:val="Balloon Text"/>
    <w:basedOn w:val="a"/>
    <w:link w:val="a9"/>
    <w:uiPriority w:val="99"/>
    <w:semiHidden/>
    <w:unhideWhenUsed/>
    <w:rsid w:val="00931E05"/>
    <w:rPr>
      <w:rFonts w:ascii="Segoe UI" w:hAnsi="Segoe UI" w:cs="Segoe UI"/>
      <w:sz w:val="18"/>
      <w:szCs w:val="18"/>
    </w:rPr>
  </w:style>
  <w:style w:type="character" w:customStyle="1" w:styleId="a9">
    <w:name w:val="Текст выноски Знак"/>
    <w:basedOn w:val="a0"/>
    <w:link w:val="a8"/>
    <w:uiPriority w:val="99"/>
    <w:semiHidden/>
    <w:rsid w:val="00931E05"/>
    <w:rPr>
      <w:rFonts w:ascii="Segoe UI" w:eastAsia="Times New Roman" w:hAnsi="Segoe UI" w:cs="Segoe UI"/>
      <w:sz w:val="18"/>
      <w:szCs w:val="18"/>
      <w:lang w:eastAsia="ru-RU"/>
    </w:rPr>
  </w:style>
  <w:style w:type="paragraph" w:customStyle="1" w:styleId="ConsPlusNormal0">
    <w:name w:val="ConsPlusNormal"/>
    <w:link w:val="ConsPlusNormal1"/>
    <w:rsid w:val="00D52359"/>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a">
    <w:name w:val="Strong"/>
    <w:basedOn w:val="a0"/>
    <w:uiPriority w:val="22"/>
    <w:qFormat/>
    <w:rsid w:val="00D52359"/>
    <w:rPr>
      <w:b/>
      <w:bCs/>
    </w:rPr>
  </w:style>
  <w:style w:type="paragraph" w:customStyle="1" w:styleId="ConsPlusTitle">
    <w:name w:val="ConsPlusTitle"/>
    <w:rsid w:val="00F97D9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b">
    <w:name w:val="Body Text Indent"/>
    <w:basedOn w:val="a"/>
    <w:link w:val="ac"/>
    <w:uiPriority w:val="99"/>
    <w:rsid w:val="009340C1"/>
    <w:pPr>
      <w:spacing w:after="120"/>
      <w:ind w:firstLine="720"/>
      <w:jc w:val="both"/>
    </w:pPr>
    <w:rPr>
      <w:szCs w:val="28"/>
    </w:rPr>
  </w:style>
  <w:style w:type="character" w:customStyle="1" w:styleId="ac">
    <w:name w:val="Основной текст с отступом Знак"/>
    <w:basedOn w:val="a0"/>
    <w:link w:val="ab"/>
    <w:uiPriority w:val="99"/>
    <w:rsid w:val="009340C1"/>
    <w:rPr>
      <w:rFonts w:ascii="Times New Roman" w:eastAsia="Times New Roman" w:hAnsi="Times New Roman" w:cs="Times New Roman"/>
      <w:sz w:val="24"/>
      <w:szCs w:val="28"/>
      <w:lang w:eastAsia="ru-RU"/>
    </w:rPr>
  </w:style>
  <w:style w:type="character" w:customStyle="1" w:styleId="matches">
    <w:name w:val="matches"/>
    <w:basedOn w:val="a0"/>
    <w:rsid w:val="009340C1"/>
  </w:style>
  <w:style w:type="character" w:customStyle="1" w:styleId="FontStyle27">
    <w:name w:val="Font Style27"/>
    <w:uiPriority w:val="99"/>
    <w:qFormat/>
    <w:rsid w:val="003D6389"/>
    <w:rPr>
      <w:rFonts w:ascii="Times New Roman" w:hAnsi="Times New Roman"/>
      <w:sz w:val="26"/>
    </w:rPr>
  </w:style>
  <w:style w:type="paragraph" w:styleId="ad">
    <w:name w:val="Title"/>
    <w:basedOn w:val="a"/>
    <w:link w:val="ae"/>
    <w:qFormat/>
    <w:rsid w:val="00797292"/>
    <w:pPr>
      <w:jc w:val="center"/>
    </w:pPr>
    <w:rPr>
      <w:b/>
      <w:sz w:val="22"/>
      <w:szCs w:val="20"/>
    </w:rPr>
  </w:style>
  <w:style w:type="character" w:customStyle="1" w:styleId="ae">
    <w:name w:val="Заголовок Знак"/>
    <w:basedOn w:val="a0"/>
    <w:link w:val="ad"/>
    <w:rsid w:val="00797292"/>
    <w:rPr>
      <w:rFonts w:ascii="Times New Roman" w:eastAsia="Times New Roman" w:hAnsi="Times New Roman" w:cs="Times New Roman"/>
      <w:b/>
      <w:szCs w:val="20"/>
      <w:lang w:eastAsia="ru-RU"/>
    </w:rPr>
  </w:style>
  <w:style w:type="character" w:customStyle="1" w:styleId="ConsPlusNormal1">
    <w:name w:val="ConsPlusNormal Знак"/>
    <w:link w:val="ConsPlusNormal0"/>
    <w:locked/>
    <w:rsid w:val="0011351B"/>
    <w:rPr>
      <w:rFonts w:ascii="Arial" w:eastAsiaTheme="minorEastAsia" w:hAnsi="Arial" w:cs="Arial"/>
      <w:sz w:val="20"/>
      <w:szCs w:val="20"/>
      <w:lang w:eastAsia="ru-RU"/>
    </w:rPr>
  </w:style>
  <w:style w:type="table" w:styleId="af">
    <w:name w:val="Table Grid"/>
    <w:basedOn w:val="a1"/>
    <w:rsid w:val="00AF28B1"/>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lk">
    <w:name w:val="blk"/>
    <w:basedOn w:val="a0"/>
    <w:rsid w:val="00AF28B1"/>
  </w:style>
  <w:style w:type="paragraph" w:customStyle="1" w:styleId="formattext">
    <w:name w:val="formattext"/>
    <w:basedOn w:val="a"/>
    <w:rsid w:val="00C23A94"/>
    <w:pPr>
      <w:spacing w:before="100" w:beforeAutospacing="1" w:after="100" w:afterAutospacing="1"/>
    </w:pPr>
  </w:style>
  <w:style w:type="character" w:customStyle="1" w:styleId="af0">
    <w:name w:val="Цветовое выделение"/>
    <w:rsid w:val="00C23A94"/>
    <w:rPr>
      <w:b/>
      <w:bCs/>
      <w:color w:val="26282F"/>
    </w:rPr>
  </w:style>
  <w:style w:type="character" w:customStyle="1" w:styleId="2BookAntiqua13pt">
    <w:name w:val="Основной текст (2) + Book Antiqua;13 pt;Полужирный;Курсив"/>
    <w:basedOn w:val="22"/>
    <w:rsid w:val="007D7103"/>
    <w:rPr>
      <w:rFonts w:ascii="Book Antiqua" w:eastAsia="Book Antiqua" w:hAnsi="Book Antiqua" w:cs="Book Antiqua"/>
      <w:b/>
      <w:bCs/>
      <w:i/>
      <w:iCs/>
      <w:smallCaps w:val="0"/>
      <w:strike w:val="0"/>
      <w:color w:val="000000"/>
      <w:spacing w:val="0"/>
      <w:w w:val="100"/>
      <w:position w:val="0"/>
      <w:sz w:val="26"/>
      <w:szCs w:val="26"/>
      <w:u w:val="none"/>
      <w:shd w:val="clear" w:color="auto" w:fill="FFFFFF"/>
      <w:lang w:val="ru-RU" w:eastAsia="ru-RU" w:bidi="ru-RU"/>
    </w:rPr>
  </w:style>
  <w:style w:type="paragraph" w:customStyle="1" w:styleId="consplustitle0">
    <w:name w:val="consplustitle"/>
    <w:basedOn w:val="a"/>
    <w:rsid w:val="00B21AB6"/>
    <w:pPr>
      <w:suppressAutoHyphens/>
      <w:spacing w:before="100" w:after="100" w:line="100" w:lineRule="atLeast"/>
    </w:pPr>
    <w:rPr>
      <w:lang w:eastAsia="ar-SA"/>
    </w:rPr>
  </w:style>
  <w:style w:type="character" w:customStyle="1" w:styleId="af1">
    <w:name w:val="Основной текст_"/>
    <w:link w:val="11"/>
    <w:locked/>
    <w:rsid w:val="00B21AB6"/>
    <w:rPr>
      <w:sz w:val="27"/>
      <w:szCs w:val="27"/>
      <w:shd w:val="clear" w:color="auto" w:fill="FFFFFF"/>
    </w:rPr>
  </w:style>
  <w:style w:type="paragraph" w:customStyle="1" w:styleId="11">
    <w:name w:val="Основной текст1"/>
    <w:basedOn w:val="a"/>
    <w:link w:val="af1"/>
    <w:rsid w:val="00B21AB6"/>
    <w:pPr>
      <w:widowControl w:val="0"/>
      <w:shd w:val="clear" w:color="auto" w:fill="FFFFFF"/>
      <w:spacing w:before="960" w:after="540" w:line="326" w:lineRule="exact"/>
    </w:pPr>
    <w:rPr>
      <w:rFonts w:asciiTheme="minorHAnsi" w:eastAsiaTheme="minorHAnsi" w:hAnsiTheme="minorHAnsi" w:cstheme="minorBidi"/>
      <w:sz w:val="27"/>
      <w:szCs w:val="27"/>
      <w:lang w:eastAsia="en-US"/>
    </w:rPr>
  </w:style>
  <w:style w:type="paragraph" w:customStyle="1" w:styleId="pboth">
    <w:name w:val="pboth"/>
    <w:basedOn w:val="a"/>
    <w:rsid w:val="00C10E50"/>
    <w:pPr>
      <w:spacing w:before="100" w:beforeAutospacing="1" w:after="100" w:afterAutospacing="1"/>
    </w:pPr>
  </w:style>
  <w:style w:type="character" w:customStyle="1" w:styleId="20">
    <w:name w:val="Заголовок 2 Знак"/>
    <w:basedOn w:val="a0"/>
    <w:link w:val="2"/>
    <w:uiPriority w:val="9"/>
    <w:rsid w:val="00BF77D3"/>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17333">
      <w:bodyDiv w:val="1"/>
      <w:marLeft w:val="0"/>
      <w:marRight w:val="0"/>
      <w:marTop w:val="0"/>
      <w:marBottom w:val="0"/>
      <w:divBdr>
        <w:top w:val="none" w:sz="0" w:space="0" w:color="auto"/>
        <w:left w:val="none" w:sz="0" w:space="0" w:color="auto"/>
        <w:bottom w:val="none" w:sz="0" w:space="0" w:color="auto"/>
        <w:right w:val="none" w:sz="0" w:space="0" w:color="auto"/>
      </w:divBdr>
    </w:div>
    <w:div w:id="408577651">
      <w:bodyDiv w:val="1"/>
      <w:marLeft w:val="0"/>
      <w:marRight w:val="0"/>
      <w:marTop w:val="0"/>
      <w:marBottom w:val="0"/>
      <w:divBdr>
        <w:top w:val="none" w:sz="0" w:space="0" w:color="auto"/>
        <w:left w:val="none" w:sz="0" w:space="0" w:color="auto"/>
        <w:bottom w:val="none" w:sz="0" w:space="0" w:color="auto"/>
        <w:right w:val="none" w:sz="0" w:space="0" w:color="auto"/>
      </w:divBdr>
    </w:div>
    <w:div w:id="635721456">
      <w:bodyDiv w:val="1"/>
      <w:marLeft w:val="0"/>
      <w:marRight w:val="0"/>
      <w:marTop w:val="0"/>
      <w:marBottom w:val="0"/>
      <w:divBdr>
        <w:top w:val="none" w:sz="0" w:space="0" w:color="auto"/>
        <w:left w:val="none" w:sz="0" w:space="0" w:color="auto"/>
        <w:bottom w:val="none" w:sz="0" w:space="0" w:color="auto"/>
        <w:right w:val="none" w:sz="0" w:space="0" w:color="auto"/>
      </w:divBdr>
    </w:div>
    <w:div w:id="781610388">
      <w:bodyDiv w:val="1"/>
      <w:marLeft w:val="0"/>
      <w:marRight w:val="0"/>
      <w:marTop w:val="0"/>
      <w:marBottom w:val="0"/>
      <w:divBdr>
        <w:top w:val="none" w:sz="0" w:space="0" w:color="auto"/>
        <w:left w:val="none" w:sz="0" w:space="0" w:color="auto"/>
        <w:bottom w:val="none" w:sz="0" w:space="0" w:color="auto"/>
        <w:right w:val="none" w:sz="0" w:space="0" w:color="auto"/>
      </w:divBdr>
    </w:div>
    <w:div w:id="813332752">
      <w:bodyDiv w:val="1"/>
      <w:marLeft w:val="0"/>
      <w:marRight w:val="0"/>
      <w:marTop w:val="0"/>
      <w:marBottom w:val="0"/>
      <w:divBdr>
        <w:top w:val="none" w:sz="0" w:space="0" w:color="auto"/>
        <w:left w:val="none" w:sz="0" w:space="0" w:color="auto"/>
        <w:bottom w:val="none" w:sz="0" w:space="0" w:color="auto"/>
        <w:right w:val="none" w:sz="0" w:space="0" w:color="auto"/>
      </w:divBdr>
    </w:div>
    <w:div w:id="835416531">
      <w:bodyDiv w:val="1"/>
      <w:marLeft w:val="0"/>
      <w:marRight w:val="0"/>
      <w:marTop w:val="0"/>
      <w:marBottom w:val="0"/>
      <w:divBdr>
        <w:top w:val="none" w:sz="0" w:space="0" w:color="auto"/>
        <w:left w:val="none" w:sz="0" w:space="0" w:color="auto"/>
        <w:bottom w:val="none" w:sz="0" w:space="0" w:color="auto"/>
        <w:right w:val="none" w:sz="0" w:space="0" w:color="auto"/>
      </w:divBdr>
    </w:div>
    <w:div w:id="1084492787">
      <w:bodyDiv w:val="1"/>
      <w:marLeft w:val="0"/>
      <w:marRight w:val="0"/>
      <w:marTop w:val="0"/>
      <w:marBottom w:val="0"/>
      <w:divBdr>
        <w:top w:val="none" w:sz="0" w:space="0" w:color="auto"/>
        <w:left w:val="none" w:sz="0" w:space="0" w:color="auto"/>
        <w:bottom w:val="none" w:sz="0" w:space="0" w:color="auto"/>
        <w:right w:val="none" w:sz="0" w:space="0" w:color="auto"/>
      </w:divBdr>
    </w:div>
    <w:div w:id="1327510917">
      <w:bodyDiv w:val="1"/>
      <w:marLeft w:val="0"/>
      <w:marRight w:val="0"/>
      <w:marTop w:val="0"/>
      <w:marBottom w:val="0"/>
      <w:divBdr>
        <w:top w:val="none" w:sz="0" w:space="0" w:color="auto"/>
        <w:left w:val="none" w:sz="0" w:space="0" w:color="auto"/>
        <w:bottom w:val="none" w:sz="0" w:space="0" w:color="auto"/>
        <w:right w:val="none" w:sz="0" w:space="0" w:color="auto"/>
      </w:divBdr>
    </w:div>
    <w:div w:id="1424649340">
      <w:bodyDiv w:val="1"/>
      <w:marLeft w:val="0"/>
      <w:marRight w:val="0"/>
      <w:marTop w:val="0"/>
      <w:marBottom w:val="0"/>
      <w:divBdr>
        <w:top w:val="none" w:sz="0" w:space="0" w:color="auto"/>
        <w:left w:val="none" w:sz="0" w:space="0" w:color="auto"/>
        <w:bottom w:val="none" w:sz="0" w:space="0" w:color="auto"/>
        <w:right w:val="none" w:sz="0" w:space="0" w:color="auto"/>
      </w:divBdr>
    </w:div>
    <w:div w:id="1425760789">
      <w:bodyDiv w:val="1"/>
      <w:marLeft w:val="0"/>
      <w:marRight w:val="0"/>
      <w:marTop w:val="0"/>
      <w:marBottom w:val="0"/>
      <w:divBdr>
        <w:top w:val="none" w:sz="0" w:space="0" w:color="auto"/>
        <w:left w:val="none" w:sz="0" w:space="0" w:color="auto"/>
        <w:bottom w:val="none" w:sz="0" w:space="0" w:color="auto"/>
        <w:right w:val="none" w:sz="0" w:space="0" w:color="auto"/>
      </w:divBdr>
    </w:div>
    <w:div w:id="1485705026">
      <w:bodyDiv w:val="1"/>
      <w:marLeft w:val="0"/>
      <w:marRight w:val="0"/>
      <w:marTop w:val="0"/>
      <w:marBottom w:val="0"/>
      <w:divBdr>
        <w:top w:val="none" w:sz="0" w:space="0" w:color="auto"/>
        <w:left w:val="none" w:sz="0" w:space="0" w:color="auto"/>
        <w:bottom w:val="none" w:sz="0" w:space="0" w:color="auto"/>
        <w:right w:val="none" w:sz="0" w:space="0" w:color="auto"/>
      </w:divBdr>
    </w:div>
    <w:div w:id="1641229308">
      <w:bodyDiv w:val="1"/>
      <w:marLeft w:val="0"/>
      <w:marRight w:val="0"/>
      <w:marTop w:val="0"/>
      <w:marBottom w:val="0"/>
      <w:divBdr>
        <w:top w:val="none" w:sz="0" w:space="0" w:color="auto"/>
        <w:left w:val="none" w:sz="0" w:space="0" w:color="auto"/>
        <w:bottom w:val="none" w:sz="0" w:space="0" w:color="auto"/>
        <w:right w:val="none" w:sz="0" w:space="0" w:color="auto"/>
      </w:divBdr>
    </w:div>
    <w:div w:id="1673753825">
      <w:bodyDiv w:val="1"/>
      <w:marLeft w:val="0"/>
      <w:marRight w:val="0"/>
      <w:marTop w:val="0"/>
      <w:marBottom w:val="0"/>
      <w:divBdr>
        <w:top w:val="none" w:sz="0" w:space="0" w:color="auto"/>
        <w:left w:val="none" w:sz="0" w:space="0" w:color="auto"/>
        <w:bottom w:val="none" w:sz="0" w:space="0" w:color="auto"/>
        <w:right w:val="none" w:sz="0" w:space="0" w:color="auto"/>
      </w:divBdr>
    </w:div>
    <w:div w:id="197918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8600B8D9EC65016749BF3CEB071FD413A6C110263A4F8801CE17AFAC8422BFAD148995F91BE5E8083ED57E692D14507CEC1335ADS5u0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b.nalo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88B0F-8C6A-4C9B-9D9C-694ACDEFD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4969</Words>
  <Characters>28328</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Палухина Е А</dc:creator>
  <cp:lastModifiedBy>Computer</cp:lastModifiedBy>
  <cp:revision>2</cp:revision>
  <cp:lastPrinted>2024-07-03T09:21:00Z</cp:lastPrinted>
  <dcterms:created xsi:type="dcterms:W3CDTF">2024-07-03T09:26:00Z</dcterms:created>
  <dcterms:modified xsi:type="dcterms:W3CDTF">2024-07-03T09:26:00Z</dcterms:modified>
</cp:coreProperties>
</file>