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tblpX="82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3"/>
      </w:tblGrid>
      <w:tr w:rsidR="00C0708E" w:rsidTr="004779D3">
        <w:tc>
          <w:tcPr>
            <w:tcW w:w="6343" w:type="dxa"/>
          </w:tcPr>
          <w:p w:rsidR="00C0708E" w:rsidRDefault="00A75BBB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Приложение № </w:t>
            </w:r>
            <w:r w:rsidR="002434D4">
              <w:rPr>
                <w:rStyle w:val="FontStyle27"/>
                <w:sz w:val="20"/>
                <w:szCs w:val="20"/>
              </w:rPr>
              <w:t>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Pr="00C0708E" w:rsidRDefault="00B42182" w:rsidP="00FF13A1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к 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  <w:r>
              <w:rPr>
                <w:rStyle w:val="FontStyle27"/>
                <w:sz w:val="20"/>
                <w:szCs w:val="20"/>
              </w:rPr>
              <w:t xml:space="preserve">Плану противодействия коррупции в муниципальном образовании </w:t>
            </w:r>
            <w:proofErr w:type="spellStart"/>
            <w:r>
              <w:rPr>
                <w:rStyle w:val="FontStyle27"/>
                <w:sz w:val="20"/>
                <w:szCs w:val="20"/>
              </w:rPr>
              <w:t>Грачевский</w:t>
            </w:r>
            <w:proofErr w:type="spellEnd"/>
            <w:r>
              <w:rPr>
                <w:rStyle w:val="FontStyle27"/>
                <w:sz w:val="20"/>
                <w:szCs w:val="20"/>
              </w:rPr>
              <w:t xml:space="preserve"> район Оренбургской области</w:t>
            </w:r>
            <w:r w:rsidR="00FF13A1">
              <w:rPr>
                <w:rStyle w:val="FontStyle27"/>
                <w:sz w:val="20"/>
                <w:szCs w:val="20"/>
              </w:rPr>
              <w:t xml:space="preserve"> на 2025-2029годы</w:t>
            </w:r>
            <w:r>
              <w:rPr>
                <w:rStyle w:val="FontStyle27"/>
                <w:sz w:val="20"/>
                <w:szCs w:val="20"/>
              </w:rPr>
              <w:t xml:space="preserve">, утвержденному постановлением администрации муниципального образования </w:t>
            </w:r>
            <w:proofErr w:type="spellStart"/>
            <w:r>
              <w:rPr>
                <w:rStyle w:val="FontStyle27"/>
                <w:sz w:val="20"/>
                <w:szCs w:val="20"/>
              </w:rPr>
              <w:t>Грачевский</w:t>
            </w:r>
            <w:proofErr w:type="spellEnd"/>
            <w:r>
              <w:rPr>
                <w:rStyle w:val="FontStyle27"/>
                <w:sz w:val="20"/>
                <w:szCs w:val="20"/>
              </w:rPr>
              <w:t xml:space="preserve"> район  </w:t>
            </w:r>
            <w:r w:rsidR="00C0708E">
              <w:rPr>
                <w:rStyle w:val="FontStyle27"/>
                <w:sz w:val="20"/>
                <w:szCs w:val="20"/>
              </w:rPr>
              <w:t>от «</w:t>
            </w:r>
            <w:r w:rsidR="00FF13A1">
              <w:rPr>
                <w:rStyle w:val="FontStyle27"/>
                <w:sz w:val="20"/>
                <w:szCs w:val="20"/>
              </w:rPr>
              <w:t>21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>»</w:t>
            </w:r>
            <w:r w:rsidR="00FF13A1">
              <w:rPr>
                <w:rStyle w:val="FontStyle27"/>
                <w:sz w:val="20"/>
                <w:szCs w:val="20"/>
                <w:u w:val="single"/>
              </w:rPr>
              <w:t>февраля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 xml:space="preserve"> 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20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</w:t>
            </w:r>
            <w:r w:rsidR="00FF13A1">
              <w:rPr>
                <w:rStyle w:val="FontStyle27"/>
                <w:sz w:val="20"/>
                <w:szCs w:val="20"/>
                <w:u w:val="single"/>
              </w:rPr>
              <w:t>5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года № </w:t>
            </w:r>
            <w:r w:rsidR="00FF13A1">
              <w:rPr>
                <w:rStyle w:val="FontStyle27"/>
                <w:sz w:val="20"/>
                <w:szCs w:val="20"/>
                <w:u w:val="single"/>
              </w:rPr>
              <w:t>143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-п</w:t>
            </w:r>
          </w:p>
        </w:tc>
      </w:tr>
    </w:tbl>
    <w:p w:rsidR="00C0708E" w:rsidRDefault="004779D3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br w:type="textWrapping" w:clear="all"/>
      </w:r>
      <w:r w:rsidR="00C0708E"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</w:t>
      </w:r>
    </w:p>
    <w:p w:rsidR="00E50485" w:rsidRPr="006303D8" w:rsidRDefault="00C0708E" w:rsidP="005D01E0">
      <w:pPr>
        <w:pStyle w:val="Style1"/>
        <w:widowControl/>
        <w:spacing w:before="67"/>
        <w:ind w:firstLine="0"/>
        <w:rPr>
          <w:rStyle w:val="FontStyle26"/>
          <w:b w:val="0"/>
          <w:bCs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  <w:r w:rsidR="005D01E0">
        <w:rPr>
          <w:rStyle w:val="FontStyle27"/>
          <w:sz w:val="24"/>
        </w:rPr>
        <w:t xml:space="preserve">                                                                   </w:t>
      </w:r>
      <w:r w:rsidR="00E50485"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об исполнении мероприятий </w:t>
      </w:r>
      <w:r w:rsidR="008C789D">
        <w:rPr>
          <w:rStyle w:val="FontStyle26"/>
          <w:b w:val="0"/>
          <w:bCs/>
          <w:sz w:val="24"/>
        </w:rPr>
        <w:t>П</w:t>
      </w:r>
      <w:r w:rsidR="00E50485" w:rsidRPr="006303D8">
        <w:rPr>
          <w:rStyle w:val="FontStyle26"/>
          <w:b w:val="0"/>
          <w:bCs/>
          <w:sz w:val="24"/>
        </w:rPr>
        <w:t>лана</w:t>
      </w:r>
      <w:r w:rsidR="008C789D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противодействия коррупции в </w:t>
      </w:r>
      <w:r w:rsidR="008C789D">
        <w:rPr>
          <w:rStyle w:val="FontStyle26"/>
          <w:b w:val="0"/>
          <w:bCs/>
          <w:sz w:val="24"/>
        </w:rPr>
        <w:t xml:space="preserve">муниципальном образовании </w:t>
      </w:r>
      <w:proofErr w:type="spellStart"/>
      <w:r w:rsidR="008C789D">
        <w:rPr>
          <w:rStyle w:val="FontStyle26"/>
          <w:b w:val="0"/>
          <w:bCs/>
          <w:sz w:val="24"/>
        </w:rPr>
        <w:t>Грачевский</w:t>
      </w:r>
      <w:proofErr w:type="spellEnd"/>
      <w:r w:rsidR="008C789D">
        <w:rPr>
          <w:rStyle w:val="FontStyle26"/>
          <w:b w:val="0"/>
          <w:bCs/>
          <w:sz w:val="24"/>
        </w:rPr>
        <w:t xml:space="preserve"> район Оренбургской области</w:t>
      </w:r>
      <w:r w:rsidR="00E50485" w:rsidRPr="006303D8">
        <w:rPr>
          <w:rStyle w:val="FontStyle26"/>
          <w:b w:val="0"/>
          <w:bCs/>
          <w:sz w:val="24"/>
        </w:rPr>
        <w:t xml:space="preserve"> на 20</w:t>
      </w:r>
      <w:r w:rsidR="008C789D">
        <w:rPr>
          <w:rStyle w:val="FontStyle26"/>
          <w:b w:val="0"/>
          <w:bCs/>
          <w:sz w:val="24"/>
        </w:rPr>
        <w:t>2</w:t>
      </w:r>
      <w:r w:rsidR="00FF13A1">
        <w:rPr>
          <w:rStyle w:val="FontStyle26"/>
          <w:b w:val="0"/>
          <w:bCs/>
          <w:sz w:val="24"/>
        </w:rPr>
        <w:t>5</w:t>
      </w:r>
      <w:r w:rsidR="00E50485" w:rsidRPr="006303D8">
        <w:rPr>
          <w:rStyle w:val="FontStyle26"/>
          <w:b w:val="0"/>
          <w:bCs/>
          <w:sz w:val="24"/>
        </w:rPr>
        <w:t>-202</w:t>
      </w:r>
      <w:r w:rsidR="00FF13A1">
        <w:rPr>
          <w:rStyle w:val="FontStyle26"/>
          <w:b w:val="0"/>
          <w:bCs/>
          <w:sz w:val="24"/>
        </w:rPr>
        <w:t>5</w:t>
      </w:r>
      <w:r w:rsidR="00E50485" w:rsidRPr="006303D8">
        <w:rPr>
          <w:rStyle w:val="FontStyle26"/>
          <w:b w:val="0"/>
          <w:bCs/>
          <w:sz w:val="24"/>
        </w:rPr>
        <w:t xml:space="preserve"> годы (в соответствии с приложением № 3 к </w:t>
      </w:r>
      <w:r w:rsidR="00B42182">
        <w:rPr>
          <w:rStyle w:val="FontStyle26"/>
          <w:b w:val="0"/>
          <w:bCs/>
          <w:sz w:val="24"/>
        </w:rPr>
        <w:t>Плану</w:t>
      </w:r>
      <w:r w:rsidR="00FF13A1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за</w:t>
      </w:r>
      <w:r w:rsidR="002F5785">
        <w:rPr>
          <w:rStyle w:val="FontStyle26"/>
          <w:b w:val="0"/>
          <w:bCs/>
          <w:sz w:val="24"/>
        </w:rPr>
        <w:t xml:space="preserve"> </w:t>
      </w:r>
      <w:r w:rsidR="00FF13A1">
        <w:rPr>
          <w:rStyle w:val="FontStyle26"/>
          <w:b w:val="0"/>
          <w:bCs/>
          <w:sz w:val="24"/>
        </w:rPr>
        <w:t xml:space="preserve">1 </w:t>
      </w:r>
      <w:proofErr w:type="gramStart"/>
      <w:r w:rsidR="00FF13A1">
        <w:rPr>
          <w:rStyle w:val="FontStyle26"/>
          <w:b w:val="0"/>
          <w:bCs/>
          <w:sz w:val="24"/>
        </w:rPr>
        <w:t xml:space="preserve">полугодие </w:t>
      </w:r>
      <w:r w:rsidR="001A7ABD">
        <w:rPr>
          <w:rStyle w:val="FontStyle26"/>
          <w:b w:val="0"/>
          <w:bCs/>
          <w:sz w:val="24"/>
        </w:rPr>
        <w:t xml:space="preserve"> </w:t>
      </w:r>
      <w:r w:rsidR="001617F1">
        <w:rPr>
          <w:rStyle w:val="FontStyle26"/>
          <w:b w:val="0"/>
          <w:bCs/>
          <w:sz w:val="24"/>
        </w:rPr>
        <w:t>20</w:t>
      </w:r>
      <w:r w:rsidR="00C256EC">
        <w:rPr>
          <w:rStyle w:val="FontStyle26"/>
          <w:b w:val="0"/>
          <w:bCs/>
          <w:sz w:val="24"/>
        </w:rPr>
        <w:t>2</w:t>
      </w:r>
      <w:r w:rsidR="00FF13A1">
        <w:rPr>
          <w:rStyle w:val="FontStyle26"/>
          <w:b w:val="0"/>
          <w:bCs/>
          <w:sz w:val="24"/>
        </w:rPr>
        <w:t>5</w:t>
      </w:r>
      <w:proofErr w:type="gramEnd"/>
      <w:r w:rsidR="001D265E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год</w:t>
      </w:r>
      <w:r w:rsidR="00FF13A1">
        <w:rPr>
          <w:rStyle w:val="FontStyle26"/>
          <w:b w:val="0"/>
          <w:bCs/>
          <w:sz w:val="24"/>
        </w:rPr>
        <w:t>а</w:t>
      </w:r>
      <w:r w:rsidR="002434D4">
        <w:rPr>
          <w:rStyle w:val="FontStyle26"/>
          <w:b w:val="0"/>
          <w:bCs/>
          <w:sz w:val="24"/>
        </w:rPr>
        <w:t>)</w:t>
      </w:r>
      <w:r w:rsidR="00E50485" w:rsidRPr="006303D8">
        <w:rPr>
          <w:rStyle w:val="FontStyle26"/>
          <w:b w:val="0"/>
          <w:bCs/>
          <w:sz w:val="24"/>
        </w:rPr>
        <w:t xml:space="preserve"> </w:t>
      </w: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79"/>
        <w:gridCol w:w="4315"/>
        <w:gridCol w:w="283"/>
        <w:gridCol w:w="51"/>
        <w:gridCol w:w="1367"/>
        <w:gridCol w:w="75"/>
        <w:gridCol w:w="2335"/>
        <w:gridCol w:w="6028"/>
      </w:tblGrid>
      <w:tr w:rsidR="006303D8" w:rsidRPr="006303D8" w:rsidTr="00FF13A1">
        <w:tc>
          <w:tcPr>
            <w:tcW w:w="714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2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5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FF13A1">
        <w:tc>
          <w:tcPr>
            <w:tcW w:w="714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5D01E0">
        <w:tc>
          <w:tcPr>
            <w:tcW w:w="15168" w:type="dxa"/>
            <w:gridSpan w:val="9"/>
          </w:tcPr>
          <w:p w:rsidR="006303D8" w:rsidRPr="00B658A5" w:rsidRDefault="002A0BFA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FF13A1" w:rsidRPr="006303D8" w:rsidTr="00FF13A1">
        <w:tc>
          <w:tcPr>
            <w:tcW w:w="714" w:type="dxa"/>
            <w:gridSpan w:val="2"/>
          </w:tcPr>
          <w:p w:rsidR="00FF13A1" w:rsidRPr="006303D8" w:rsidRDefault="00FF13A1" w:rsidP="00FF1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gridSpan w:val="2"/>
          </w:tcPr>
          <w:p w:rsidR="00FF13A1" w:rsidRPr="00783BE3" w:rsidRDefault="007D49BE" w:rsidP="002434D4">
            <w:pPr>
              <w:ind w:right="57"/>
              <w:jc w:val="both"/>
            </w:pPr>
            <w:r>
              <w:t xml:space="preserve">     </w:t>
            </w:r>
            <w:r w:rsidR="00FF13A1" w:rsidRPr="00783BE3">
              <w:t xml:space="preserve">Проведение мониторинга нормативных правовых актов администрации муниципального образования </w:t>
            </w:r>
            <w:proofErr w:type="spellStart"/>
            <w:r w:rsidR="00FF13A1" w:rsidRPr="00783BE3">
              <w:t>Грачевский</w:t>
            </w:r>
            <w:proofErr w:type="spellEnd"/>
            <w:r w:rsidR="00FF13A1" w:rsidRPr="00783BE3">
              <w:t xml:space="preserve"> район, регулирующих правоотношения в сфере противодействия коррупции, в целях выявления нормативных правовых актов, требующих приведения в соответствие с федеральным и региональным законодательством в связи с его изменениями, а также устранения пробелов в правовом регулировании</w:t>
            </w:r>
          </w:p>
          <w:p w:rsidR="00FF13A1" w:rsidRPr="006303D8" w:rsidRDefault="00FF13A1" w:rsidP="00FF1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3"/>
          </w:tcPr>
          <w:p w:rsidR="00FF13A1" w:rsidRPr="008C789D" w:rsidRDefault="00FF13A1" w:rsidP="00FF1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D">
              <w:rPr>
                <w:rFonts w:ascii="Times New Roman" w:hAnsi="Times New Roman"/>
                <w:sz w:val="24"/>
                <w:szCs w:val="24"/>
              </w:rPr>
              <w:t xml:space="preserve">Ежеквартально, до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5 числа месяца, следующего за отчетным</w:t>
            </w:r>
          </w:p>
        </w:tc>
        <w:tc>
          <w:tcPr>
            <w:tcW w:w="2335" w:type="dxa"/>
          </w:tcPr>
          <w:p w:rsidR="00FF13A1" w:rsidRPr="008C789D" w:rsidRDefault="00FF13A1" w:rsidP="007D49BE">
            <w:pPr>
              <w:ind w:right="57"/>
              <w:jc w:val="both"/>
            </w:pPr>
            <w:r>
              <w:t>Заместитель главы администрации-р</w:t>
            </w:r>
            <w:r w:rsidRPr="008C789D">
              <w:t xml:space="preserve">уководитель аппарата администрации – начальник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8C789D">
              <w:t>;</w:t>
            </w:r>
          </w:p>
          <w:p w:rsidR="00FF13A1" w:rsidRDefault="00FF13A1" w:rsidP="007D49BE">
            <w:pPr>
              <w:ind w:right="57"/>
              <w:jc w:val="both"/>
            </w:pPr>
            <w:r w:rsidRPr="008C789D">
              <w:t xml:space="preserve">   </w:t>
            </w:r>
          </w:p>
          <w:p w:rsidR="00FF13A1" w:rsidRPr="008C789D" w:rsidRDefault="00FF13A1" w:rsidP="007D49BE">
            <w:pPr>
              <w:ind w:right="57"/>
              <w:jc w:val="both"/>
            </w:pPr>
            <w:r w:rsidRPr="008C789D">
              <w:t xml:space="preserve">главный </w:t>
            </w:r>
            <w:proofErr w:type="gramStart"/>
            <w:r w:rsidRPr="008C789D">
              <w:t>специалист</w:t>
            </w:r>
            <w:r>
              <w:t xml:space="preserve"> </w:t>
            </w:r>
            <w:r w:rsidRPr="008C789D">
              <w:t xml:space="preserve"> по</w:t>
            </w:r>
            <w:proofErr w:type="gramEnd"/>
            <w:r w:rsidRPr="008C789D">
              <w:t xml:space="preserve">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  <w:p w:rsidR="00FF13A1" w:rsidRPr="006303D8" w:rsidRDefault="00FF13A1" w:rsidP="00FF1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FF13A1" w:rsidRPr="00255933" w:rsidRDefault="00FF13A1" w:rsidP="00255933">
            <w:pPr>
              <w:tabs>
                <w:tab w:val="left" w:pos="0"/>
                <w:tab w:val="left" w:pos="2625"/>
              </w:tabs>
              <w:ind w:right="57" w:firstLine="709"/>
              <w:jc w:val="both"/>
            </w:pPr>
            <w:r w:rsidRPr="00255933">
              <w:t>В первом   полугодии 2025 года была проведена актуализация следующих нормативно-правовых актов в сфере противодействия коррупции:</w:t>
            </w:r>
          </w:p>
          <w:p w:rsidR="00FF13A1" w:rsidRPr="00255933" w:rsidRDefault="00FF13A1" w:rsidP="00255933">
            <w:pPr>
              <w:ind w:right="57"/>
              <w:jc w:val="both"/>
              <w:outlineLvl w:val="0"/>
            </w:pPr>
            <w:r w:rsidRPr="00255933">
              <w:t>- 19.01.2025 года в связи со штатными изменениями утверждено распоряжение №19-р «О назначении ответственного должностного лица» (за предоставление сведений в реестр уволенных лиц в связи с утратой доверия);</w:t>
            </w:r>
          </w:p>
          <w:p w:rsidR="00FF13A1" w:rsidRPr="00255933" w:rsidRDefault="00FF13A1" w:rsidP="00255933">
            <w:pPr>
              <w:ind w:right="57"/>
              <w:jc w:val="both"/>
            </w:pPr>
            <w:r w:rsidRPr="00255933">
              <w:t xml:space="preserve">- 21.02.2025 года утверждено постановление № 143-п «Об утверждении Плана противодействия коррупции </w:t>
            </w:r>
            <w:proofErr w:type="gramStart"/>
            <w:r w:rsidRPr="00255933">
              <w:t>в  муниципальном</w:t>
            </w:r>
            <w:proofErr w:type="gramEnd"/>
            <w:r w:rsidRPr="00255933">
              <w:t xml:space="preserve"> образовании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район Оренбургской области  на 2025-2029 годы»;</w:t>
            </w:r>
          </w:p>
          <w:p w:rsidR="00FF13A1" w:rsidRPr="00255933" w:rsidRDefault="00FF13A1" w:rsidP="00255933">
            <w:pPr>
              <w:ind w:right="57"/>
              <w:jc w:val="both"/>
            </w:pPr>
            <w:r w:rsidRPr="00255933">
              <w:t xml:space="preserve">- 24.02.2025 г. утверждено постановление №145 –п «О внесении изменения в постановление администрации муниципального образования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район Оренбургской области от 15.04.2024 №229-п» («Об утверждении перечня </w:t>
            </w:r>
            <w:proofErr w:type="spellStart"/>
            <w:r w:rsidRPr="00255933">
              <w:t>коррупционно</w:t>
            </w:r>
            <w:proofErr w:type="spellEnd"/>
            <w:r w:rsidR="002434D4">
              <w:t xml:space="preserve"> </w:t>
            </w:r>
            <w:r w:rsidRPr="00255933">
              <w:t xml:space="preserve">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район Оренбург</w:t>
            </w:r>
            <w:r w:rsidRPr="00255933">
              <w:lastRenderedPageBreak/>
              <w:t>ской области, замещение которых связано с коррупционными рисками»);</w:t>
            </w:r>
          </w:p>
          <w:p w:rsidR="00FF13A1" w:rsidRPr="00255933" w:rsidRDefault="00FF13A1" w:rsidP="00255933">
            <w:pPr>
              <w:ind w:right="57"/>
              <w:jc w:val="both"/>
              <w:outlineLvl w:val="0"/>
            </w:pPr>
            <w:r w:rsidRPr="00255933">
              <w:t xml:space="preserve">-24.02.2025 г. утверждено постановление №144 –п «О внесении изменения в постановление администрации муниципального образования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район Оренбургской области от 28.12.2022 №1344-п» («Об утверждении </w:t>
            </w:r>
            <w:hyperlink r:id="rId8" w:anchor="Par60" w:history="1">
              <w:r w:rsidRPr="002434D4">
                <w:rPr>
                  <w:rStyle w:val="ac"/>
                  <w:rFonts w:eastAsia="Arial"/>
                  <w:color w:val="000000"/>
                  <w:u w:val="none"/>
                </w:rPr>
                <w:t>перечн</w:t>
              </w:r>
            </w:hyperlink>
            <w:r w:rsidRPr="00255933">
              <w:rPr>
                <w:color w:val="000000"/>
              </w:rPr>
              <w:t>я</w:t>
            </w:r>
            <w:r w:rsidRPr="00255933">
              <w:t xml:space="preserve"> должностей муниципальной службы   в   администрации   муниципального    образования    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   район   Оренбургской   области  и   ее   самостоятельных структурных   подразделениях, при назначении на которые   и   при   замещение   которых граждане обязаны представлять сведения о своих доходах,  расходах,  об имуществе и обязательствах имущественного характера, а также сведения  о  доходах, расходах, об  имуществе и обязательствах имущественного характера своих супруги (супруга) и несовершеннолетних детей»);</w:t>
            </w:r>
          </w:p>
          <w:p w:rsidR="00FF13A1" w:rsidRPr="00255933" w:rsidRDefault="00FF13A1" w:rsidP="00255933">
            <w:pPr>
              <w:pStyle w:val="ConsPlusTitle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- 27.02.2025 г. принято решение Совета депутатов муниципального образования </w:t>
            </w:r>
            <w:proofErr w:type="spellStart"/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  №281-рс «Об утверждении Порядка принятия решения о применении мер ответственности к лицам, замещающим муниципальные должности муниципального образования </w:t>
            </w:r>
            <w:proofErr w:type="spellStart"/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за коррупционные правонарушения</w:t>
            </w:r>
            <w:r w:rsidR="00255933" w:rsidRPr="0025593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55933" w:rsidRPr="00255933" w:rsidRDefault="00255933" w:rsidP="00255933">
            <w:pPr>
              <w:pStyle w:val="ConsPlusTitle"/>
              <w:ind w:right="57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55933">
              <w:rPr>
                <w:rFonts w:ascii="Times New Roman" w:hAnsi="Times New Roman" w:cs="Times New Roman"/>
                <w:b w:val="0"/>
                <w:sz w:val="24"/>
                <w:szCs w:val="24"/>
              </w:rPr>
              <w:t>- 15.05.2025 утверждено постановление №309-п «</w:t>
            </w:r>
            <w:r w:rsidRPr="002559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Об утверждении Положения о порядке уведомления работодателя о фактах обращения к руководителю муниципального учреждения, </w:t>
            </w:r>
            <w:proofErr w:type="gramStart"/>
            <w:r w:rsidRPr="002559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подведомственного  </w:t>
            </w:r>
            <w:r w:rsidRPr="00255933">
              <w:rPr>
                <w:rFonts w:ascii="Times New Roman" w:hAnsi="Times New Roman"/>
                <w:b w:val="0"/>
                <w:iCs/>
                <w:sz w:val="24"/>
                <w:szCs w:val="24"/>
              </w:rPr>
              <w:t>администрации</w:t>
            </w:r>
            <w:proofErr w:type="gramEnd"/>
            <w:r w:rsidRPr="00255933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255933">
              <w:rPr>
                <w:rFonts w:ascii="Times New Roman" w:hAnsi="Times New Roman"/>
                <w:b w:val="0"/>
                <w:iCs/>
                <w:sz w:val="24"/>
                <w:szCs w:val="24"/>
              </w:rPr>
              <w:t>Грачевский</w:t>
            </w:r>
            <w:proofErr w:type="spellEnd"/>
            <w:r w:rsidRPr="00255933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район Оренбургской области,</w:t>
            </w:r>
            <w:r w:rsidRPr="0025593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559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 целях склонения его к совершению коррупционных правонарушений    или  о ставшей известной руководителю учреждения информации о случаях совершения коррупционных правонарушений»</w:t>
            </w:r>
          </w:p>
          <w:p w:rsidR="00255933" w:rsidRPr="00255933" w:rsidRDefault="00255933" w:rsidP="00255933">
            <w:pPr>
              <w:ind w:right="57"/>
              <w:jc w:val="both"/>
            </w:pPr>
            <w:r w:rsidRPr="00255933">
              <w:rPr>
                <w:color w:val="000000"/>
              </w:rPr>
              <w:t xml:space="preserve">- 15.05.2025 </w:t>
            </w:r>
            <w:r w:rsidRPr="00255933">
              <w:t xml:space="preserve">утверждено постановление №308-п «Об утверждении Порядка уведомления работодателя руководителем муниципального </w:t>
            </w:r>
            <w:r w:rsidRPr="00255933">
              <w:rPr>
                <w:iCs/>
              </w:rPr>
              <w:t>учреждения, подведомствен</w:t>
            </w:r>
            <w:r w:rsidRPr="00255933">
              <w:rPr>
                <w:iCs/>
              </w:rPr>
              <w:lastRenderedPageBreak/>
              <w:t xml:space="preserve">ного администрации муниципального образования </w:t>
            </w:r>
            <w:proofErr w:type="spellStart"/>
            <w:r w:rsidRPr="00255933">
              <w:rPr>
                <w:iCs/>
              </w:rPr>
              <w:t>Грачевский</w:t>
            </w:r>
            <w:proofErr w:type="spellEnd"/>
            <w:r w:rsidRPr="00255933">
              <w:rPr>
                <w:iCs/>
              </w:rPr>
              <w:t xml:space="preserve"> район Оренбургской области, о</w:t>
            </w:r>
            <w:r w:rsidRPr="00255933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FF13A1" w:rsidRPr="00255933" w:rsidRDefault="00255933" w:rsidP="00255933">
            <w:pPr>
              <w:ind w:right="57"/>
              <w:jc w:val="both"/>
            </w:pPr>
            <w:r w:rsidRPr="00255933">
              <w:t xml:space="preserve">- 20.05.2025 утверждено постановление №323 «Об утверждении Положения о комиссии по соблюдению требований к служебному поведению руководителей муниципальных учреждений, подведомственных администрации муниципального образования </w:t>
            </w:r>
            <w:proofErr w:type="spellStart"/>
            <w:r w:rsidRPr="00255933">
              <w:t>Грачевский</w:t>
            </w:r>
            <w:proofErr w:type="spellEnd"/>
            <w:r w:rsidRPr="00255933">
              <w:t xml:space="preserve"> район Оренбургской области, и урег</w:t>
            </w:r>
            <w:r>
              <w:t>улированию конфликта интересов».</w:t>
            </w:r>
          </w:p>
        </w:tc>
      </w:tr>
      <w:tr w:rsidR="008C789D" w:rsidRPr="006303D8" w:rsidTr="00FF13A1">
        <w:tc>
          <w:tcPr>
            <w:tcW w:w="714" w:type="dxa"/>
            <w:gridSpan w:val="2"/>
          </w:tcPr>
          <w:p w:rsidR="008C789D" w:rsidRPr="006303D8" w:rsidRDefault="008C789D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8" w:type="dxa"/>
            <w:gridSpan w:val="2"/>
          </w:tcPr>
          <w:p w:rsidR="008C789D" w:rsidRPr="000A1CBB" w:rsidRDefault="00FF13A1" w:rsidP="000A1CBB">
            <w:pPr>
              <w:ind w:right="115"/>
              <w:jc w:val="both"/>
              <w:rPr>
                <w:color w:val="000000"/>
                <w:lang w:bidi="ru-RU"/>
              </w:rPr>
            </w:pPr>
            <w:r w:rsidRPr="00783BE3">
              <w:t xml:space="preserve">Размещение проектов нормативных правовых актов администрации муниципального образования </w:t>
            </w:r>
            <w:proofErr w:type="spellStart"/>
            <w:r w:rsidRPr="00783BE3">
              <w:t>Грачевский</w:t>
            </w:r>
            <w:proofErr w:type="spellEnd"/>
            <w:r w:rsidRPr="00783BE3">
              <w:t xml:space="preserve"> район  на официальном сайте администрации муниципального образования </w:t>
            </w:r>
            <w:proofErr w:type="spellStart"/>
            <w:r w:rsidRPr="00783BE3">
              <w:t>Грачевский</w:t>
            </w:r>
            <w:proofErr w:type="spellEnd"/>
            <w:r w:rsidRPr="00783BE3">
              <w:t xml:space="preserve"> район в информационно-телекоммуникационной сети «Интернет» в целях обеспечения возможности проведения  независимой антикоррупционной экспертизы проектов нормативных правовых актов</w:t>
            </w:r>
          </w:p>
        </w:tc>
        <w:tc>
          <w:tcPr>
            <w:tcW w:w="1493" w:type="dxa"/>
            <w:gridSpan w:val="3"/>
          </w:tcPr>
          <w:p w:rsidR="008C789D" w:rsidRPr="000A1CBB" w:rsidRDefault="00FF13A1" w:rsidP="008C789D">
            <w:r>
              <w:t>Ежегодно, до 30 декабря</w:t>
            </w:r>
          </w:p>
        </w:tc>
        <w:tc>
          <w:tcPr>
            <w:tcW w:w="2335" w:type="dxa"/>
          </w:tcPr>
          <w:p w:rsidR="008C789D" w:rsidRPr="000A1CBB" w:rsidRDefault="008C789D" w:rsidP="007D49BE">
            <w:r w:rsidRPr="000A1CBB">
              <w:t xml:space="preserve">Специалист 1 </w:t>
            </w:r>
            <w:r w:rsidR="00D67F8C">
              <w:t>категории</w:t>
            </w:r>
            <w:r w:rsidRPr="000A1CBB">
              <w:t xml:space="preserve"> МКУ «ЦМТО» </w:t>
            </w:r>
          </w:p>
        </w:tc>
        <w:tc>
          <w:tcPr>
            <w:tcW w:w="6028" w:type="dxa"/>
          </w:tcPr>
          <w:p w:rsidR="008C789D" w:rsidRPr="002A0BFA" w:rsidRDefault="00FF13A1" w:rsidP="001A7ABD">
            <w:pPr>
              <w:pStyle w:val="Style7"/>
              <w:widowControl/>
              <w:spacing w:line="240" w:lineRule="auto"/>
              <w:ind w:left="19"/>
              <w:jc w:val="both"/>
            </w:pPr>
            <w:r>
              <w:t xml:space="preserve">       Проекты нормативно-правовых актов размещаются на официальном информационном сайте администрации в сети Интернет для общественного обсуждения, а также в подразделе «Антикоррупционная экспертиза проектов НПА» раздела «Противодействие коррупции» официального сайта администрации района.</w:t>
            </w:r>
          </w:p>
        </w:tc>
      </w:tr>
      <w:tr w:rsidR="00C40D65" w:rsidRPr="006303D8" w:rsidTr="00FF13A1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gridSpan w:val="2"/>
          </w:tcPr>
          <w:p w:rsidR="00FF13A1" w:rsidRPr="00783BE3" w:rsidRDefault="007D49BE" w:rsidP="007D49BE">
            <w:r>
              <w:t xml:space="preserve">   </w:t>
            </w:r>
            <w:r w:rsidR="00FF13A1" w:rsidRPr="00783BE3">
              <w:t>Привлечение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</w:t>
            </w:r>
          </w:p>
          <w:p w:rsidR="00C40D65" w:rsidRPr="000A1CBB" w:rsidRDefault="00C40D65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3"/>
          </w:tcPr>
          <w:p w:rsidR="00C40D65" w:rsidRPr="000A1CBB" w:rsidRDefault="00C40D65" w:rsidP="00FF13A1">
            <w:r w:rsidRPr="000A1CBB">
              <w:t>Ежегодно</w:t>
            </w:r>
            <w:r w:rsidR="00355638">
              <w:t xml:space="preserve">, до </w:t>
            </w:r>
            <w:r w:rsidR="00FF13A1">
              <w:t>25</w:t>
            </w:r>
            <w:r w:rsidR="00355638">
              <w:t xml:space="preserve"> декабря</w:t>
            </w:r>
          </w:p>
        </w:tc>
        <w:tc>
          <w:tcPr>
            <w:tcW w:w="2335" w:type="dxa"/>
          </w:tcPr>
          <w:p w:rsidR="00C40D65" w:rsidRPr="000A1CBB" w:rsidRDefault="00C40D65" w:rsidP="00095B2C">
            <w:r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</w:p>
        </w:tc>
        <w:tc>
          <w:tcPr>
            <w:tcW w:w="6028" w:type="dxa"/>
          </w:tcPr>
          <w:p w:rsidR="00FF13A1" w:rsidRDefault="00255933" w:rsidP="00255933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Между Оренбургской региональной общественной организацией «Комитет по противодействию коррупции» и администрацией муниципального образования </w:t>
            </w:r>
            <w:proofErr w:type="spellStart"/>
            <w:r w:rsidR="00FF13A1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 район 19.10.2022 года </w:t>
            </w:r>
            <w:proofErr w:type="gramStart"/>
            <w:r w:rsidR="00FF13A1">
              <w:rPr>
                <w:rFonts w:ascii="Times New Roman" w:hAnsi="Times New Roman" w:cs="Times New Roman"/>
                <w:sz w:val="24"/>
                <w:szCs w:val="24"/>
              </w:rPr>
              <w:t>подписано  Соглашение</w:t>
            </w:r>
            <w:proofErr w:type="gramEnd"/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и взаимодействии по вопросам разработки и реализации мер, направленных на профилактику коррупционных правонарушений на территории Оренбургской области.</w:t>
            </w:r>
            <w:r w:rsidR="00FF13A1">
              <w:t xml:space="preserve"> </w:t>
            </w:r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В июне 2025 года в адрес организации направлен 1 проект   НПА администрации района. Так же, в целях реализации мероприятия по проведению независимой антикоррупционной экспертизы заключено </w:t>
            </w:r>
            <w:r w:rsidR="00FF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о взаимодействии при проведении независимой антикоррупционной экспертизы НПА (проектов) на </w:t>
            </w:r>
            <w:proofErr w:type="spellStart"/>
            <w:r w:rsidR="00FF13A1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 между администрацией района </w:t>
            </w:r>
            <w:proofErr w:type="gramStart"/>
            <w:r w:rsidR="00FF13A1">
              <w:rPr>
                <w:rFonts w:ascii="Times New Roman" w:hAnsi="Times New Roman" w:cs="Times New Roman"/>
                <w:sz w:val="24"/>
                <w:szCs w:val="24"/>
              </w:rPr>
              <w:t>и  аккредитованным</w:t>
            </w:r>
            <w:proofErr w:type="gramEnd"/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независимым экспертом </w:t>
            </w:r>
            <w:proofErr w:type="spellStart"/>
            <w:r w:rsidR="00FF13A1">
              <w:rPr>
                <w:rFonts w:ascii="Times New Roman" w:hAnsi="Times New Roman" w:cs="Times New Roman"/>
                <w:sz w:val="24"/>
                <w:szCs w:val="24"/>
              </w:rPr>
              <w:t>Хондовым</w:t>
            </w:r>
            <w:proofErr w:type="spellEnd"/>
            <w:r w:rsidR="00FF13A1">
              <w:rPr>
                <w:rFonts w:ascii="Times New Roman" w:hAnsi="Times New Roman" w:cs="Times New Roman"/>
                <w:sz w:val="24"/>
                <w:szCs w:val="24"/>
              </w:rPr>
              <w:t xml:space="preserve"> Д.В..</w:t>
            </w:r>
          </w:p>
          <w:p w:rsidR="00C40D65" w:rsidRPr="000A1CBB" w:rsidRDefault="00FF13A1" w:rsidP="00FF13A1">
            <w:pPr>
              <w:jc w:val="both"/>
            </w:pPr>
            <w:r>
              <w:t xml:space="preserve">       Проекты нормативно-правовых актов размещаются на официальном информационном сайте администрации в сети Интернет для общественного обсуждения, а также в подразделе «Антикоррупционная экспертиза проектов НПА» раздела «Противодействие коррупции» официального информационного сайта администрации района.</w:t>
            </w:r>
          </w:p>
        </w:tc>
      </w:tr>
      <w:tr w:rsidR="001617F1" w:rsidRPr="006303D8" w:rsidTr="005D01E0">
        <w:tc>
          <w:tcPr>
            <w:tcW w:w="15168" w:type="dxa"/>
            <w:gridSpan w:val="9"/>
          </w:tcPr>
          <w:p w:rsidR="001617F1" w:rsidRPr="006303D8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617F1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C40D65" w:rsidRPr="006303D8" w:rsidTr="00FF13A1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FF13A1" w:rsidRPr="00FF13A1" w:rsidRDefault="00FF13A1" w:rsidP="00FF13A1">
            <w:pPr>
              <w:ind w:left="118" w:right="115"/>
            </w:pPr>
            <w:r w:rsidRPr="00FF13A1">
              <w:t xml:space="preserve">Осуществление контроля за соблюдением лицами, замещающими муниципальные должности, должности муниципальной службы требований об уведомлении о получении подарка в связи с должностным положением или исполнением служебных (должностных) обязанностей, о сдаче подарка. </w:t>
            </w:r>
          </w:p>
          <w:p w:rsidR="00FF13A1" w:rsidRPr="00FF13A1" w:rsidRDefault="00FF13A1" w:rsidP="00FF13A1">
            <w:pPr>
              <w:ind w:left="118" w:right="115"/>
            </w:pPr>
            <w:r w:rsidRPr="00FF13A1">
              <w:t xml:space="preserve"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исполнением ими служебных обязанностей. </w:t>
            </w:r>
          </w:p>
          <w:p w:rsidR="00FF13A1" w:rsidRPr="00FF13A1" w:rsidRDefault="00FF13A1" w:rsidP="00FF13A1">
            <w:pPr>
              <w:ind w:left="118" w:right="115"/>
            </w:pPr>
            <w:r w:rsidRPr="00FF13A1">
              <w:t xml:space="preserve">Осуществление проверки и применение соответствующих мер ответственности по каждому случаю нарушения ограничений, касающихся получения подарков, и порядка их сдачи. </w:t>
            </w:r>
          </w:p>
          <w:p w:rsidR="00C40D65" w:rsidRPr="000A1CBB" w:rsidRDefault="00FF13A1" w:rsidP="00FF13A1">
            <w:pPr>
              <w:ind w:right="115"/>
              <w:jc w:val="both"/>
            </w:pPr>
            <w:r w:rsidRPr="00FF13A1">
              <w:t>Предание гласности каждого установленного факта коррупции</w:t>
            </w:r>
          </w:p>
        </w:tc>
        <w:tc>
          <w:tcPr>
            <w:tcW w:w="1442" w:type="dxa"/>
            <w:gridSpan w:val="2"/>
          </w:tcPr>
          <w:p w:rsidR="00C40D65" w:rsidRPr="000A1CBB" w:rsidRDefault="00C40D65" w:rsidP="00095B2C">
            <w:r w:rsidRPr="000A1CBB">
              <w:t>Ежеквартально</w:t>
            </w:r>
            <w:r w:rsidR="00355638">
              <w:t>, до 25 числа месяца, следующего за отчетным</w:t>
            </w:r>
          </w:p>
        </w:tc>
        <w:tc>
          <w:tcPr>
            <w:tcW w:w="2335" w:type="dxa"/>
          </w:tcPr>
          <w:p w:rsidR="00C40D65" w:rsidRPr="000A1CBB" w:rsidRDefault="00DF0B0A" w:rsidP="00095B2C">
            <w:pPr>
              <w:ind w:right="170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C40D65" w:rsidRPr="000A1CBB">
              <w:t>;</w:t>
            </w:r>
          </w:p>
          <w:p w:rsidR="00290E11" w:rsidRDefault="00C40D65" w:rsidP="00290E11">
            <w:pPr>
              <w:ind w:right="170"/>
            </w:pPr>
            <w:r w:rsidRPr="000A1CBB">
              <w:t xml:space="preserve"> комиссия по соблюдению требований к служебному поведению муниципальных служащих и урегулированию конфликта интересов муниципального образования </w:t>
            </w:r>
            <w:proofErr w:type="spellStart"/>
            <w:r w:rsidRPr="000A1CBB">
              <w:t>Грачевский</w:t>
            </w:r>
            <w:proofErr w:type="spellEnd"/>
            <w:r w:rsidRPr="000A1CBB">
              <w:t xml:space="preserve"> район</w:t>
            </w:r>
            <w:r w:rsidR="00290E11">
              <w:t>;</w:t>
            </w:r>
          </w:p>
          <w:p w:rsidR="00C40D65" w:rsidRPr="00290E11" w:rsidRDefault="00290E11" w:rsidP="00290E11">
            <w:r w:rsidRPr="00290E11">
              <w:t xml:space="preserve">специалисты, ответственные за работу по профилактике </w:t>
            </w:r>
            <w:r w:rsidRPr="00290E11">
              <w:lastRenderedPageBreak/>
              <w:t>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290E11" w:rsidRPr="009A266E" w:rsidRDefault="00C40D65" w:rsidP="00290E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    </w:t>
            </w:r>
            <w:r w:rsidR="00290E11"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 рамках проведения мероприятий по профилактике коррупционных правонарушений</w:t>
            </w:r>
            <w:r w:rsidR="00290E11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290E11"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 работа </w:t>
            </w:r>
            <w:proofErr w:type="gramStart"/>
            <w:r w:rsidR="00290E11"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по  </w:t>
            </w:r>
            <w:r w:rsidR="00290E11"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="00290E11"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существлению</w:t>
            </w:r>
            <w:proofErr w:type="gramEnd"/>
            <w:r w:rsidR="00290E11"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контроля за соблюдением лицами, замещающими муниципальные должности, должности муниципальной службы требований антикоррупционного законодательства  осуществляется постоянно. </w:t>
            </w:r>
            <w:r w:rsidR="00290E11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290E11"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Депутатов от 29.04.2019 года №250</w:t>
            </w:r>
            <w:r w:rsidR="00290E11"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90E11"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сообщении лицами, замещающими муниципальные должности и муниципальными служащими в администрации   муниципального образования </w:t>
            </w:r>
            <w:proofErr w:type="spellStart"/>
            <w:r w:rsidR="00290E11"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="00290E11"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 w:rsidR="00290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нормативно-правовых актов, обязательных к ознакомлению для лиц, впервые поступивших на муниципальную службу.</w:t>
            </w:r>
          </w:p>
          <w:p w:rsidR="00C40D65" w:rsidRPr="00091CB1" w:rsidRDefault="00290E11" w:rsidP="007D49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1C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Уведомлений о получении подарка в связи с исполнением должностных обязанностей от муниципальных служащих администрации района в 1 </w:t>
            </w:r>
            <w:proofErr w:type="gramStart"/>
            <w:r w:rsidRPr="00091CB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полугодии  2025</w:t>
            </w:r>
            <w:proofErr w:type="gramEnd"/>
            <w:r w:rsidRPr="00091C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</w:t>
            </w:r>
            <w:r w:rsidRPr="00091CB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 поступало. Проверок по факту получения подарков в связи с исполнением должностных обязанностей не проводилось.</w:t>
            </w:r>
          </w:p>
        </w:tc>
      </w:tr>
      <w:tr w:rsidR="00C40D65" w:rsidRPr="006303D8" w:rsidTr="00FF13A1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290E11" w:rsidRDefault="00C40D65" w:rsidP="000A1CBB">
            <w:pPr>
              <w:ind w:right="115" w:firstLine="118"/>
              <w:jc w:val="both"/>
            </w:pPr>
            <w:r w:rsidRPr="000A1CBB">
              <w:t xml:space="preserve">   </w:t>
            </w:r>
            <w:r w:rsidR="00290E11" w:rsidRPr="00290E11">
              <w:t>Обеспечение предоставления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</w:p>
        </w:tc>
        <w:tc>
          <w:tcPr>
            <w:tcW w:w="1442" w:type="dxa"/>
            <w:gridSpan w:val="2"/>
          </w:tcPr>
          <w:p w:rsidR="00C40D65" w:rsidRPr="000A1CBB" w:rsidRDefault="00C40D65" w:rsidP="00095B2C">
            <w:r w:rsidRPr="000A1CBB">
              <w:t>Ежегодно, до 30 апреля</w:t>
            </w:r>
          </w:p>
        </w:tc>
        <w:tc>
          <w:tcPr>
            <w:tcW w:w="2335" w:type="dxa"/>
          </w:tcPr>
          <w:p w:rsidR="00290E11" w:rsidRDefault="00DF0B0A" w:rsidP="00095B2C">
            <w:pPr>
              <w:ind w:left="28" w:right="170" w:firstLine="199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290E11">
              <w:t>;</w:t>
            </w:r>
          </w:p>
          <w:p w:rsidR="00C40D65" w:rsidRPr="00290E11" w:rsidRDefault="00290E11" w:rsidP="00290E11"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4B4AF2" w:rsidRPr="001139B7" w:rsidRDefault="002F5785" w:rsidP="004B4AF2">
            <w:pPr>
              <w:jc w:val="both"/>
            </w:pPr>
            <w:r>
              <w:t xml:space="preserve">      </w:t>
            </w:r>
            <w:r w:rsidR="009F2DEE">
              <w:t xml:space="preserve">В администрации района </w:t>
            </w:r>
            <w:proofErr w:type="gramStart"/>
            <w:r w:rsidR="009F2DEE">
              <w:t xml:space="preserve">действуют </w:t>
            </w:r>
            <w:r w:rsidR="0017525E" w:rsidRPr="001139B7">
              <w:t xml:space="preserve"> постановление</w:t>
            </w:r>
            <w:proofErr w:type="gramEnd"/>
            <w:r w:rsidR="0017525E" w:rsidRPr="001139B7">
              <w:t xml:space="preserve"> администрации района от </w:t>
            </w:r>
            <w:r w:rsidR="0017525E">
              <w:t>20</w:t>
            </w:r>
            <w:r w:rsidR="0017525E" w:rsidRPr="001139B7">
              <w:t>.0</w:t>
            </w:r>
            <w:r w:rsidR="0017525E">
              <w:t>1</w:t>
            </w:r>
            <w:r w:rsidR="0017525E" w:rsidRPr="001139B7">
              <w:t>.20</w:t>
            </w:r>
            <w:r w:rsidR="0017525E">
              <w:t xml:space="preserve">20 </w:t>
            </w:r>
            <w:r w:rsidR="0017525E" w:rsidRPr="001139B7">
              <w:t>№</w:t>
            </w:r>
            <w:r w:rsidR="0017525E">
              <w:t>19-п</w:t>
            </w:r>
            <w:r w:rsidR="0017525E" w:rsidRPr="001139B7">
              <w:t xml:space="preserve"> «О</w:t>
            </w:r>
            <w:r w:rsidR="0017525E">
              <w:t>б</w:t>
            </w:r>
            <w:r w:rsidR="0017525E" w:rsidRPr="001139B7">
              <w:t xml:space="preserve"> </w:t>
            </w:r>
            <w:r w:rsidR="0017525E"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муниципального образования </w:t>
            </w:r>
            <w:proofErr w:type="spellStart"/>
            <w:r w:rsidR="0017525E">
              <w:t>Грачевский</w:t>
            </w:r>
            <w:proofErr w:type="spellEnd"/>
            <w:r w:rsidR="0017525E">
              <w:t xml:space="preserve"> район Оренбургской области по вопросам противодействия коррупции</w:t>
            </w:r>
            <w:r w:rsidR="0017525E" w:rsidRPr="001139B7">
              <w:t>, с приложени</w:t>
            </w:r>
            <w:r w:rsidR="0017525E">
              <w:t>ем</w:t>
            </w:r>
            <w:r w:rsidR="0017525E" w:rsidRPr="001139B7">
              <w:t xml:space="preserve"> </w:t>
            </w:r>
            <w:r w:rsidR="0017525E">
              <w:t>графика и журнала предоставления индивидуальной консультации</w:t>
            </w:r>
            <w:r w:rsidR="00654D20">
              <w:t>.</w:t>
            </w:r>
            <w:r w:rsidR="004B4AF2" w:rsidRPr="001139B7">
              <w:t xml:space="preserve"> </w:t>
            </w:r>
          </w:p>
          <w:p w:rsidR="0017525E" w:rsidRDefault="000A1CBB" w:rsidP="00175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0E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 семинар с муниципальными служащими и руководителями подведомственных учреждений по вопросам заполнения сведений о доходах, расходах, 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 характера за 20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0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год, на которых присутствовали </w:t>
            </w:r>
            <w:r w:rsidR="002559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7525E" w:rsidRPr="00290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7525E" w:rsidRPr="002559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9F2DEE" w:rsidRPr="002559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 w:rsidRPr="00290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были 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 xml:space="preserve">доведены </w:t>
            </w:r>
            <w:proofErr w:type="gramStart"/>
            <w:r w:rsidR="00057C9E">
              <w:rPr>
                <w:rFonts w:ascii="Times New Roman" w:hAnsi="Times New Roman" w:cs="Times New Roman"/>
                <w:sz w:val="24"/>
                <w:szCs w:val="24"/>
              </w:rPr>
              <w:t>новшества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proofErr w:type="gramEnd"/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6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екомендаций Минтруда и соцзащиты РФ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даны консультации на заданные вопросы.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D65" w:rsidRPr="00671996" w:rsidRDefault="000A1CBB" w:rsidP="00031C88">
            <w:pPr>
              <w:jc w:val="both"/>
            </w:pPr>
            <w:r w:rsidRPr="00671996">
              <w:t xml:space="preserve">       </w:t>
            </w:r>
            <w:r w:rsidR="002A0BFA" w:rsidRPr="00671996">
              <w:t>Всего в период декларационной кампании</w:t>
            </w:r>
            <w:r w:rsidR="00031C88" w:rsidRPr="00671996">
              <w:t xml:space="preserve"> в срок до 30 </w:t>
            </w:r>
            <w:proofErr w:type="gramStart"/>
            <w:r w:rsidR="00031C88" w:rsidRPr="00671996">
              <w:t xml:space="preserve">апреля </w:t>
            </w:r>
            <w:r w:rsidR="002A0BFA" w:rsidRPr="00671996">
              <w:t xml:space="preserve"> </w:t>
            </w:r>
            <w:r w:rsidR="00031C88" w:rsidRPr="00671996">
              <w:t>сведения</w:t>
            </w:r>
            <w:proofErr w:type="gramEnd"/>
            <w:r w:rsidR="00031C88" w:rsidRPr="00671996">
              <w:t xml:space="preserve"> о доходах, расходах, </w:t>
            </w:r>
            <w:r w:rsidR="00A63161">
              <w:t xml:space="preserve">об </w:t>
            </w:r>
            <w:r w:rsidR="00031C88" w:rsidRPr="00671996">
              <w:t>имуществе и обязательствах имущественного характера</w:t>
            </w:r>
            <w:r w:rsidRPr="00671996">
              <w:t xml:space="preserve">  </w:t>
            </w:r>
            <w:r w:rsidR="002A0BFA" w:rsidRPr="00671996">
              <w:t>предостав</w:t>
            </w:r>
            <w:r w:rsidR="00654D20">
              <w:t>или</w:t>
            </w:r>
            <w:r w:rsidR="00031C88" w:rsidRPr="00671996">
              <w:t>:</w:t>
            </w:r>
            <w:r w:rsidR="002A0BFA" w:rsidRPr="00671996">
              <w:t xml:space="preserve"> </w:t>
            </w:r>
            <w:r w:rsidR="00290E11">
              <w:t>31</w:t>
            </w:r>
            <w:r w:rsidR="002A0BFA" w:rsidRPr="00671996">
              <w:t xml:space="preserve"> муниципальны</w:t>
            </w:r>
            <w:r w:rsidR="00654D20">
              <w:t>х</w:t>
            </w:r>
            <w:r w:rsidR="002A0BFA" w:rsidRPr="00671996">
              <w:t xml:space="preserve"> служащи</w:t>
            </w:r>
            <w:r w:rsidR="00654D20">
              <w:t>х</w:t>
            </w:r>
            <w:r w:rsidR="002A0BFA" w:rsidRPr="00671996">
              <w:t xml:space="preserve">,  </w:t>
            </w:r>
            <w:r w:rsidR="008A0729">
              <w:t>29</w:t>
            </w:r>
            <w:r w:rsidR="002A0BFA" w:rsidRPr="00671996">
              <w:t xml:space="preserve"> руководител</w:t>
            </w:r>
            <w:r w:rsidR="00654D20">
              <w:t>ей</w:t>
            </w:r>
            <w:r w:rsidR="002A0BFA" w:rsidRPr="00671996">
              <w:t xml:space="preserve"> муниципальных подведомственных  учреждений. </w:t>
            </w:r>
          </w:p>
          <w:p w:rsidR="00031C88" w:rsidRDefault="00031C88" w:rsidP="00A66DC0">
            <w:pPr>
              <w:jc w:val="both"/>
            </w:pPr>
            <w:r w:rsidRPr="00671996">
              <w:t xml:space="preserve">      В срок до 30 апреля в централизованном порядке </w:t>
            </w:r>
            <w:proofErr w:type="gramStart"/>
            <w:r w:rsidRPr="00671996">
              <w:t xml:space="preserve">в </w:t>
            </w:r>
            <w:r w:rsidR="00A66DC0">
              <w:t xml:space="preserve"> Комитет</w:t>
            </w:r>
            <w:proofErr w:type="gramEnd"/>
            <w:r w:rsidR="00A66DC0">
              <w:t xml:space="preserve"> по профилактике коррупционных правонарушений Оренбургской области и в </w:t>
            </w:r>
            <w:r w:rsidRPr="00671996">
              <w:t>управление государственной гражданской службы и кадровой работы аппарата Губернатора и Правительства Оренбургской области предоставлены сведения о доходах, расходах, имуществе и</w:t>
            </w:r>
            <w:r>
              <w:t xml:space="preserve"> обязательствах имущественного характера лиц, замещающих муниципальные должности района. </w:t>
            </w:r>
          </w:p>
          <w:p w:rsidR="00A66DC0" w:rsidRPr="006303D8" w:rsidRDefault="00A66DC0" w:rsidP="00A66DC0">
            <w:pPr>
              <w:jc w:val="both"/>
            </w:pPr>
            <w:r>
              <w:lastRenderedPageBreak/>
              <w:t xml:space="preserve">     Факты не предоставления сведений о доходах, расходах, об имуществе и обязательствах имущественного характера в установленный законом срок  отсутствуют.</w:t>
            </w:r>
          </w:p>
        </w:tc>
      </w:tr>
      <w:tr w:rsidR="0017525E" w:rsidRPr="006303D8" w:rsidTr="00FF13A1">
        <w:tc>
          <w:tcPr>
            <w:tcW w:w="714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9" w:type="dxa"/>
            <w:gridSpan w:val="3"/>
          </w:tcPr>
          <w:p w:rsidR="0017525E" w:rsidRPr="000A1CBB" w:rsidRDefault="0017525E" w:rsidP="000A1CBB">
            <w:pPr>
              <w:ind w:right="115"/>
              <w:jc w:val="both"/>
            </w:pPr>
            <w:r w:rsidRPr="000A1CBB">
              <w:t xml:space="preserve">    Организация размещения сведений, представленных муниципальными служащими, лицами замещающие должности муниципальной службы в информационно-телекоммуникационной сети «Интернет» на официальном сайте администрации муниципального образования  в порядке, установленном законодательством</w:t>
            </w:r>
          </w:p>
        </w:tc>
        <w:tc>
          <w:tcPr>
            <w:tcW w:w="1442" w:type="dxa"/>
            <w:gridSpan w:val="2"/>
          </w:tcPr>
          <w:p w:rsidR="0017525E" w:rsidRPr="000A1CBB" w:rsidRDefault="0017525E" w:rsidP="0088660F">
            <w:pPr>
              <w:jc w:val="both"/>
            </w:pPr>
            <w:r w:rsidRPr="000A1CBB">
              <w:t>В течение 14 рабочих дней со дня истечения срока установленного для представления сведений</w:t>
            </w:r>
          </w:p>
        </w:tc>
        <w:tc>
          <w:tcPr>
            <w:tcW w:w="2335" w:type="dxa"/>
          </w:tcPr>
          <w:p w:rsidR="0017525E" w:rsidRPr="000A1CBB" w:rsidRDefault="00DF0B0A" w:rsidP="00DF0B0A">
            <w:pPr>
              <w:ind w:left="28" w:right="171"/>
              <w:jc w:val="both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17525E" w:rsidRPr="000A1CBB">
              <w:t>;</w:t>
            </w:r>
          </w:p>
          <w:p w:rsidR="0017525E" w:rsidRPr="000A1CBB" w:rsidRDefault="0017525E" w:rsidP="00DF0B0A">
            <w:pPr>
              <w:ind w:left="28" w:right="171"/>
              <w:jc w:val="both"/>
            </w:pPr>
          </w:p>
          <w:p w:rsidR="0017525E" w:rsidRDefault="0017525E" w:rsidP="00D67F8C">
            <w:pPr>
              <w:ind w:left="28" w:right="171"/>
              <w:jc w:val="both"/>
            </w:pPr>
            <w:r w:rsidRPr="000A1CBB">
              <w:t xml:space="preserve">  Специалист 1 </w:t>
            </w:r>
            <w:r w:rsidR="00D67F8C">
              <w:t>категории</w:t>
            </w:r>
            <w:r w:rsidRPr="000A1CBB">
              <w:t xml:space="preserve"> МКУ «ЦМТО»</w:t>
            </w:r>
            <w:r w:rsidR="00290E11">
              <w:t>;</w:t>
            </w:r>
            <w:r w:rsidRPr="000A1CBB">
              <w:t xml:space="preserve"> </w:t>
            </w:r>
          </w:p>
          <w:p w:rsidR="00290E11" w:rsidRPr="000A1CBB" w:rsidRDefault="00290E11" w:rsidP="00D67F8C">
            <w:pPr>
              <w:ind w:left="28" w:right="171"/>
              <w:jc w:val="both"/>
            </w:pPr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4B4AF2" w:rsidRDefault="000A1CBB" w:rsidP="004B4AF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20.03.2020  утверждено постановление администрации №192-п «</w:t>
            </w:r>
            <w:r w:rsidR="004B4AF2" w:rsidRPr="00112C51">
              <w:t xml:space="preserve">Об утверждении </w:t>
            </w:r>
            <w:r w:rsidR="004B4AF2">
              <w:t>Порядка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службы в информационно-телекоммуникационной сети Интернет и предоставления этих сведений средствам массовой информации для опубликования»</w:t>
            </w:r>
            <w:r w:rsidR="001D265E">
              <w:t xml:space="preserve">, в соответствии с которым данная информация размещается на сайте администрации района. </w:t>
            </w:r>
          </w:p>
          <w:p w:rsidR="0017525E" w:rsidRPr="006303D8" w:rsidRDefault="00290E11" w:rsidP="00290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декларационной кампании размещена в соответствии с ч.4.2. ст. 12.1. Федерального закона от 25.12.2008 №273-ФЗ «О противодействии коррупции», п. «ж»  Указа Президента Российской Федерации № 968-Ук от 29 декабря 2022 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а также  и</w:t>
            </w:r>
            <w:r w:rsidR="002F5785" w:rsidRPr="002F57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нструктивно-методическими материалами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разработанными  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министерством труда   и социальной защиты Российской Федерации.</w:t>
            </w:r>
          </w:p>
        </w:tc>
      </w:tr>
      <w:tr w:rsidR="0017525E" w:rsidRPr="006303D8" w:rsidTr="00FF13A1">
        <w:tc>
          <w:tcPr>
            <w:tcW w:w="714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17525E" w:rsidRPr="00080C8F" w:rsidRDefault="0017525E" w:rsidP="00080C8F">
            <w:pPr>
              <w:ind w:right="115"/>
              <w:jc w:val="both"/>
            </w:pPr>
            <w:r w:rsidRPr="00080C8F">
              <w:t xml:space="preserve">   Проведение  анализа сведений о доходах, расходах, об имуществе и обязательствах имущественного характера, представленных  муниципальными служащими</w:t>
            </w:r>
          </w:p>
        </w:tc>
        <w:tc>
          <w:tcPr>
            <w:tcW w:w="1442" w:type="dxa"/>
            <w:gridSpan w:val="2"/>
          </w:tcPr>
          <w:p w:rsidR="0017525E" w:rsidRPr="00080C8F" w:rsidRDefault="0017525E" w:rsidP="00095B2C">
            <w:r w:rsidRPr="00080C8F">
              <w:t xml:space="preserve">Ежегодно, </w:t>
            </w:r>
            <w:r w:rsidRPr="00080C8F">
              <w:rPr>
                <w:lang w:val="en-US"/>
              </w:rPr>
              <w:t xml:space="preserve">II-III </w:t>
            </w:r>
            <w:r w:rsidRPr="00080C8F">
              <w:t xml:space="preserve"> квартал</w:t>
            </w:r>
          </w:p>
        </w:tc>
        <w:tc>
          <w:tcPr>
            <w:tcW w:w="2335" w:type="dxa"/>
          </w:tcPr>
          <w:p w:rsidR="0017525E" w:rsidRDefault="0017525E" w:rsidP="00DF0B0A">
            <w:pPr>
              <w:ind w:left="28" w:right="170"/>
              <w:jc w:val="both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 xml:space="preserve">организационно – </w:t>
            </w:r>
            <w:proofErr w:type="gramStart"/>
            <w:r w:rsidR="00DF0B0A" w:rsidRPr="008C789D">
              <w:t>правово</w:t>
            </w:r>
            <w:r w:rsidR="00DF0B0A">
              <w:t>й  и</w:t>
            </w:r>
            <w:proofErr w:type="gramEnd"/>
            <w:r w:rsidR="00DF0B0A">
              <w:t xml:space="preserve"> кадровой работы</w:t>
            </w:r>
            <w:r w:rsidR="00290E11">
              <w:t>;</w:t>
            </w:r>
          </w:p>
          <w:p w:rsidR="00290E11" w:rsidRPr="00080C8F" w:rsidRDefault="00290E11" w:rsidP="00DF0B0A">
            <w:pPr>
              <w:ind w:left="28" w:right="170"/>
              <w:jc w:val="both"/>
            </w:pPr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17525E" w:rsidRPr="00464DEF" w:rsidRDefault="0017525E" w:rsidP="00C82407">
            <w:pPr>
              <w:tabs>
                <w:tab w:val="left" w:pos="6900"/>
              </w:tabs>
              <w:jc w:val="both"/>
              <w:rPr>
                <w:b/>
                <w:i/>
              </w:rPr>
            </w:pPr>
            <w:r w:rsidRPr="0068095B">
              <w:rPr>
                <w:color w:val="000000"/>
                <w:shd w:val="clear" w:color="auto" w:fill="FFFFFF"/>
              </w:rPr>
              <w:t xml:space="preserve">    </w:t>
            </w:r>
            <w:r w:rsidR="00A66DC0">
              <w:rPr>
                <w:color w:val="000000"/>
                <w:shd w:val="clear" w:color="auto" w:fill="FFFFFF"/>
              </w:rPr>
              <w:t xml:space="preserve">Главным </w:t>
            </w:r>
            <w:r w:rsidR="00654D20">
              <w:t xml:space="preserve">специалистом </w:t>
            </w:r>
            <w:r w:rsidR="00755B8A" w:rsidRPr="00080C8F">
              <w:t xml:space="preserve">по профилактике коррупционных правонарушений </w:t>
            </w:r>
            <w:r w:rsidR="00597DA4">
              <w:t xml:space="preserve">отдела </w:t>
            </w:r>
            <w:r w:rsidR="00755B8A" w:rsidRPr="00080C8F">
              <w:t>организационно-правово</w:t>
            </w:r>
            <w:r w:rsidR="00597DA4">
              <w:t>й и кадровой работы</w:t>
            </w:r>
            <w:r w:rsidR="00755B8A" w:rsidRPr="00080C8F">
              <w:t xml:space="preserve"> администрации </w:t>
            </w:r>
            <w:proofErr w:type="spellStart"/>
            <w:r w:rsidR="00755B8A" w:rsidRPr="00080C8F">
              <w:t>Грачевского</w:t>
            </w:r>
            <w:proofErr w:type="spellEnd"/>
            <w:r w:rsidR="00755B8A" w:rsidRPr="00080C8F">
              <w:t xml:space="preserve"> района</w:t>
            </w:r>
            <w:r w:rsidR="00E11E3B">
              <w:t xml:space="preserve"> в </w:t>
            </w:r>
            <w:r w:rsidR="00290E11">
              <w:t>настоящее время</w:t>
            </w:r>
            <w:r w:rsidR="00E11E3B">
              <w:t xml:space="preserve"> </w:t>
            </w:r>
            <w:r w:rsidR="00A66DC0">
              <w:t>пров</w:t>
            </w:r>
            <w:r w:rsidR="00C82407">
              <w:t>о</w:t>
            </w:r>
            <w:r w:rsidR="00597DA4">
              <w:t>д</w:t>
            </w:r>
            <w:r w:rsidR="00290E11">
              <w:t>ится</w:t>
            </w:r>
            <w:r w:rsidR="00597DA4">
              <w:t xml:space="preserve"> </w:t>
            </w:r>
            <w:proofErr w:type="gramStart"/>
            <w:r w:rsidR="00597DA4">
              <w:t>анализ</w:t>
            </w:r>
            <w:r w:rsidR="00A66DC0">
              <w:t xml:space="preserve"> </w:t>
            </w:r>
            <w:r w:rsidR="00755B8A" w:rsidRPr="00080C8F">
              <w:t xml:space="preserve"> предоставленных</w:t>
            </w:r>
            <w:proofErr w:type="gramEnd"/>
            <w:r w:rsidR="00755B8A" w:rsidRPr="00080C8F">
              <w:t xml:space="preserve"> Сведений. Анализ прово</w:t>
            </w:r>
            <w:r w:rsidR="00EB7D18">
              <w:t>д</w:t>
            </w:r>
            <w:r w:rsidR="00290E11">
              <w:t>ится</w:t>
            </w:r>
            <w:r w:rsidR="00755B8A" w:rsidRPr="00080C8F">
              <w:t xml:space="preserve"> в соответствии с «Методическими рекомендациями, определяющими механизм работы специалистов по профилактике коррупционных и иных правонарушений по организации мониторинга (анализа) представленных сведений о доходах, расходах, об имуществе и обязательствах имущественного характера, а также проведению проверок полноты и достоверности ведений» разработанных Управлением государственной гражданской службы и кадровой работы аппарата Губернатора и Правительства Оренбургской области совместно с Прокуратурой Оренбургской области, а также «Методическими рекомендациями по проведению анализа сведений  о доходах, расходах, об имуществе и обязательствах имущественного характера, разработанными Министерством труда и соцзащиты РФ</w:t>
            </w:r>
            <w:r w:rsidR="004C077E">
              <w:t>,</w:t>
            </w:r>
            <w:r w:rsidR="00755B8A" w:rsidRPr="00080C8F">
              <w:t xml:space="preserve"> </w:t>
            </w:r>
            <w:r w:rsidR="00EB7D18">
              <w:t>структурных подразделений рай</w:t>
            </w:r>
            <w:r w:rsidR="00A66DC0">
              <w:t>она»</w:t>
            </w:r>
            <w:r w:rsidR="00EB7D18">
              <w:t>.</w:t>
            </w:r>
            <w:r w:rsidR="00654D20">
              <w:t xml:space="preserve"> </w:t>
            </w:r>
            <w:r w:rsidR="00B54D2E">
              <w:t xml:space="preserve">Фактов </w:t>
            </w:r>
            <w:r w:rsidR="00290E11">
              <w:t xml:space="preserve">не </w:t>
            </w:r>
            <w:r w:rsidR="00B54D2E">
              <w:t xml:space="preserve">предоставления </w:t>
            </w:r>
            <w:proofErr w:type="gramStart"/>
            <w:r w:rsidR="00B54D2E">
              <w:t>сведений  не</w:t>
            </w:r>
            <w:proofErr w:type="gramEnd"/>
            <w:r w:rsidR="00B54D2E">
              <w:t xml:space="preserve"> выявлено. </w:t>
            </w:r>
            <w:r w:rsidR="00E11E3B">
              <w:t>На имя главы</w:t>
            </w:r>
            <w:r w:rsidR="00290E11">
              <w:t xml:space="preserve">  в срок до 15 сентября будет </w:t>
            </w:r>
            <w:r w:rsidR="00E11E3B">
              <w:t xml:space="preserve"> подготовлен доклад о результатах анализа сведений о доходах,</w:t>
            </w:r>
            <w:r w:rsidR="00E11E3B" w:rsidRPr="00080C8F">
              <w:t xml:space="preserve"> расходах, об имуществе и обязательствах имущественного характера</w:t>
            </w:r>
            <w:r w:rsidR="00E11E3B">
              <w:t xml:space="preserve"> предоставленных муниципальными служащими администрации района.</w:t>
            </w:r>
          </w:p>
        </w:tc>
      </w:tr>
      <w:tr w:rsidR="004B4AF2" w:rsidRPr="006303D8" w:rsidTr="00FF13A1">
        <w:tc>
          <w:tcPr>
            <w:tcW w:w="714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4B4AF2" w:rsidRPr="00080C8F" w:rsidRDefault="004B4AF2" w:rsidP="00080C8F">
            <w:pPr>
              <w:ind w:right="115" w:firstLine="118"/>
              <w:jc w:val="both"/>
            </w:pPr>
            <w:r w:rsidRPr="00080C8F">
              <w:t xml:space="preserve">  </w:t>
            </w:r>
            <w:r w:rsidR="00D35782">
              <w:t>Подготовка и п</w:t>
            </w:r>
            <w:r w:rsidRPr="00080C8F">
              <w:t>редставление представителю нанимателя (работодателю) доклада о результатах анализа сведений, представленных муниципальными служащими</w:t>
            </w:r>
          </w:p>
          <w:p w:rsidR="004B4AF2" w:rsidRPr="00080C8F" w:rsidRDefault="004B4AF2" w:rsidP="00095B2C">
            <w:pPr>
              <w:ind w:left="118" w:right="115"/>
            </w:pPr>
          </w:p>
        </w:tc>
        <w:tc>
          <w:tcPr>
            <w:tcW w:w="1442" w:type="dxa"/>
            <w:gridSpan w:val="2"/>
          </w:tcPr>
          <w:p w:rsidR="004B4AF2" w:rsidRPr="00080C8F" w:rsidRDefault="004B4AF2" w:rsidP="00095B2C">
            <w:r w:rsidRPr="00080C8F">
              <w:t>До 15 сентября ежегодно</w:t>
            </w:r>
          </w:p>
        </w:tc>
        <w:tc>
          <w:tcPr>
            <w:tcW w:w="2335" w:type="dxa"/>
          </w:tcPr>
          <w:p w:rsidR="004B4AF2" w:rsidRDefault="004B4AF2" w:rsidP="00095B2C">
            <w:pPr>
              <w:ind w:left="28" w:right="170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 xml:space="preserve">организационно – </w:t>
            </w:r>
            <w:proofErr w:type="gramStart"/>
            <w:r w:rsidR="00DF0B0A" w:rsidRPr="008C789D">
              <w:t>правово</w:t>
            </w:r>
            <w:r w:rsidR="00DF0B0A">
              <w:t>й  и</w:t>
            </w:r>
            <w:proofErr w:type="gramEnd"/>
            <w:r w:rsidR="00DF0B0A">
              <w:t xml:space="preserve"> кадровой работы</w:t>
            </w:r>
            <w:r w:rsidR="00D35782">
              <w:t>;</w:t>
            </w:r>
          </w:p>
          <w:p w:rsidR="00D35782" w:rsidRPr="00080C8F" w:rsidRDefault="00D35782" w:rsidP="00095B2C">
            <w:pPr>
              <w:ind w:left="28" w:right="170"/>
            </w:pPr>
            <w:r w:rsidRPr="00290E11">
              <w:lastRenderedPageBreak/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4B4AF2" w:rsidRPr="006303D8" w:rsidRDefault="00080C8F" w:rsidP="001D265E">
            <w:pPr>
              <w:ind w:right="115" w:firstLine="118"/>
              <w:jc w:val="both"/>
            </w:pPr>
            <w:r>
              <w:lastRenderedPageBreak/>
              <w:t xml:space="preserve">    </w:t>
            </w:r>
            <w:r w:rsidR="00654D20">
              <w:t xml:space="preserve">Доклад о </w:t>
            </w:r>
            <w:r w:rsidR="00654D20" w:rsidRPr="00080C8F">
              <w:t xml:space="preserve"> результатах анализа </w:t>
            </w:r>
            <w:r w:rsidR="004B2B70">
              <w:t>С</w:t>
            </w:r>
            <w:r w:rsidR="00654D20" w:rsidRPr="00080C8F">
              <w:t>ведений, представленных муниципальными служащими</w:t>
            </w:r>
            <w:r w:rsidR="00BE2F6C">
              <w:t xml:space="preserve"> </w:t>
            </w:r>
            <w:r w:rsidR="00D35782">
              <w:t xml:space="preserve">будет </w:t>
            </w:r>
            <w:r w:rsidR="00654D20">
              <w:t xml:space="preserve"> </w:t>
            </w:r>
            <w:r w:rsidR="00597DA4">
              <w:t>подготовлен</w:t>
            </w:r>
            <w:r w:rsidR="00A63161">
              <w:t xml:space="preserve"> и в установленный срок предоставлен</w:t>
            </w:r>
            <w:r w:rsidR="00A66DC0">
              <w:t xml:space="preserve">   в адрес главы </w:t>
            </w:r>
            <w:r w:rsidR="001D265E">
              <w:t>района</w:t>
            </w:r>
            <w:r w:rsidR="00A63161">
              <w:t>.</w:t>
            </w:r>
          </w:p>
        </w:tc>
      </w:tr>
      <w:tr w:rsidR="004B4AF2" w:rsidRPr="006303D8" w:rsidTr="00FF13A1">
        <w:tc>
          <w:tcPr>
            <w:tcW w:w="714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D35782" w:rsidRPr="00D35782" w:rsidRDefault="004B4AF2" w:rsidP="00C82407">
            <w:pPr>
              <w:jc w:val="both"/>
            </w:pPr>
            <w:r w:rsidRPr="00D35782">
              <w:t xml:space="preserve">    </w:t>
            </w:r>
            <w:r w:rsidR="00D35782" w:rsidRPr="00D35782">
              <w:t xml:space="preserve">    Проведение работы по</w:t>
            </w:r>
            <w:r w:rsidR="00D35782" w:rsidRPr="00FA359D">
              <w:rPr>
                <w:sz w:val="28"/>
                <w:szCs w:val="28"/>
              </w:rPr>
              <w:t xml:space="preserve"> </w:t>
            </w:r>
            <w:r w:rsidR="00D35782" w:rsidRPr="00D35782">
              <w:t xml:space="preserve">выявлению случаев возникновения конфликта интересов, одной из сторон которого являются лица, замещающие муниципальные должности, должности </w:t>
            </w:r>
            <w:proofErr w:type="gramStart"/>
            <w:r w:rsidR="00D35782" w:rsidRPr="00D35782">
              <w:t>муниципальной</w:t>
            </w:r>
            <w:r w:rsidR="00C82407">
              <w:t xml:space="preserve"> </w:t>
            </w:r>
            <w:r w:rsidR="00D35782" w:rsidRPr="00D35782">
              <w:t xml:space="preserve"> службы</w:t>
            </w:r>
            <w:proofErr w:type="gramEnd"/>
            <w:r w:rsidR="00D35782" w:rsidRPr="00D35782"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и принятие мер по предотвращению и урегулированию конфликта интересов.</w:t>
            </w:r>
          </w:p>
          <w:p w:rsidR="004B4AF2" w:rsidRPr="00080C8F" w:rsidRDefault="00D35782" w:rsidP="00D35782">
            <w:pPr>
              <w:ind w:right="115"/>
              <w:jc w:val="both"/>
            </w:pPr>
            <w:r w:rsidRPr="00D35782">
              <w:t xml:space="preserve"> </w:t>
            </w:r>
            <w:r w:rsidR="00C82407">
              <w:t xml:space="preserve">  </w:t>
            </w:r>
            <w:r w:rsidRPr="00D35782">
              <w:t>Принятие мер по повышению эффективности контроля за привлечением таких лиц к ответственности в случае их несоблюдения</w:t>
            </w:r>
          </w:p>
        </w:tc>
        <w:tc>
          <w:tcPr>
            <w:tcW w:w="1442" w:type="dxa"/>
            <w:gridSpan w:val="2"/>
          </w:tcPr>
          <w:p w:rsidR="004B4AF2" w:rsidRPr="00080C8F" w:rsidRDefault="004B4AF2" w:rsidP="00095B2C">
            <w:r w:rsidRPr="00080C8F">
              <w:t>Ежегодно</w:t>
            </w:r>
            <w:r w:rsidR="00355638">
              <w:t xml:space="preserve"> до 30 декабря</w:t>
            </w:r>
            <w:r w:rsidRPr="00080C8F">
              <w:t>, при  наличии оснований</w:t>
            </w:r>
          </w:p>
        </w:tc>
        <w:tc>
          <w:tcPr>
            <w:tcW w:w="2335" w:type="dxa"/>
          </w:tcPr>
          <w:p w:rsidR="004B4AF2" w:rsidRPr="00080C8F" w:rsidRDefault="00DF0B0A" w:rsidP="00095B2C">
            <w:pPr>
              <w:ind w:left="28" w:right="170"/>
            </w:pPr>
            <w:r>
              <w:t xml:space="preserve">   </w:t>
            </w: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4B4AF2" w:rsidRPr="00080C8F">
              <w:t>;</w:t>
            </w:r>
          </w:p>
          <w:p w:rsidR="004B4AF2" w:rsidRPr="00080C8F" w:rsidRDefault="004B4AF2" w:rsidP="00095B2C">
            <w:pPr>
              <w:ind w:left="28"/>
            </w:pPr>
          </w:p>
          <w:p w:rsidR="00D35782" w:rsidRDefault="004B4AF2" w:rsidP="00E26C4A">
            <w:pPr>
              <w:ind w:left="28"/>
            </w:pPr>
            <w:r w:rsidRPr="00080C8F">
              <w:t xml:space="preserve">  комиссия по соблюдению требований к служебному поведению муниципальных служащих и урегулированию конфликта интересов муниципального образования </w:t>
            </w:r>
            <w:proofErr w:type="spellStart"/>
            <w:r w:rsidRPr="00080C8F">
              <w:t>Грачевский</w:t>
            </w:r>
            <w:proofErr w:type="spellEnd"/>
            <w:r w:rsidRPr="00080C8F">
              <w:t xml:space="preserve"> район</w:t>
            </w:r>
            <w:r w:rsidR="00D35782">
              <w:t>;</w:t>
            </w:r>
          </w:p>
          <w:p w:rsidR="004B4AF2" w:rsidRPr="00D35782" w:rsidRDefault="00D35782" w:rsidP="00D35782"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D35782" w:rsidRDefault="00C82407" w:rsidP="00D35782">
            <w:pPr>
              <w:jc w:val="both"/>
            </w:pPr>
            <w:r>
              <w:t xml:space="preserve">   </w:t>
            </w:r>
            <w:r w:rsidR="00D35782">
              <w:t xml:space="preserve">В </w:t>
            </w:r>
            <w:r w:rsidR="00D35782" w:rsidRPr="00C6458F">
              <w:t xml:space="preserve"> администрации </w:t>
            </w:r>
            <w:r w:rsidR="00D35782">
              <w:t xml:space="preserve"> района специалистом по кадровой работе  совместно с главным  специалистом по профилактике коррупционных правонарушений в 2025 году     проведена  </w:t>
            </w:r>
            <w:r w:rsidR="00D35782" w:rsidRPr="00C6458F">
              <w:t xml:space="preserve"> работа по  </w:t>
            </w:r>
            <w:r w:rsidR="00D35782">
              <w:t>проверке</w:t>
            </w:r>
            <w:r w:rsidR="00D35782" w:rsidRPr="00C6458F">
              <w:t xml:space="preserve"> сведений</w:t>
            </w:r>
            <w:r w:rsidR="00D35782">
              <w:t>, содержащихся в личных делах</w:t>
            </w:r>
            <w:r w:rsidR="00D35782" w:rsidRPr="00C6458F">
              <w:t xml:space="preserve">, </w:t>
            </w:r>
            <w:r w:rsidR="00D35782">
              <w:t xml:space="preserve">(в </w:t>
            </w:r>
            <w:proofErr w:type="spellStart"/>
            <w:r w:rsidR="00D35782">
              <w:t>т.ч</w:t>
            </w:r>
            <w:proofErr w:type="spellEnd"/>
            <w:r w:rsidR="00D35782">
              <w:t xml:space="preserve">. </w:t>
            </w:r>
            <w:r w:rsidR="00D35782" w:rsidRPr="00C6458F">
              <w:t>в анкетах</w:t>
            </w:r>
            <w:r w:rsidR="00D35782">
              <w:t>)</w:t>
            </w:r>
            <w:r w:rsidR="00D35782" w:rsidRPr="00C6458F">
              <w:t xml:space="preserve"> </w:t>
            </w:r>
            <w:r w:rsidR="00D35782">
              <w:t xml:space="preserve"> 1 впервые поступившего на муниципальную службу служащего</w:t>
            </w:r>
            <w:r w:rsidR="00D35782" w:rsidRPr="00C6458F">
              <w:t>, были проанализированы</w:t>
            </w:r>
            <w:r w:rsidR="00D35782">
              <w:t xml:space="preserve"> личные </w:t>
            </w:r>
            <w:r w:rsidR="00D35782" w:rsidRPr="00C6458F">
              <w:t xml:space="preserve"> данные служащ</w:t>
            </w:r>
            <w:r w:rsidR="00D35782">
              <w:t>его</w:t>
            </w:r>
            <w:r w:rsidR="00D35782" w:rsidRPr="00C6458F">
              <w:t xml:space="preserve"> на предмет  выявле</w:t>
            </w:r>
            <w:r w:rsidR="00D35782">
              <w:t>ния</w:t>
            </w:r>
            <w:r w:rsidR="00D35782" w:rsidRPr="00C6458F">
              <w:t xml:space="preserve"> фактов </w:t>
            </w:r>
            <w:proofErr w:type="spellStart"/>
            <w:r w:rsidR="00D35782" w:rsidRPr="00C6458F">
              <w:t>аффилированности</w:t>
            </w:r>
            <w:proofErr w:type="spellEnd"/>
            <w:r w:rsidR="00D35782" w:rsidRPr="00C6458F">
              <w:t xml:space="preserve"> </w:t>
            </w:r>
            <w:r w:rsidR="00D35782">
              <w:t>к</w:t>
            </w:r>
            <w:r w:rsidR="00D35782" w:rsidRPr="00C6458F">
              <w:t>оммер</w:t>
            </w:r>
            <w:r w:rsidR="00D35782">
              <w:t>ческим структурам, занятия предпринимательской деятельностью, участия в управлении коммерческих организаций, а также наличия родственных и иных связей, их подконтрольности и подчиненности при выполнении должностных обязанностей на муниципальной службе</w:t>
            </w:r>
            <w:r w:rsidR="00D35782" w:rsidRPr="00C6458F">
              <w:t>.</w:t>
            </w:r>
            <w:r w:rsidR="00D35782">
              <w:t xml:space="preserve">    </w:t>
            </w:r>
            <w:r w:rsidR="00D35782" w:rsidRPr="00C6458F">
              <w:t xml:space="preserve">Фактов несоблюдения запретов и ограничений, требований о предотвращении или урегулирования конфликта интересов, </w:t>
            </w:r>
            <w:r w:rsidR="00D35782">
              <w:t xml:space="preserve">наличие родственных и иных связей, </w:t>
            </w:r>
            <w:r w:rsidR="00D35782" w:rsidRPr="00C6458F">
              <w:t xml:space="preserve">фактов </w:t>
            </w:r>
            <w:proofErr w:type="spellStart"/>
            <w:r w:rsidR="00D35782" w:rsidRPr="00C6458F">
              <w:t>аффилированности</w:t>
            </w:r>
            <w:proofErr w:type="spellEnd"/>
            <w:r w:rsidR="00D35782" w:rsidRPr="00C6458F">
              <w:t xml:space="preserve"> коммерческим структурам не обнаружено. </w:t>
            </w:r>
          </w:p>
          <w:p w:rsidR="00D35782" w:rsidRDefault="00D35782" w:rsidP="00D35782">
            <w:pPr>
              <w:jc w:val="both"/>
              <w:rPr>
                <w:color w:val="FF0000"/>
              </w:rPr>
            </w:pPr>
            <w:r w:rsidRPr="005869ED">
              <w:t xml:space="preserve"> </w:t>
            </w:r>
            <w:r>
              <w:t xml:space="preserve">    </w:t>
            </w:r>
            <w:r w:rsidRPr="005869ED">
              <w:t xml:space="preserve">В ноябре 2024 </w:t>
            </w:r>
            <w:proofErr w:type="gramStart"/>
            <w:r w:rsidRPr="005869ED">
              <w:t>года  муниципальными</w:t>
            </w:r>
            <w:proofErr w:type="gramEnd"/>
            <w:r w:rsidRPr="005869ED">
              <w:t xml:space="preserve"> служащими</w:t>
            </w:r>
            <w:r>
              <w:t xml:space="preserve"> администрации района </w:t>
            </w:r>
            <w:r w:rsidRPr="005869ED">
              <w:t xml:space="preserve"> </w:t>
            </w:r>
            <w:r>
              <w:t>предоставлены</w:t>
            </w:r>
            <w:r w:rsidRPr="005869ED">
              <w:t xml:space="preserve"> новые формы анкеты, утвержденной 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4B4AF2" w:rsidRPr="006303D8" w:rsidRDefault="00D35782" w:rsidP="00D35782">
            <w:pPr>
              <w:jc w:val="both"/>
            </w:pPr>
            <w:r>
              <w:rPr>
                <w:color w:val="FF0000"/>
              </w:rPr>
              <w:t xml:space="preserve">     </w:t>
            </w:r>
            <w:r w:rsidRPr="005869ED">
              <w:t>Ежеквартально специалистом по профилактике кор</w:t>
            </w:r>
            <w:r w:rsidRPr="005869ED">
              <w:lastRenderedPageBreak/>
              <w:t xml:space="preserve">рупционных правонарушений проводится анализ соблюдения муниципальными служащими запретов, ограничений и требований установленных в целях противодействия коррупции, в том числе по </w:t>
            </w:r>
            <w:proofErr w:type="gramStart"/>
            <w:r w:rsidRPr="005869ED">
              <w:t>факту  своевременного</w:t>
            </w:r>
            <w:proofErr w:type="gramEnd"/>
            <w:r w:rsidRPr="005869ED">
              <w:t xml:space="preserve"> уведомления о возникновении личной заинтересованности, которая приводит, или может привести к возникновению конфликта интересов. Фактов несоблюдения требований законодательства в отчетном периоде не установлено.</w:t>
            </w:r>
          </w:p>
        </w:tc>
      </w:tr>
      <w:tr w:rsidR="007A6CAF" w:rsidRPr="006303D8" w:rsidTr="00FF13A1">
        <w:tc>
          <w:tcPr>
            <w:tcW w:w="714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D35782" w:rsidRPr="00D35782" w:rsidRDefault="00C82407" w:rsidP="00C82407">
            <w:pPr>
              <w:ind w:right="57"/>
              <w:jc w:val="both"/>
            </w:pPr>
            <w:r>
              <w:t xml:space="preserve">   </w:t>
            </w:r>
            <w:r w:rsidR="00D35782" w:rsidRPr="00D35782">
              <w:t>Проведение в установленном законом порядке проверок:</w:t>
            </w:r>
          </w:p>
          <w:p w:rsidR="00D35782" w:rsidRPr="00D35782" w:rsidRDefault="00D35782" w:rsidP="00C82407">
            <w:pPr>
              <w:ind w:right="57"/>
              <w:jc w:val="both"/>
            </w:pPr>
            <w:r w:rsidRPr="00D35782">
      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служащими;</w:t>
            </w:r>
            <w:r w:rsidR="00C82407">
              <w:t xml:space="preserve"> </w:t>
            </w:r>
          </w:p>
          <w:p w:rsidR="007A6CAF" w:rsidRPr="00080C8F" w:rsidRDefault="00D35782" w:rsidP="00D35782">
            <w:pPr>
              <w:ind w:right="115"/>
              <w:jc w:val="both"/>
            </w:pPr>
            <w:r w:rsidRPr="00D35782">
              <w:t>-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 установленных Федеральным законом от 25 декабря 2008 года  № 273-ФЗ «О противодействии коррупции» и  другими федеральными законами</w:t>
            </w:r>
          </w:p>
        </w:tc>
        <w:tc>
          <w:tcPr>
            <w:tcW w:w="1442" w:type="dxa"/>
            <w:gridSpan w:val="2"/>
          </w:tcPr>
          <w:p w:rsidR="007A6CAF" w:rsidRPr="00080C8F" w:rsidRDefault="007A6CAF" w:rsidP="007A6CAF">
            <w:r w:rsidRPr="00080C8F">
              <w:t>По мере поступления информации, содержащей основания для проведения проверки</w:t>
            </w:r>
          </w:p>
        </w:tc>
        <w:tc>
          <w:tcPr>
            <w:tcW w:w="2335" w:type="dxa"/>
          </w:tcPr>
          <w:p w:rsidR="007A6CAF" w:rsidRDefault="007A6CAF" w:rsidP="00E26C4A">
            <w:pPr>
              <w:ind w:right="171"/>
              <w:jc w:val="both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 xml:space="preserve">организационно – </w:t>
            </w:r>
            <w:proofErr w:type="gramStart"/>
            <w:r w:rsidR="00DF0B0A" w:rsidRPr="008C789D">
              <w:t>правово</w:t>
            </w:r>
            <w:r w:rsidR="00DF0B0A">
              <w:t>й  и</w:t>
            </w:r>
            <w:proofErr w:type="gramEnd"/>
            <w:r w:rsidR="00DF0B0A">
              <w:t xml:space="preserve"> кадровой работы</w:t>
            </w:r>
            <w:r w:rsidR="00D35782">
              <w:t>;</w:t>
            </w:r>
          </w:p>
          <w:p w:rsidR="00D35782" w:rsidRPr="00080C8F" w:rsidRDefault="00D35782" w:rsidP="00E26C4A">
            <w:pPr>
              <w:ind w:right="171"/>
              <w:jc w:val="both"/>
            </w:pPr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C82407" w:rsidRDefault="00B42182" w:rsidP="00C13E48">
            <w:pPr>
              <w:ind w:right="115"/>
              <w:jc w:val="both"/>
            </w:pPr>
            <w:r>
              <w:t xml:space="preserve">     </w:t>
            </w:r>
            <w:r w:rsidR="00475D56">
              <w:t>В</w:t>
            </w:r>
            <w:r w:rsidR="00D35782">
              <w:t xml:space="preserve"> настоящее время проводится</w:t>
            </w:r>
            <w:r w:rsidR="00F07684">
              <w:t xml:space="preserve"> анализ </w:t>
            </w:r>
            <w:r w:rsidR="00475D56">
              <w:t xml:space="preserve"> </w:t>
            </w:r>
            <w:r w:rsidR="00D35782">
              <w:t xml:space="preserve"> сведений о доходах, расходах, об имуществе и обязательствах имущественного характера</w:t>
            </w:r>
            <w:r w:rsidR="00C13E48">
              <w:t>,</w:t>
            </w:r>
            <w:r w:rsidR="00D35782">
              <w:t xml:space="preserve"> предоставленных </w:t>
            </w:r>
            <w:r w:rsidR="000A065C">
              <w:t>муниципальны</w:t>
            </w:r>
            <w:r w:rsidR="00D35782">
              <w:t>ми</w:t>
            </w:r>
            <w:r w:rsidR="000A065C">
              <w:t xml:space="preserve"> служащи</w:t>
            </w:r>
            <w:r w:rsidR="00D35782">
              <w:t xml:space="preserve">ми администрации района. </w:t>
            </w:r>
          </w:p>
          <w:p w:rsidR="00C13E48" w:rsidRDefault="00C82407" w:rsidP="00C13E48">
            <w:pPr>
              <w:ind w:right="115"/>
              <w:jc w:val="both"/>
            </w:pPr>
            <w:r>
              <w:t xml:space="preserve">     </w:t>
            </w:r>
            <w:r w:rsidR="00D35782">
              <w:t xml:space="preserve">Оснований для </w:t>
            </w:r>
            <w:r w:rsidR="00C13E48">
              <w:t>проведения проверок</w:t>
            </w:r>
            <w:r w:rsidR="000A065C">
              <w:t xml:space="preserve"> </w:t>
            </w:r>
            <w:r w:rsidR="0093551C">
              <w:t xml:space="preserve">по </w:t>
            </w:r>
            <w:r w:rsidR="000A065C">
              <w:t>соблюдени</w:t>
            </w:r>
            <w:r w:rsidR="0093551C">
              <w:t>ю</w:t>
            </w:r>
            <w:r w:rsidR="000A065C">
              <w:t xml:space="preserve"> </w:t>
            </w:r>
            <w:r w:rsidR="000A065C" w:rsidRPr="000A065C">
              <w:t xml:space="preserve">ограничений и запретов, требований о предотвращении и урегулировании конфликта интересов, исполнения </w:t>
            </w:r>
            <w:r w:rsidR="00C13E48">
              <w:t xml:space="preserve">муниципальными служащими </w:t>
            </w:r>
            <w:r w:rsidR="000A065C" w:rsidRPr="000A065C">
              <w:t>обязанностей</w:t>
            </w:r>
            <w:r w:rsidR="000A065C">
              <w:t>,</w:t>
            </w:r>
            <w:r w:rsidR="000A065C" w:rsidRPr="000A065C">
              <w:t xml:space="preserve"> установленных Федеральным законом от 25.12.2008 № 273-ФЗ «О противодействии коррупции» и другими федеральными законами</w:t>
            </w:r>
            <w:r w:rsidR="00475D56">
              <w:t xml:space="preserve"> не </w:t>
            </w:r>
            <w:r w:rsidR="000A065C">
              <w:t>установлено</w:t>
            </w:r>
            <w:r w:rsidR="00C13E48">
              <w:t>.</w:t>
            </w:r>
          </w:p>
          <w:p w:rsidR="006E38E0" w:rsidRPr="006303D8" w:rsidRDefault="00475D56" w:rsidP="00C13E48">
            <w:pPr>
              <w:ind w:right="115"/>
              <w:jc w:val="both"/>
            </w:pPr>
            <w:r>
              <w:t xml:space="preserve">    </w:t>
            </w:r>
          </w:p>
        </w:tc>
      </w:tr>
      <w:tr w:rsidR="00C13E48" w:rsidRPr="006303D8" w:rsidTr="00FF13A1">
        <w:tc>
          <w:tcPr>
            <w:tcW w:w="714" w:type="dxa"/>
            <w:gridSpan w:val="2"/>
          </w:tcPr>
          <w:p w:rsidR="00C13E48" w:rsidRPr="006303D8" w:rsidRDefault="00C13E48" w:rsidP="00C1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13E48" w:rsidRPr="00C13E48" w:rsidRDefault="00C13E48" w:rsidP="00C82407">
            <w:pPr>
              <w:ind w:right="57"/>
              <w:jc w:val="both"/>
            </w:pPr>
            <w:r w:rsidRPr="00C13E48">
              <w:t xml:space="preserve">    Реализация комплекса организационных, разъяснительных и иных мер по соблюдению лицами, замещающими муниципальные должности, должности муниципальной службы запретов, ограничений и требований, установленных в целях противодействия коррупции</w:t>
            </w:r>
          </w:p>
        </w:tc>
        <w:tc>
          <w:tcPr>
            <w:tcW w:w="1442" w:type="dxa"/>
            <w:gridSpan w:val="2"/>
          </w:tcPr>
          <w:p w:rsidR="00C13E48" w:rsidRPr="00C13E48" w:rsidRDefault="00C13E48" w:rsidP="00C13E48">
            <w:r w:rsidRPr="00C13E48">
              <w:t>Ежегодно, до 30 декабря,</w:t>
            </w:r>
          </w:p>
          <w:p w:rsidR="00C13E48" w:rsidRPr="00C13E48" w:rsidRDefault="00C13E48" w:rsidP="00C13E48">
            <w:r w:rsidRPr="00C13E48">
              <w:t xml:space="preserve">при поступлении на муниципальную службу, </w:t>
            </w:r>
          </w:p>
          <w:p w:rsidR="00C13E48" w:rsidRPr="00C13E48" w:rsidRDefault="00C13E48" w:rsidP="00C13E48">
            <w:r w:rsidRPr="00C13E48">
              <w:lastRenderedPageBreak/>
              <w:t>по мере необходимости</w:t>
            </w:r>
          </w:p>
        </w:tc>
        <w:tc>
          <w:tcPr>
            <w:tcW w:w="2335" w:type="dxa"/>
          </w:tcPr>
          <w:p w:rsidR="00C13E48" w:rsidRPr="00080C8F" w:rsidRDefault="00C13E48" w:rsidP="00C13E48">
            <w:pPr>
              <w:ind w:left="28" w:right="170" w:firstLine="199"/>
            </w:pPr>
            <w:r>
              <w:lastRenderedPageBreak/>
              <w:t>Главный с</w:t>
            </w:r>
            <w:r w:rsidRPr="00080C8F">
              <w:t>пециалист по кадр</w:t>
            </w:r>
            <w:r>
              <w:t>ам отдела организационно-правовой и кадровой работы</w:t>
            </w:r>
            <w:r w:rsidRPr="00080C8F">
              <w:t>;</w:t>
            </w:r>
          </w:p>
          <w:p w:rsidR="00C13E48" w:rsidRDefault="00C13E48" w:rsidP="00C13E48">
            <w:pPr>
              <w:ind w:left="28" w:right="170" w:firstLine="199"/>
            </w:pPr>
            <w:r>
              <w:t>г</w:t>
            </w:r>
            <w:r w:rsidRPr="000A1CBB">
              <w:t>лавный специалист по профилак</w:t>
            </w:r>
            <w:r w:rsidRPr="000A1CBB">
              <w:lastRenderedPageBreak/>
              <w:t xml:space="preserve">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работы;</w:t>
            </w:r>
          </w:p>
          <w:p w:rsidR="00C13E48" w:rsidRPr="00C13E48" w:rsidRDefault="00C13E48" w:rsidP="00C13E48"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</w:t>
            </w: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 w:rsidRPr="00EE40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</w:t>
            </w: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проведения мероприятий по профилактике коррупционных правонарушений работа </w:t>
            </w:r>
            <w:proofErr w:type="gramStart"/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 </w:t>
            </w:r>
            <w:r>
              <w:rPr>
                <w:color w:val="000000"/>
                <w:shd w:val="clear" w:color="auto" w:fill="FFFFFF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должности,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  осуществляется постоянно. С момента поступления на службу муниципальный служащий под роспись знакомится с требованиями: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 обязанности уведомления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служебных (должностных) обязанностей, о сдаче 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обязанности уведомлять представителя нанимателя (работодателя) о фактах обращения в целях склонения к совершению коррупционного правонарушения;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уведомлении представителя нанимателя (работодателя) о возникновении личной заинтересованности, которая приводит или может привести к возникновению конфликта интересов, а также об обязанности принятия мер по урегулированию конфликта интересов;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уведомлении представителя нанимателя (работодателя) о выполнении иной оплачиваемой работы;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обязанности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супругов и несовершеннолетних детей. 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случае увольнения со службы служащему   вручается памятка о порядке уведомления работодателя о трудоустройстве бывшего муниципального служащего (в первом полугодии 2025 года 3 служащим при увольнении с 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службы  вручены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памятки о соблюдении требований антикоррупционного законодательства после увольнения).</w:t>
            </w:r>
          </w:p>
          <w:p w:rsidR="00C13E48" w:rsidRDefault="00C13E48" w:rsidP="00C13E48">
            <w:pPr>
              <w:contextualSpacing/>
              <w:jc w:val="both"/>
            </w:pPr>
            <w:r>
              <w:t xml:space="preserve">    В течение всего года проводится </w:t>
            </w:r>
            <w:proofErr w:type="gramStart"/>
            <w:r>
              <w:t>консультационная  и</w:t>
            </w:r>
            <w:proofErr w:type="gramEnd"/>
            <w:r>
              <w:t xml:space="preserve"> индивидуальная разъяснительная работа с муниципальными служащими по недопущению нарушения требований законодательства. </w:t>
            </w:r>
          </w:p>
          <w:p w:rsidR="00C13E48" w:rsidRPr="009A266E" w:rsidRDefault="00C13E48" w:rsidP="00C13E48">
            <w:pPr>
              <w:ind w:firstLine="567"/>
              <w:contextualSpacing/>
              <w:jc w:val="both"/>
            </w:pPr>
            <w:r>
              <w:t xml:space="preserve">На </w:t>
            </w:r>
            <w:proofErr w:type="gramStart"/>
            <w:r>
              <w:t>основании  постановления</w:t>
            </w:r>
            <w:proofErr w:type="gramEnd"/>
            <w:r w:rsidRPr="001139B7">
              <w:t xml:space="preserve"> администрации района от </w:t>
            </w:r>
            <w:r>
              <w:t>20</w:t>
            </w:r>
            <w:r w:rsidRPr="001139B7">
              <w:t>.0</w:t>
            </w:r>
            <w:r>
              <w:t>1</w:t>
            </w:r>
            <w:r w:rsidRPr="001139B7">
              <w:t>.20</w:t>
            </w:r>
            <w:r>
              <w:t xml:space="preserve">20 </w:t>
            </w:r>
            <w:r w:rsidRPr="001139B7">
              <w:t>№</w:t>
            </w:r>
            <w:r>
              <w:t>19-п</w:t>
            </w:r>
            <w:r w:rsidRPr="001139B7">
              <w:t xml:space="preserve"> «О</w:t>
            </w:r>
            <w:r>
              <w:t>б</w:t>
            </w:r>
            <w:r w:rsidRPr="001139B7">
              <w:t xml:space="preserve"> </w:t>
            </w:r>
            <w:r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</w:t>
            </w:r>
            <w:r>
              <w:lastRenderedPageBreak/>
              <w:t xml:space="preserve">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 по вопросам противодействия коррупции»</w:t>
            </w:r>
            <w:r w:rsidRPr="001139B7">
              <w:t>, с приложени</w:t>
            </w:r>
            <w:r>
              <w:t>ем</w:t>
            </w:r>
            <w:r w:rsidRPr="001139B7">
              <w:t xml:space="preserve"> </w:t>
            </w:r>
            <w:r>
              <w:t>графика и журнала предоставления индивидуальной консультации, осуществляется консультационная работа в индивидуальном порядке. Всего в 2025 году даны 8 индивидуальных консультаций служащим, руководителям муниципальных учреждений, а также кандидатам на должности муниципальной службы.</w:t>
            </w:r>
          </w:p>
          <w:p w:rsidR="00C13E48" w:rsidRPr="007D49BE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BE">
              <w:rPr>
                <w:rFonts w:ascii="Times New Roman" w:hAnsi="Times New Roman" w:cs="Times New Roman"/>
                <w:sz w:val="24"/>
                <w:szCs w:val="24"/>
              </w:rPr>
              <w:t xml:space="preserve">     В </w:t>
            </w:r>
            <w:proofErr w:type="gramStart"/>
            <w:r w:rsidRPr="007D49BE">
              <w:rPr>
                <w:rFonts w:ascii="Times New Roman" w:hAnsi="Times New Roman" w:cs="Times New Roman"/>
                <w:sz w:val="24"/>
                <w:szCs w:val="24"/>
              </w:rPr>
              <w:t>феврале  2025</w:t>
            </w:r>
            <w:proofErr w:type="gramEnd"/>
            <w:r w:rsidRPr="007D49BE">
              <w:rPr>
                <w:rFonts w:ascii="Times New Roman" w:hAnsi="Times New Roman" w:cs="Times New Roman"/>
                <w:sz w:val="24"/>
                <w:szCs w:val="24"/>
              </w:rPr>
              <w:t xml:space="preserve"> года в здании администрации района были организованы семинары  с муниципальными служащими и лицами, замещающими муниципальные должности, руководителями подведомственных учреждений по вопросам заполнения сведений о доходах, расходах, об  имуществе и обязательствах имущественного характера за 2024 год.      </w:t>
            </w:r>
          </w:p>
        </w:tc>
      </w:tr>
      <w:tr w:rsidR="00C13E48" w:rsidRPr="006303D8" w:rsidTr="00FF13A1">
        <w:tc>
          <w:tcPr>
            <w:tcW w:w="714" w:type="dxa"/>
            <w:gridSpan w:val="2"/>
          </w:tcPr>
          <w:p w:rsidR="00C13E48" w:rsidRPr="006303D8" w:rsidRDefault="00C13E48" w:rsidP="00C1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13E48" w:rsidRPr="007D01EB" w:rsidRDefault="00C13E48" w:rsidP="00C13E48">
            <w:pPr>
              <w:ind w:right="115"/>
              <w:jc w:val="both"/>
            </w:pPr>
            <w:r w:rsidRPr="007D01EB">
              <w:t xml:space="preserve">    Принятие мер по предупреждению коррупции в учреждениях, подведомственных органам местного самоуправления</w:t>
            </w:r>
          </w:p>
        </w:tc>
        <w:tc>
          <w:tcPr>
            <w:tcW w:w="1442" w:type="dxa"/>
            <w:gridSpan w:val="2"/>
          </w:tcPr>
          <w:p w:rsidR="00C13E48" w:rsidRDefault="00C13E48" w:rsidP="00C13E48">
            <w:r w:rsidRPr="00080C8F">
              <w:t>Ежегодно,</w:t>
            </w:r>
            <w:r>
              <w:t xml:space="preserve"> до 30 декабря</w:t>
            </w:r>
            <w:r w:rsidRPr="00080C8F">
              <w:t xml:space="preserve"> </w:t>
            </w:r>
          </w:p>
          <w:p w:rsidR="00C13E48" w:rsidRPr="00080C8F" w:rsidRDefault="00C13E48" w:rsidP="00C13E48">
            <w:r>
              <w:t>по мере поступления информации, содержащей основания для проведения проверки</w:t>
            </w:r>
            <w:r w:rsidRPr="00080C8F">
              <w:t xml:space="preserve"> </w:t>
            </w:r>
          </w:p>
        </w:tc>
        <w:tc>
          <w:tcPr>
            <w:tcW w:w="2335" w:type="dxa"/>
          </w:tcPr>
          <w:p w:rsidR="00C13E48" w:rsidRPr="00080C8F" w:rsidRDefault="00C13E48" w:rsidP="00C13E48">
            <w:pPr>
              <w:ind w:left="28" w:right="170" w:firstLine="199"/>
            </w:pPr>
            <w:r w:rsidRPr="00080C8F">
              <w:t xml:space="preserve">  </w:t>
            </w: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C13E48" w:rsidRDefault="00C13E48" w:rsidP="00C13E48">
            <w:pPr>
              <w:jc w:val="both"/>
            </w:pPr>
            <w:r>
              <w:t xml:space="preserve">      </w:t>
            </w:r>
            <w:r w:rsidRPr="00080C8F">
              <w:t xml:space="preserve">С руководителями муниципальных учреждений постоянно проводится </w:t>
            </w:r>
            <w:proofErr w:type="gramStart"/>
            <w:r w:rsidRPr="00080C8F">
              <w:t>консультационная  работа</w:t>
            </w:r>
            <w:proofErr w:type="gramEnd"/>
            <w:r w:rsidRPr="00080C8F">
              <w:t xml:space="preserve"> и методическое сопровождение  по вопросам организации работы в  антикоррупционной сфере.  Так,  в </w:t>
            </w:r>
            <w:r>
              <w:t xml:space="preserve">феврале  </w:t>
            </w:r>
            <w:r w:rsidRPr="00080C8F">
              <w:t xml:space="preserve"> 202</w:t>
            </w:r>
            <w:r>
              <w:t>5</w:t>
            </w:r>
            <w:r w:rsidRPr="00080C8F">
              <w:t xml:space="preserve"> года в здании администрации района был проведен семинар по вопросу заполнения сведений о доходах, расходах, об имуществе и обязательствах имущественного характера с видео сопровождением</w:t>
            </w:r>
            <w:r>
              <w:t xml:space="preserve">, на который были приглашены  </w:t>
            </w:r>
            <w:r w:rsidRPr="00080C8F">
              <w:t xml:space="preserve">  руководител</w:t>
            </w:r>
            <w:r>
              <w:t>и</w:t>
            </w:r>
            <w:r w:rsidRPr="00080C8F">
              <w:t xml:space="preserve"> муниципальных учреждени</w:t>
            </w:r>
            <w:r>
              <w:t>й,</w:t>
            </w:r>
            <w:r w:rsidRPr="00080C8F">
              <w:t xml:space="preserve">   также    в  адрес муниципальных учреждений были направлены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202</w:t>
            </w:r>
            <w:r>
              <w:t>4</w:t>
            </w:r>
            <w:r w:rsidRPr="00080C8F">
              <w:t xml:space="preserve"> год.</w:t>
            </w:r>
          </w:p>
          <w:p w:rsidR="00C13E48" w:rsidRDefault="00C13E48" w:rsidP="00C13E48">
            <w:pPr>
              <w:jc w:val="both"/>
            </w:pPr>
            <w:r>
              <w:t xml:space="preserve">  </w:t>
            </w:r>
            <w:r w:rsidRPr="00BA0072">
              <w:t xml:space="preserve">  </w:t>
            </w:r>
            <w:r>
              <w:t xml:space="preserve">   В марте  2025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</w:t>
            </w:r>
            <w:r w:rsidRPr="00982391">
              <w:lastRenderedPageBreak/>
              <w:t>осуществляют органы исполнительной власти Оренбургской области или органы местного самоуправления Оренбургской области</w:t>
            </w:r>
            <w:r>
              <w:t xml:space="preserve">, разработанной Комитетом по профилактике коррупционных правонарушений учреждениями проведена самодиагностика организации работы. Сводная таблица результатов оценки эффективности работы направлена в Комитет по профилактике коррупционных правонарушений в соответствии с решениями комиссии по противодействию коррупции в Оренбургской области в установленные сроки. </w:t>
            </w:r>
          </w:p>
          <w:p w:rsidR="00C13E48" w:rsidRDefault="00C13E48" w:rsidP="00C13E48">
            <w:pPr>
              <w:jc w:val="both"/>
            </w:pPr>
            <w:r>
              <w:t xml:space="preserve">         В марте 2025 года в адрес подведомственных учреждений направлен обзор уголовных дел коррупционной направленности за 2023-2024 годы для ознакомления работников </w:t>
            </w:r>
            <w:proofErr w:type="gramStart"/>
            <w:r>
              <w:t>учреждений  под</w:t>
            </w:r>
            <w:proofErr w:type="gramEnd"/>
            <w:r>
              <w:t xml:space="preserve"> роспись. </w:t>
            </w:r>
          </w:p>
          <w:p w:rsidR="00C13E48" w:rsidRPr="00982391" w:rsidRDefault="00C13E48" w:rsidP="00C13E48">
            <w:pPr>
              <w:tabs>
                <w:tab w:val="left" w:pos="1845"/>
              </w:tabs>
              <w:jc w:val="both"/>
            </w:pPr>
            <w:r>
              <w:t xml:space="preserve">     Главным специалистом по профилактике коррупционных правонарушений администрации </w:t>
            </w:r>
            <w:proofErr w:type="gramStart"/>
            <w:r>
              <w:t>района  оказываются</w:t>
            </w:r>
            <w:proofErr w:type="gramEnd"/>
            <w:r>
              <w:t xml:space="preserve"> консультации специалистам учреждений, в обязанности которых входит противодействие коррупции по организации работы  по профилактике коррупции в учреждениях. </w:t>
            </w:r>
          </w:p>
          <w:p w:rsidR="00C13E48" w:rsidRDefault="00C13E48" w:rsidP="00C13E48">
            <w:pPr>
              <w:jc w:val="both"/>
            </w:pPr>
            <w:r>
              <w:t xml:space="preserve">  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</w:t>
            </w:r>
            <w:proofErr w:type="gramStart"/>
            <w:r w:rsidRPr="005916F7">
              <w:t>учреждений  заслушиваются</w:t>
            </w:r>
            <w:proofErr w:type="gramEnd"/>
            <w:r w:rsidRPr="005916F7">
              <w:t xml:space="preserve"> с докладами  об организации работы по противодействию коррупции в подведомственных учреждениях на заседаниях Совета по противодействию коррупции при</w:t>
            </w:r>
            <w:r>
              <w:t xml:space="preserve"> главе </w:t>
            </w:r>
            <w:proofErr w:type="spellStart"/>
            <w:r>
              <w:t>Грачевского</w:t>
            </w:r>
            <w:proofErr w:type="spellEnd"/>
            <w:r>
              <w:t xml:space="preserve"> района (ежеквартально)</w:t>
            </w:r>
            <w:r w:rsidRPr="005916F7">
              <w:t xml:space="preserve">. </w:t>
            </w:r>
          </w:p>
          <w:p w:rsidR="00C13E48" w:rsidRDefault="00C13E48" w:rsidP="00C13E48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 xml:space="preserve">Так же на заседаниях Совета </w:t>
            </w:r>
            <w:proofErr w:type="gramStart"/>
            <w:r>
              <w:t>заслушиваются  руководители</w:t>
            </w:r>
            <w:proofErr w:type="gramEnd"/>
            <w:r>
              <w:t xml:space="preserve"> учреждений, набравших наименьшее количество баллов  по результатам проведенной самодиагностики эффективности  деятельности по предупреждению коррупции в организациях (с сентября 2022 года).  </w:t>
            </w:r>
          </w:p>
          <w:p w:rsidR="00C13E48" w:rsidRDefault="00C13E48" w:rsidP="00C13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информационном сайте администрации района в разделе «Противодействие коррупции» имеется подраздел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одведомственные учреждения», в котором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размещены модельные проекты нормативных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в сфере противодействия коррупции, необходимых для разработки и утверждения в подведомственных учреждениях, ссылки на действующее антикоррупционное законодательство, памятки и методические рекомендации по организации работы в учреждениях в области противодействия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E48" w:rsidRPr="00F26C20" w:rsidRDefault="00C13E48" w:rsidP="007D49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администрации района и в самостоятельных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="007D4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 w:rsidR="007D49B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End"/>
            <w:r w:rsidR="007D4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 разработаны нормативные акты по соблюдению требований антикоррупционного законодательства руководителями муниципальных подведомственных учреждений, созданы комиссии по соблюдению требований к служебному поведению и урегулированию конфликта интересов. Главный специалист по профилактике коррупционных правонарушений администрации района входит в состав членов комиссий по согласованию, в июне 2025 года главный специалист принял участие в заседании комиссии по соблюдению требований    к служебному поведению и урегулированию конфликта интересов управления культуры и архивного дела администрации района.   </w:t>
            </w:r>
          </w:p>
        </w:tc>
      </w:tr>
      <w:tr w:rsidR="00890AD9" w:rsidRPr="006303D8" w:rsidTr="00FF13A1">
        <w:tc>
          <w:tcPr>
            <w:tcW w:w="714" w:type="dxa"/>
            <w:gridSpan w:val="2"/>
          </w:tcPr>
          <w:p w:rsidR="00890AD9" w:rsidRPr="006303D8" w:rsidRDefault="00890AD9" w:rsidP="00890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890AD9" w:rsidRPr="00C13E48" w:rsidRDefault="00890AD9" w:rsidP="00890AD9">
            <w:pPr>
              <w:ind w:right="115"/>
            </w:pPr>
            <w:r>
              <w:t xml:space="preserve"> </w:t>
            </w:r>
            <w:r w:rsidR="00C13E48" w:rsidRPr="00C13E48">
              <w:t>Осуществление анализа деятельности муниципальных подведомственных учреждений по реализации положений статьи 13.3. Федерального закона «О противодействии коррупции»</w:t>
            </w:r>
          </w:p>
        </w:tc>
        <w:tc>
          <w:tcPr>
            <w:tcW w:w="1442" w:type="dxa"/>
            <w:gridSpan w:val="2"/>
          </w:tcPr>
          <w:p w:rsidR="00890AD9" w:rsidRPr="00080C8F" w:rsidRDefault="00890AD9" w:rsidP="00C13E48">
            <w:r w:rsidRPr="00080C8F">
              <w:t xml:space="preserve"> </w:t>
            </w:r>
            <w:r w:rsidR="00C13E48">
              <w:t>Ежегодно до 01 июля</w:t>
            </w:r>
            <w:r w:rsidRPr="00080C8F">
              <w:t xml:space="preserve"> </w:t>
            </w:r>
          </w:p>
        </w:tc>
        <w:tc>
          <w:tcPr>
            <w:tcW w:w="2335" w:type="dxa"/>
          </w:tcPr>
          <w:p w:rsidR="00890AD9" w:rsidRPr="00080C8F" w:rsidRDefault="00C13E48" w:rsidP="00890AD9">
            <w:pPr>
              <w:ind w:left="28" w:right="170"/>
              <w:jc w:val="both"/>
            </w:pPr>
            <w:r>
              <w:t>Г</w:t>
            </w:r>
            <w:r w:rsidR="00890AD9" w:rsidRPr="000A1CBB">
              <w:t xml:space="preserve">лавный специалист по профилактике коррупционных правонарушений </w:t>
            </w:r>
            <w:r w:rsidR="00890AD9">
              <w:t xml:space="preserve">отдела </w:t>
            </w:r>
            <w:r w:rsidR="00890AD9" w:rsidRPr="008C789D">
              <w:t>организационно – правово</w:t>
            </w:r>
            <w:r w:rsidR="00890AD9">
              <w:t>й  и кадровой работы</w:t>
            </w:r>
          </w:p>
        </w:tc>
        <w:tc>
          <w:tcPr>
            <w:tcW w:w="6028" w:type="dxa"/>
          </w:tcPr>
          <w:p w:rsidR="00C13E48" w:rsidRDefault="00890AD9" w:rsidP="00C13E48">
            <w:pPr>
              <w:jc w:val="both"/>
            </w:pPr>
            <w:r w:rsidRPr="00080C8F">
              <w:t xml:space="preserve">       </w:t>
            </w:r>
            <w:r w:rsidR="00C13E48">
              <w:t xml:space="preserve">        В марте  2025 года в соответствии с  </w:t>
            </w:r>
            <w:r w:rsidR="00C13E48" w:rsidRPr="00982391">
              <w:t>Методик</w:t>
            </w:r>
            <w:r w:rsidR="00C13E48">
              <w:t>ой</w:t>
            </w:r>
            <w:r w:rsidR="00C13E48" w:rsidRPr="00982391">
              <w:t xml:space="preserve">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      </w:r>
            <w:r w:rsidR="00C13E48">
              <w:t xml:space="preserve">, разработанной Комитетом по профилактике коррупционных правонарушений учреждениями проведена самодиагностика организации работы. Сводная таблица результатов оценки и </w:t>
            </w:r>
            <w:proofErr w:type="gramStart"/>
            <w:r w:rsidR="00C13E48">
              <w:t>анализ  эффективности</w:t>
            </w:r>
            <w:proofErr w:type="gramEnd"/>
            <w:r w:rsidR="00C13E48">
              <w:t xml:space="preserve"> работы направлены в Комитет по профилактике коррупционных правонарушений в соответствии с решениями </w:t>
            </w:r>
            <w:r w:rsidR="00C13E48">
              <w:lastRenderedPageBreak/>
              <w:t xml:space="preserve">комиссии по противодействию коррупции в Оренбургской области в установленные сроки ( в срок до 01 июня). </w:t>
            </w:r>
          </w:p>
          <w:p w:rsidR="00890AD9" w:rsidRPr="006303D8" w:rsidRDefault="00890AD9" w:rsidP="001D265E">
            <w:pPr>
              <w:pStyle w:val="ConsPlusNormal"/>
              <w:ind w:firstLine="426"/>
              <w:jc w:val="both"/>
            </w:pPr>
          </w:p>
        </w:tc>
      </w:tr>
      <w:tr w:rsidR="00890AD9" w:rsidRPr="006303D8" w:rsidTr="00FF13A1">
        <w:tc>
          <w:tcPr>
            <w:tcW w:w="714" w:type="dxa"/>
            <w:gridSpan w:val="2"/>
          </w:tcPr>
          <w:p w:rsidR="00890AD9" w:rsidRPr="00080C8F" w:rsidRDefault="00890AD9" w:rsidP="00890AD9">
            <w:pPr>
              <w:jc w:val="center"/>
            </w:pPr>
            <w:r w:rsidRPr="00080C8F">
              <w:lastRenderedPageBreak/>
              <w:t>14.</w:t>
            </w:r>
          </w:p>
        </w:tc>
        <w:tc>
          <w:tcPr>
            <w:tcW w:w="4649" w:type="dxa"/>
            <w:gridSpan w:val="3"/>
          </w:tcPr>
          <w:p w:rsidR="00890AD9" w:rsidRPr="00C13E48" w:rsidRDefault="00890AD9" w:rsidP="00890AD9">
            <w:pPr>
              <w:ind w:right="115"/>
              <w:jc w:val="both"/>
            </w:pPr>
            <w:r w:rsidRPr="00C13E48">
              <w:t xml:space="preserve">    </w:t>
            </w:r>
            <w:r w:rsidR="00C13E48" w:rsidRPr="00C13E48">
              <w:t xml:space="preserve">   Оказание консультационной и практической помощи администрациям сельских поселений по вопросам противодействия коррупции</w:t>
            </w:r>
          </w:p>
        </w:tc>
        <w:tc>
          <w:tcPr>
            <w:tcW w:w="1442" w:type="dxa"/>
            <w:gridSpan w:val="2"/>
          </w:tcPr>
          <w:p w:rsidR="00890AD9" w:rsidRPr="00080C8F" w:rsidRDefault="00C13E48" w:rsidP="00890AD9">
            <w:pPr>
              <w:jc w:val="both"/>
            </w:pPr>
            <w:r>
              <w:t>Ежегодно до 30 декабря</w:t>
            </w:r>
          </w:p>
        </w:tc>
        <w:tc>
          <w:tcPr>
            <w:tcW w:w="2335" w:type="dxa"/>
          </w:tcPr>
          <w:p w:rsidR="00C13E48" w:rsidRPr="00C13E48" w:rsidRDefault="00C13E48" w:rsidP="00C13E48">
            <w:pPr>
              <w:ind w:left="28" w:right="170"/>
            </w:pPr>
            <w:r>
              <w:rPr>
                <w:sz w:val="28"/>
                <w:szCs w:val="28"/>
              </w:rPr>
              <w:t xml:space="preserve">  </w:t>
            </w:r>
            <w:r w:rsidRPr="00C13E48">
              <w:t>Заместитель главы администрации-руководитель аппарата администрации - начальник отдела организационно-правовой и кадровой работы;</w:t>
            </w:r>
          </w:p>
          <w:p w:rsidR="00C13E48" w:rsidRPr="00C13E48" w:rsidRDefault="00C13E48" w:rsidP="00C13E48">
            <w:pPr>
              <w:ind w:left="28" w:right="170"/>
            </w:pPr>
            <w:r w:rsidRPr="00C13E48">
              <w:t xml:space="preserve">   главный специалист отдела организационно -  правовой и кадровой работы; </w:t>
            </w:r>
          </w:p>
          <w:p w:rsidR="00890AD9" w:rsidRPr="00080C8F" w:rsidRDefault="00C13E48" w:rsidP="00C13E48">
            <w:pPr>
              <w:ind w:left="28" w:right="170"/>
            </w:pPr>
            <w:r w:rsidRPr="00C13E48">
              <w:t xml:space="preserve">   главный специалист по профилактике коррупционных правонарушений отдела организационно-правовой и кадровой работы</w:t>
            </w:r>
          </w:p>
        </w:tc>
        <w:tc>
          <w:tcPr>
            <w:tcW w:w="6028" w:type="dxa"/>
          </w:tcPr>
          <w:p w:rsidR="00C13E48" w:rsidRPr="00080C8F" w:rsidRDefault="00C13E48" w:rsidP="00C13E48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</w:t>
            </w:r>
            <w:r w:rsidRPr="00080C8F">
              <w:rPr>
                <w:color w:val="000000"/>
                <w:shd w:val="clear" w:color="auto" w:fill="FFFFFF"/>
              </w:rPr>
              <w:t xml:space="preserve">В рамках </w:t>
            </w:r>
            <w:r>
              <w:rPr>
                <w:color w:val="000000"/>
                <w:shd w:val="clear" w:color="auto" w:fill="FFFFFF"/>
              </w:rPr>
              <w:t>данного мероприятия</w:t>
            </w:r>
            <w:r w:rsidRPr="00080C8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главным специалистом по профилактике коррупционных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правонарушений </w:t>
            </w:r>
            <w:r w:rsidRPr="00080C8F">
              <w:rPr>
                <w:color w:val="000000"/>
                <w:shd w:val="clear" w:color="auto" w:fill="FFFFFF"/>
              </w:rPr>
              <w:t xml:space="preserve"> оказ</w:t>
            </w:r>
            <w:r>
              <w:rPr>
                <w:color w:val="000000"/>
                <w:shd w:val="clear" w:color="auto" w:fill="FFFFFF"/>
              </w:rPr>
              <w:t>ывается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 содействи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080C8F">
              <w:rPr>
                <w:color w:val="000000"/>
                <w:shd w:val="clear" w:color="auto" w:fill="FFFFFF"/>
              </w:rPr>
              <w:t xml:space="preserve">  в разработке </w:t>
            </w:r>
            <w:r>
              <w:rPr>
                <w:color w:val="000000"/>
                <w:shd w:val="clear" w:color="auto" w:fill="FFFFFF"/>
              </w:rPr>
              <w:t xml:space="preserve">нормативных </w:t>
            </w:r>
            <w:r w:rsidRPr="00080C8F">
              <w:rPr>
                <w:color w:val="000000"/>
                <w:shd w:val="clear" w:color="auto" w:fill="FFFFFF"/>
              </w:rPr>
              <w:t xml:space="preserve"> правовых актов в сфере противодействия </w:t>
            </w:r>
            <w:r>
              <w:rPr>
                <w:color w:val="000000"/>
                <w:shd w:val="clear" w:color="auto" w:fill="FFFFFF"/>
              </w:rPr>
              <w:t xml:space="preserve"> коррупции, предоставлении ежеквартальных отчетов.</w:t>
            </w:r>
          </w:p>
          <w:p w:rsidR="00C13E48" w:rsidRDefault="00C13E48" w:rsidP="00C13E48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rPr>
                <w:color w:val="000000"/>
                <w:shd w:val="clear" w:color="auto" w:fill="FFFFFF"/>
              </w:rPr>
              <w:t xml:space="preserve">    Постоянно ведется рабочая переписка по вопросам противодействия коррупции, осуществляется консультационная работа специалистов сельских поселений с главным специалистом </w:t>
            </w:r>
            <w:r>
              <w:rPr>
                <w:color w:val="000000"/>
                <w:shd w:val="clear" w:color="auto" w:fill="FFFFFF"/>
              </w:rPr>
              <w:t xml:space="preserve">отдела </w:t>
            </w:r>
            <w:r w:rsidRPr="00080C8F">
              <w:rPr>
                <w:color w:val="000000"/>
                <w:shd w:val="clear" w:color="auto" w:fill="FFFFFF"/>
              </w:rPr>
              <w:t>организационно-правово</w:t>
            </w:r>
            <w:r>
              <w:rPr>
                <w:color w:val="000000"/>
                <w:shd w:val="clear" w:color="auto" w:fill="FFFFFF"/>
              </w:rPr>
              <w:t xml:space="preserve">й и кадровой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работы </w:t>
            </w:r>
            <w:r w:rsidRPr="00080C8F">
              <w:rPr>
                <w:color w:val="000000"/>
                <w:shd w:val="clear" w:color="auto" w:fill="FFFFFF"/>
              </w:rPr>
              <w:t xml:space="preserve"> –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юристом по  работе с сельскими поселениями.  </w:t>
            </w:r>
          </w:p>
          <w:p w:rsidR="00C13E48" w:rsidRPr="00E11E3B" w:rsidRDefault="00C13E48" w:rsidP="00C13E48">
            <w:pPr>
              <w:tabs>
                <w:tab w:val="left" w:pos="360"/>
              </w:tabs>
              <w:ind w:right="-1"/>
              <w:contextualSpacing/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E11E3B">
              <w:rPr>
                <w:shd w:val="clear" w:color="auto" w:fill="FFFFFF"/>
              </w:rPr>
              <w:t xml:space="preserve">Ответственным специалистам во втором квартале даны консультации по </w:t>
            </w:r>
            <w:proofErr w:type="gramStart"/>
            <w:r w:rsidRPr="00E11E3B">
              <w:rPr>
                <w:shd w:val="clear" w:color="auto" w:fill="FFFFFF"/>
              </w:rPr>
              <w:t>порядку  работы</w:t>
            </w:r>
            <w:proofErr w:type="gramEnd"/>
            <w:r w:rsidRPr="00E11E3B">
              <w:rPr>
                <w:shd w:val="clear" w:color="auto" w:fill="FFFFFF"/>
              </w:rPr>
              <w:t xml:space="preserve"> и рассмотрению на заседаниях Советов депутатов поселений  представлений прокуратуры по выявленным нарушениям антикоррупционного законодательства, разъясн</w:t>
            </w:r>
            <w:r>
              <w:rPr>
                <w:shd w:val="clear" w:color="auto" w:fill="FFFFFF"/>
              </w:rPr>
              <w:t>ен</w:t>
            </w:r>
            <w:r w:rsidRPr="00E11E3B">
              <w:rPr>
                <w:shd w:val="clear" w:color="auto" w:fill="FFFFFF"/>
              </w:rPr>
              <w:t xml:space="preserve"> порядок направления информации в отношении лиц, замещающих муниципальные должности  в Комитет по профилактике коррупционных правонарушений Оренбургской области</w:t>
            </w:r>
          </w:p>
          <w:p w:rsidR="00890AD9" w:rsidRPr="006303D8" w:rsidRDefault="00C13E48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 заседаний Совета по противодействию коррупции при главе </w:t>
            </w:r>
            <w:proofErr w:type="spellStart"/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района  ежеквартально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отчетами о выполнении Плана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(главы </w:t>
            </w:r>
            <w:proofErr w:type="spellStart"/>
            <w:r w:rsidR="00BE5426">
              <w:rPr>
                <w:rFonts w:ascii="Times New Roman" w:hAnsi="Times New Roman" w:cs="Times New Roman"/>
                <w:sz w:val="24"/>
                <w:szCs w:val="24"/>
              </w:rPr>
              <w:t>Русскоигнашкинского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сельсоветов).</w:t>
            </w:r>
          </w:p>
        </w:tc>
      </w:tr>
      <w:tr w:rsidR="00890AD9" w:rsidRPr="006303D8" w:rsidTr="007D49BE">
        <w:trPr>
          <w:trHeight w:val="2174"/>
        </w:trPr>
        <w:tc>
          <w:tcPr>
            <w:tcW w:w="714" w:type="dxa"/>
            <w:gridSpan w:val="2"/>
          </w:tcPr>
          <w:p w:rsidR="00890AD9" w:rsidRPr="006303D8" w:rsidRDefault="00890AD9" w:rsidP="00890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890AD9" w:rsidRPr="00BE5426" w:rsidRDefault="00BE5426" w:rsidP="00890AD9">
            <w:pPr>
              <w:ind w:right="115"/>
            </w:pPr>
            <w:r w:rsidRPr="00BE5426">
              <w:t xml:space="preserve">    Проведение анализа соблюдения муниципальными служащими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442" w:type="dxa"/>
            <w:gridSpan w:val="2"/>
          </w:tcPr>
          <w:p w:rsidR="00890AD9" w:rsidRPr="004677F3" w:rsidRDefault="00BE5426" w:rsidP="00890AD9">
            <w:r>
              <w:t>Ежеквартально, не позднее 25 числа месяца, следующего за отчетным</w:t>
            </w:r>
          </w:p>
        </w:tc>
        <w:tc>
          <w:tcPr>
            <w:tcW w:w="2335" w:type="dxa"/>
          </w:tcPr>
          <w:p w:rsidR="00890AD9" w:rsidRDefault="00890AD9" w:rsidP="00BE5426">
            <w:pPr>
              <w:ind w:left="28" w:right="170"/>
              <w:jc w:val="both"/>
            </w:pPr>
            <w:r w:rsidRPr="004677F3">
              <w:t xml:space="preserve">  </w:t>
            </w:r>
            <w:r w:rsidR="00BE5426"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BE5426">
              <w:t>;</w:t>
            </w:r>
          </w:p>
          <w:p w:rsidR="00BE5426" w:rsidRPr="004677F3" w:rsidRDefault="00BE5426" w:rsidP="00BE5426">
            <w:pPr>
              <w:ind w:left="28" w:right="170"/>
              <w:jc w:val="both"/>
            </w:pPr>
            <w:r w:rsidRPr="00290E11">
              <w:t>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BE5426" w:rsidRDefault="00890AD9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5426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главным </w:t>
            </w:r>
            <w:proofErr w:type="gramStart"/>
            <w:r w:rsidR="00BE5426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специалистом  </w:t>
            </w:r>
            <w:r w:rsidR="00BE54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5426" w:rsidRPr="004626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E5426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профилактике коррупционных    правонарушений    проводится       анализ соблюдения муниципальными  служащими     запретов,  ограничений  и  требований, установленных  в целях противодействия коррупции,  в   том    числе своевременное  уведомление  о  возникновении   личной   заинтересованности,    которая </w:t>
            </w:r>
            <w:r w:rsidR="00BE5426">
              <w:rPr>
                <w:rFonts w:ascii="Times New Roman" w:hAnsi="Times New Roman" w:cs="Times New Roman"/>
                <w:sz w:val="24"/>
                <w:szCs w:val="24"/>
              </w:rPr>
              <w:t xml:space="preserve">приводит или может привести к возникновению конфликта интересов. </w:t>
            </w:r>
          </w:p>
          <w:p w:rsidR="00BE5426" w:rsidRPr="002A4772" w:rsidRDefault="00BE5426" w:rsidP="00BE5426">
            <w:pPr>
              <w:jc w:val="both"/>
            </w:pPr>
            <w:r>
              <w:t xml:space="preserve">       Так, в течение 1 полугодия 2025 года: </w:t>
            </w:r>
          </w:p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служебных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о фактах обращения в целях склонения к совершению коррупционного правонарушения – не поступало;</w:t>
            </w:r>
          </w:p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о возникновении личной заинтересованности, которая может привести к возникновению конфликта интересов- не поступало;</w:t>
            </w:r>
          </w:p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уведомления (всего 1) представителя нанимателя (работодателя) о выполнении иной оплачиваемой работы предоставил 1   муниципальный служащий самостоятельного структурного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Установлено, что при выполнении иной оплачиваемой работы возможность возникновения у муниципального служащего личной заинтересованности отсутствует. </w:t>
            </w:r>
          </w:p>
          <w:p w:rsidR="00BE5426" w:rsidRPr="004677F3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муниципальными служащими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не проводилось.</w:t>
            </w:r>
          </w:p>
          <w:p w:rsidR="00890AD9" w:rsidRPr="006303D8" w:rsidRDefault="00BE5426" w:rsidP="007D49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26">
              <w:rPr>
                <w:rFonts w:ascii="Times New Roman" w:hAnsi="Times New Roman" w:cs="Times New Roman"/>
              </w:rPr>
              <w:t xml:space="preserve">     В настоящее время  в производстве </w:t>
            </w:r>
            <w:proofErr w:type="spellStart"/>
            <w:r w:rsidRPr="00BE5426">
              <w:rPr>
                <w:rFonts w:ascii="Times New Roman" w:hAnsi="Times New Roman" w:cs="Times New Roman"/>
              </w:rPr>
              <w:t>Бузулукского</w:t>
            </w:r>
            <w:proofErr w:type="spellEnd"/>
            <w:r w:rsidRPr="00BE5426">
              <w:rPr>
                <w:rFonts w:ascii="Times New Roman" w:hAnsi="Times New Roman" w:cs="Times New Roman"/>
              </w:rPr>
              <w:t xml:space="preserve">  районного суда на рассмотрении находится административное иско</w:t>
            </w:r>
            <w:r w:rsidRPr="00BE5426">
              <w:rPr>
                <w:rFonts w:ascii="Times New Roman" w:hAnsi="Times New Roman" w:cs="Times New Roman"/>
              </w:rPr>
              <w:lastRenderedPageBreak/>
              <w:t xml:space="preserve">вое заявление ( порядке  ст.39,218 КАС РФ) с основным  требованием установления наличия  обоюдного конфликта интересов  </w:t>
            </w:r>
            <w:r w:rsidRPr="00BE5426">
              <w:rPr>
                <w:rFonts w:ascii="Times New Roman" w:hAnsi="Times New Roman" w:cs="Times New Roman"/>
                <w:lang w:bidi="ru-RU"/>
              </w:rPr>
              <w:t xml:space="preserve">у главы муниципального образования сельского поселения и депутата Совета депутатов при принятии решений об отчете главы, решений о денежном содержании главы, а также подписания </w:t>
            </w:r>
            <w:r w:rsidRPr="00BE5426">
              <w:rPr>
                <w:rFonts w:ascii="Times New Roman" w:hAnsi="Times New Roman" w:cs="Times New Roman"/>
              </w:rPr>
              <w:t>актов приема выполненных работ по гражданско-правовому договору, заключенному между администрацией поселения и депутатом.</w:t>
            </w:r>
          </w:p>
        </w:tc>
      </w:tr>
      <w:tr w:rsidR="00890AD9" w:rsidRPr="006303D8" w:rsidTr="00FF13A1">
        <w:tc>
          <w:tcPr>
            <w:tcW w:w="714" w:type="dxa"/>
            <w:gridSpan w:val="2"/>
          </w:tcPr>
          <w:p w:rsidR="00890AD9" w:rsidRPr="00FA359D" w:rsidRDefault="00890AD9" w:rsidP="00890AD9">
            <w:pPr>
              <w:jc w:val="center"/>
              <w:rPr>
                <w:sz w:val="28"/>
                <w:szCs w:val="28"/>
              </w:rPr>
            </w:pPr>
            <w:r w:rsidRPr="00FA359D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649" w:type="dxa"/>
            <w:gridSpan w:val="3"/>
          </w:tcPr>
          <w:p w:rsidR="00890AD9" w:rsidRPr="00DD3188" w:rsidRDefault="00BE5426" w:rsidP="00890AD9">
            <w:pPr>
              <w:ind w:left="118" w:right="115"/>
            </w:pPr>
            <w:r w:rsidRPr="00DD3188">
              <w:t xml:space="preserve">    Разработка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442" w:type="dxa"/>
            <w:gridSpan w:val="2"/>
          </w:tcPr>
          <w:p w:rsidR="00890AD9" w:rsidRPr="004677F3" w:rsidRDefault="00BE5426" w:rsidP="00890AD9">
            <w:r>
              <w:t>Ежегодно, до 30 декабря</w:t>
            </w:r>
          </w:p>
        </w:tc>
        <w:tc>
          <w:tcPr>
            <w:tcW w:w="2335" w:type="dxa"/>
          </w:tcPr>
          <w:p w:rsidR="00BE5426" w:rsidRPr="00BE5426" w:rsidRDefault="00890AD9" w:rsidP="00BE5426">
            <w:pPr>
              <w:ind w:left="28" w:right="170"/>
            </w:pPr>
            <w:r w:rsidRPr="004677F3">
              <w:t xml:space="preserve">  </w:t>
            </w:r>
            <w:r w:rsidR="00BE5426">
              <w:rPr>
                <w:sz w:val="28"/>
                <w:szCs w:val="28"/>
              </w:rPr>
              <w:t xml:space="preserve">  </w:t>
            </w:r>
            <w:r w:rsidR="00BE5426" w:rsidRPr="00BE5426">
              <w:t>Заместитель главы администрации-руководитель аппарата администрации- начальник отдела организационно-</w:t>
            </w:r>
            <w:proofErr w:type="gramStart"/>
            <w:r w:rsidR="00BE5426" w:rsidRPr="00BE5426">
              <w:t>правовой  и</w:t>
            </w:r>
            <w:proofErr w:type="gramEnd"/>
            <w:r w:rsidR="00BE5426" w:rsidRPr="00BE5426">
              <w:t xml:space="preserve"> кадровой работы;</w:t>
            </w:r>
          </w:p>
          <w:p w:rsidR="00890AD9" w:rsidRPr="004677F3" w:rsidRDefault="00890AD9" w:rsidP="00BE5426">
            <w:pPr>
              <w:ind w:left="28" w:right="170"/>
              <w:jc w:val="both"/>
            </w:pPr>
            <w:r w:rsidRPr="004677F3">
              <w:t xml:space="preserve">  </w:t>
            </w:r>
            <w:r w:rsidR="00BE5426">
              <w:t>г</w:t>
            </w:r>
            <w:r w:rsidRPr="004677F3">
              <w:t xml:space="preserve">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мероприятие запланировано к проведению во втором полугодии.</w:t>
            </w:r>
          </w:p>
          <w:p w:rsidR="00BE5426" w:rsidRDefault="00BE5426" w:rsidP="00BE5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D9" w:rsidRPr="00F74817" w:rsidRDefault="00890AD9" w:rsidP="00A63484">
            <w:pPr>
              <w:jc w:val="both"/>
            </w:pP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5525ED" w:rsidRDefault="00CB2EE0" w:rsidP="00CB2EE0">
            <w:pPr>
              <w:jc w:val="center"/>
            </w:pPr>
            <w:r w:rsidRPr="005525ED">
              <w:t>17.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CB2EE0">
            <w:pPr>
              <w:ind w:left="118" w:right="115"/>
            </w:pPr>
            <w:r w:rsidRPr="00CB2EE0">
              <w:t xml:space="preserve">       Осуществление организационно-технического, правового, документационного, аналитического и информационного обеспечения деятельности Совета по противодействию коррупции при главе </w:t>
            </w:r>
            <w:proofErr w:type="spellStart"/>
            <w:r w:rsidRPr="00CB2EE0">
              <w:t>Грачевского</w:t>
            </w:r>
            <w:proofErr w:type="spellEnd"/>
            <w:r w:rsidRPr="00CB2EE0">
              <w:t xml:space="preserve"> района</w:t>
            </w:r>
          </w:p>
          <w:p w:rsidR="00CB2EE0" w:rsidRPr="004677F3" w:rsidRDefault="00CB2EE0" w:rsidP="00CB2EE0">
            <w:pPr>
              <w:ind w:right="115"/>
              <w:jc w:val="both"/>
            </w:pPr>
          </w:p>
        </w:tc>
        <w:tc>
          <w:tcPr>
            <w:tcW w:w="1442" w:type="dxa"/>
            <w:gridSpan w:val="2"/>
          </w:tcPr>
          <w:p w:rsidR="00CB2EE0" w:rsidRPr="00BE5426" w:rsidRDefault="00CB2EE0" w:rsidP="00CB2EE0">
            <w:r w:rsidRPr="00BE5426">
              <w:t xml:space="preserve">  Ежеквартально, по мере  заседания Совета (согласно плану заседаний)</w:t>
            </w:r>
          </w:p>
        </w:tc>
        <w:tc>
          <w:tcPr>
            <w:tcW w:w="2335" w:type="dxa"/>
          </w:tcPr>
          <w:p w:rsidR="00CB2EE0" w:rsidRPr="00BE5426" w:rsidRDefault="00CB2EE0" w:rsidP="00CB2EE0">
            <w:pPr>
              <w:ind w:left="28" w:right="170"/>
            </w:pPr>
            <w:r w:rsidRPr="00BE5426">
              <w:t xml:space="preserve">  Главный специалист по профилактике коррупционных правонарушений отдела организационно-правовой и кадровой работы</w:t>
            </w:r>
          </w:p>
        </w:tc>
        <w:tc>
          <w:tcPr>
            <w:tcW w:w="6028" w:type="dxa"/>
          </w:tcPr>
          <w:p w:rsidR="00CB2EE0" w:rsidRDefault="00CB2EE0" w:rsidP="00CB2E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постановлением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30.08.2011 №759-п «О создании Совета по противодействию коррупции при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заседания Совета проводятся по мере необходимости, но не реже 1 раза в полугодие. В соответствии с Планом (программой) противодействия </w:t>
            </w:r>
            <w:r w:rsidR="00C8240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количество </w:t>
            </w:r>
            <w:proofErr w:type="spellStart"/>
            <w:proofErr w:type="gramStart"/>
            <w:r w:rsidR="00C82407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4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аседаний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определено одним из показателей выполнения Плана (4 заседания в год). В последние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сложилась практика ежеквартальных заседаний Совета. </w:t>
            </w:r>
          </w:p>
          <w:p w:rsidR="00CB2EE0" w:rsidRPr="00F74817" w:rsidRDefault="00CB2EE0" w:rsidP="00CB2EE0">
            <w:pPr>
              <w:jc w:val="both"/>
            </w:pPr>
            <w:r>
              <w:t xml:space="preserve">     </w:t>
            </w:r>
            <w:proofErr w:type="gramStart"/>
            <w:r>
              <w:t>В  первом</w:t>
            </w:r>
            <w:proofErr w:type="gramEnd"/>
            <w:r>
              <w:t xml:space="preserve"> полугодии 2025 года было  проведено 2 заседания Совета по противодействию коррупции при главе </w:t>
            </w:r>
            <w:proofErr w:type="spellStart"/>
            <w:r>
              <w:t>Грачевского</w:t>
            </w:r>
            <w:proofErr w:type="spellEnd"/>
            <w:r>
              <w:t xml:space="preserve"> района. Протоколы заседания Совета размещены на официальном информационном сайте администрации района в разделе «Противодействие коррупции». </w:t>
            </w: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lastRenderedPageBreak/>
              <w:t>18.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CB2EE0">
            <w:pPr>
              <w:ind w:left="118" w:right="115"/>
            </w:pPr>
            <w:r w:rsidRPr="00CB2EE0">
              <w:t xml:space="preserve">   Проведение проверок на наличие </w:t>
            </w:r>
            <w:proofErr w:type="spellStart"/>
            <w:r w:rsidRPr="00CB2EE0">
              <w:t>аффилированности</w:t>
            </w:r>
            <w:proofErr w:type="spellEnd"/>
            <w:r w:rsidRPr="00CB2EE0">
      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442" w:type="dxa"/>
            <w:gridSpan w:val="2"/>
          </w:tcPr>
          <w:p w:rsidR="00CB2EE0" w:rsidRPr="00CB2EE0" w:rsidRDefault="00CB2EE0" w:rsidP="00CB2EE0">
            <w:r w:rsidRPr="00CB2EE0">
              <w:t xml:space="preserve">Ежегодно, </w:t>
            </w:r>
          </w:p>
          <w:p w:rsidR="00CB2EE0" w:rsidRPr="00CB2EE0" w:rsidRDefault="00CB2EE0" w:rsidP="00CB2EE0">
            <w:r w:rsidRPr="00CB2EE0">
              <w:t>до 30 декабря</w:t>
            </w:r>
          </w:p>
        </w:tc>
        <w:tc>
          <w:tcPr>
            <w:tcW w:w="2335" w:type="dxa"/>
          </w:tcPr>
          <w:p w:rsidR="00CB2EE0" w:rsidRPr="00CB2EE0" w:rsidRDefault="00CB2EE0" w:rsidP="00CB2EE0">
            <w:pPr>
              <w:ind w:left="28" w:right="170"/>
            </w:pPr>
            <w:r>
              <w:t xml:space="preserve"> </w:t>
            </w:r>
            <w:r w:rsidRPr="00CB2EE0">
              <w:t xml:space="preserve"> Главный специалист по профилактике коррупционных правонарушений отдела организационно-правовой и кадровой работы</w:t>
            </w:r>
          </w:p>
        </w:tc>
        <w:tc>
          <w:tcPr>
            <w:tcW w:w="6028" w:type="dxa"/>
          </w:tcPr>
          <w:p w:rsidR="00CB2EE0" w:rsidRDefault="00CB2EE0" w:rsidP="003E7F15">
            <w:pPr>
              <w:ind w:left="-5" w:hanging="505"/>
              <w:jc w:val="both"/>
            </w:pPr>
            <w:r>
              <w:t xml:space="preserve">     Г</w:t>
            </w:r>
            <w:r w:rsidR="003E7F15">
              <w:t xml:space="preserve">   </w:t>
            </w:r>
            <w:proofErr w:type="gramStart"/>
            <w:r w:rsidR="00312A08">
              <w:t>Г</w:t>
            </w:r>
            <w:r>
              <w:t>лавным  с</w:t>
            </w:r>
            <w:r w:rsidRPr="00C6458F">
              <w:t>пециалистом</w:t>
            </w:r>
            <w:proofErr w:type="gramEnd"/>
            <w:r w:rsidRPr="00C6458F">
              <w:t xml:space="preserve"> </w:t>
            </w:r>
            <w:r>
              <w:t xml:space="preserve">по кадрам </w:t>
            </w:r>
            <w:r w:rsidRPr="00C6458F">
              <w:t xml:space="preserve"> администрации </w:t>
            </w:r>
            <w:r>
              <w:t xml:space="preserve">    </w:t>
            </w:r>
            <w:r w:rsidR="003E7F15">
              <w:t>в</w:t>
            </w:r>
            <w:r>
              <w:t xml:space="preserve"> течении полугодия п</w:t>
            </w:r>
            <w:r w:rsidRPr="004677F3">
              <w:t>роведена работа по</w:t>
            </w:r>
            <w:r>
              <w:t xml:space="preserve"> ежегодному </w:t>
            </w:r>
            <w:r w:rsidRPr="004677F3">
              <w:t xml:space="preserve"> декларированию членов   комиссии по осуществлению закупок товаров, работ, услуг для обеспечения нужд за счет средств местного бюджета и внебюджетных источников на наличие или отсут</w:t>
            </w:r>
            <w:r>
              <w:t>ствие личной заинтересованности</w:t>
            </w:r>
            <w:r w:rsidRPr="004677F3">
              <w:t xml:space="preserve">. Все члены комиссии </w:t>
            </w:r>
            <w:r>
              <w:t xml:space="preserve">(7 служащих) </w:t>
            </w:r>
            <w:r w:rsidRPr="004677F3">
              <w:t xml:space="preserve">предоставили </w:t>
            </w:r>
            <w:proofErr w:type="gramStart"/>
            <w:r w:rsidRPr="004677F3">
              <w:t>деклараци</w:t>
            </w:r>
            <w:r>
              <w:t>ю</w:t>
            </w:r>
            <w:r w:rsidRPr="004677F3">
              <w:t xml:space="preserve">  об</w:t>
            </w:r>
            <w:proofErr w:type="gramEnd"/>
            <w:r w:rsidRPr="004677F3">
              <w:t xml:space="preserve"> отсутствии  личной заинтересованности</w:t>
            </w:r>
            <w:r>
              <w:t>, также декларации были предоставлены иными работниками, участвующими в закупочной деятельности</w:t>
            </w:r>
            <w:r w:rsidRPr="004677F3">
              <w:t>.</w:t>
            </w:r>
            <w:r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>), открытые источники в сети,</w:t>
            </w:r>
            <w:r w:rsidRPr="00671996">
              <w:t>(</w:t>
            </w:r>
            <w:proofErr w:type="spellStart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9" w:history="1">
              <w:r w:rsidRPr="00671996">
                <w:rPr>
                  <w:rStyle w:val="ac"/>
                  <w:lang w:val="en-US"/>
                </w:rPr>
                <w:t>https</w:t>
              </w:r>
              <w:r w:rsidRPr="00671996">
                <w:rPr>
                  <w:rStyle w:val="ac"/>
                </w:rPr>
                <w:t>://</w:t>
              </w:r>
              <w:proofErr w:type="spellStart"/>
              <w:r w:rsidRPr="00671996">
                <w:rPr>
                  <w:rStyle w:val="ac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c"/>
                </w:rPr>
                <w:t>.</w:t>
              </w:r>
              <w:proofErr w:type="spellStart"/>
              <w:r w:rsidRPr="00671996">
                <w:rPr>
                  <w:rStyle w:val="ac"/>
                  <w:lang w:val="en-US"/>
                </w:rPr>
                <w:t>ru</w:t>
              </w:r>
              <w:proofErr w:type="spellEnd"/>
              <w:r w:rsidRPr="00671996">
                <w:rPr>
                  <w:rStyle w:val="ac"/>
                </w:rPr>
                <w:t>/</w:t>
              </w:r>
            </w:hyperlink>
            <w:r w:rsidRPr="00671996">
              <w:t>)</w:t>
            </w:r>
            <w:r w:rsidRPr="0041131F">
              <w:t xml:space="preserve"> </w:t>
            </w:r>
            <w:r>
              <w:t xml:space="preserve">   </w:t>
            </w:r>
            <w:r w:rsidRPr="004677F3">
              <w:t xml:space="preserve">            </w:t>
            </w:r>
            <w:r>
              <w:t xml:space="preserve">   </w:t>
            </w:r>
            <w:r w:rsidRPr="004677F3">
              <w:t xml:space="preserve">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</w:t>
            </w:r>
            <w:r w:rsidRPr="004677F3">
              <w:lastRenderedPageBreak/>
              <w:t xml:space="preserve">служащих, работников при осуществлении таких закупок, которая приводит или может привести к конфликту интересов подготовлены профили муниципальных служащих, участвующих в процедурах закупок, проводится  работа по подготовке профилей на участников муниципальных контрактов. </w:t>
            </w:r>
          </w:p>
          <w:p w:rsidR="00CB2EE0" w:rsidRPr="00694878" w:rsidRDefault="00CB2EE0" w:rsidP="003E7F15">
            <w:pPr>
              <w:jc w:val="both"/>
              <w:rPr>
                <w:rStyle w:val="ae"/>
                <w:b w:val="0"/>
                <w:color w:val="020B22"/>
              </w:rPr>
            </w:pPr>
            <w:r w:rsidRPr="003E7F15">
              <w:rPr>
                <w:rStyle w:val="FontStyle27"/>
                <w:rFonts w:eastAsia="Calibri"/>
                <w:sz w:val="24"/>
                <w:lang w:eastAsia="en-US"/>
              </w:rPr>
              <w:t xml:space="preserve">       Взаимодействие специалиста по профилактике коррупционных правонарушений и  специалистом по закупкам  осуществляется в соответствии с постановлением администрации от 23.06.2021 года   № 566  -п «Об утверждении</w:t>
            </w:r>
            <w:r w:rsidRPr="00694878">
              <w:rPr>
                <w:rStyle w:val="FontStyle27"/>
                <w:rFonts w:eastAsia="Calibri"/>
                <w:lang w:eastAsia="en-US"/>
              </w:rPr>
              <w:t xml:space="preserve"> П</w:t>
            </w:r>
            <w:r w:rsidRPr="00694878">
              <w:t>оложения  о взаимодействии</w:t>
            </w:r>
            <w:r w:rsidRPr="00694878">
              <w:rPr>
                <w:b/>
              </w:rPr>
              <w:t xml:space="preserve"> </w:t>
            </w:r>
            <w:r w:rsidRPr="00694878">
              <w:rPr>
                <w:rStyle w:val="ae"/>
                <w:b w:val="0"/>
                <w:color w:val="020B22"/>
              </w:rPr>
              <w:t xml:space="preserve">должностного лица, ответственного за работу по профилактике коррупционных и иных правонарушений администрации муниципального образования </w:t>
            </w:r>
            <w:proofErr w:type="spellStart"/>
            <w:r w:rsidRPr="00694878">
              <w:rPr>
                <w:rStyle w:val="ae"/>
                <w:b w:val="0"/>
                <w:color w:val="020B22"/>
              </w:rPr>
              <w:t>Грачевский</w:t>
            </w:r>
            <w:proofErr w:type="spellEnd"/>
            <w:r w:rsidRPr="00694878">
              <w:rPr>
                <w:rStyle w:val="ae"/>
                <w:b w:val="0"/>
                <w:color w:val="020B22"/>
              </w:rPr>
              <w:t xml:space="preserve"> район и должностными лицами администрации муниципального образования </w:t>
            </w:r>
            <w:proofErr w:type="spellStart"/>
            <w:r w:rsidRPr="00694878">
              <w:rPr>
                <w:rStyle w:val="ae"/>
                <w:b w:val="0"/>
                <w:color w:val="020B22"/>
              </w:rPr>
              <w:t>Грачевский</w:t>
            </w:r>
            <w:proofErr w:type="spellEnd"/>
            <w:r w:rsidRPr="00694878">
              <w:rPr>
                <w:rStyle w:val="ae"/>
                <w:b w:val="0"/>
                <w:color w:val="020B22"/>
              </w:rPr>
              <w:t xml:space="preserve"> район по вопросам</w:t>
            </w:r>
            <w:r w:rsidRPr="00694878">
              <w:rPr>
                <w:b/>
                <w:color w:val="020B22"/>
              </w:rPr>
              <w:t xml:space="preserve"> </w:t>
            </w:r>
            <w:r w:rsidRPr="00694878">
              <w:rPr>
                <w:rStyle w:val="ae"/>
                <w:b w:val="0"/>
                <w:color w:val="020B22"/>
              </w:rPr>
              <w:t xml:space="preserve">выявления личной заинтересованности лиц, которая приводит или может привести к конфликту интересов при осуществлении закупок», приложения которого устанавливают форму предоставляемой информации специалистами, участвующими в процедурах закупок для муниципальных нужд о супругах и близких родственниках, информации об исполнителях контактов. </w:t>
            </w:r>
          </w:p>
          <w:p w:rsidR="00CB2EE0" w:rsidRDefault="00CB2EE0" w:rsidP="00312A08">
            <w:pPr>
              <w:ind w:left="57"/>
              <w:jc w:val="both"/>
              <w:rPr>
                <w:rStyle w:val="ae"/>
                <w:b w:val="0"/>
                <w:color w:val="020B22"/>
              </w:rPr>
            </w:pPr>
            <w:r>
              <w:t xml:space="preserve">      </w:t>
            </w:r>
            <w:proofErr w:type="gramStart"/>
            <w:r>
              <w:t>В  первом</w:t>
            </w:r>
            <w:proofErr w:type="gramEnd"/>
            <w:r>
              <w:t xml:space="preserve"> полугодии 2025 года   проведен мониторинг документации в сфере муниципальных закупок  в отношении 19</w:t>
            </w:r>
            <w:r w:rsidRPr="0013152B">
              <w:t xml:space="preserve"> хозяйствующих субъектов и индивидуальных предпринимателей</w:t>
            </w:r>
            <w:r>
              <w:t xml:space="preserve"> на предмет наличия родственных, свойственных или иных отношений  с муниципальными служащими, участвующими в деятельности по закупкам для муниципальных нужд. Мониторинг проводился с использованием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 xml:space="preserve">), открытые источники в сети, </w:t>
            </w:r>
            <w:proofErr w:type="spellStart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10" w:history="1">
              <w:r w:rsidRPr="00671996">
                <w:rPr>
                  <w:rStyle w:val="ac"/>
                  <w:lang w:val="en-US"/>
                </w:rPr>
                <w:t>https</w:t>
              </w:r>
              <w:r w:rsidRPr="00671996">
                <w:rPr>
                  <w:rStyle w:val="ac"/>
                </w:rPr>
                <w:t>://</w:t>
              </w:r>
              <w:proofErr w:type="spellStart"/>
              <w:r w:rsidRPr="00671996">
                <w:rPr>
                  <w:rStyle w:val="ac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c"/>
                </w:rPr>
                <w:t>.</w:t>
              </w:r>
              <w:proofErr w:type="spellStart"/>
              <w:r w:rsidRPr="00671996">
                <w:rPr>
                  <w:rStyle w:val="ac"/>
                  <w:lang w:val="en-US"/>
                </w:rPr>
                <w:t>ru</w:t>
              </w:r>
              <w:proofErr w:type="spellEnd"/>
              <w:r w:rsidRPr="00671996">
                <w:rPr>
                  <w:rStyle w:val="ac"/>
                </w:rPr>
                <w:t>/</w:t>
              </w:r>
            </w:hyperlink>
            <w:r w:rsidRPr="00671996">
              <w:t>)</w:t>
            </w:r>
            <w:r>
              <w:t>, а также  актуализированных данных личных дел муниципальных служащих по родственникам и свойственникам.</w:t>
            </w:r>
          </w:p>
          <w:p w:rsidR="00CB2EE0" w:rsidRPr="006303D8" w:rsidRDefault="00CB2EE0" w:rsidP="00312A08">
            <w:pPr>
              <w:ind w:left="57"/>
              <w:jc w:val="both"/>
            </w:pPr>
            <w:r w:rsidRPr="004677F3">
              <w:lastRenderedPageBreak/>
              <w:t xml:space="preserve">        По результатам анализа </w:t>
            </w:r>
            <w:r>
              <w:t>участников закупок</w:t>
            </w:r>
            <w:r w:rsidRPr="004677F3">
              <w:t xml:space="preserve"> фактов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аффилированных с муниципальными служащими, лицами, замещающими муниципальные должности</w:t>
            </w:r>
            <w:r>
              <w:t>,</w:t>
            </w:r>
            <w:r w:rsidRPr="004677F3">
              <w:t xml:space="preserve"> в </w:t>
            </w:r>
            <w:r>
              <w:t>отчетном периоде</w:t>
            </w:r>
            <w:r w:rsidRPr="004677F3">
              <w:t xml:space="preserve">  не установлено.</w:t>
            </w: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lastRenderedPageBreak/>
              <w:t>19.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7D49BE">
            <w:r w:rsidRPr="007F6390">
              <w:t>Анализ эффективности  деятельности специалиста по профилактике коррупционных правонарушений</w:t>
            </w:r>
          </w:p>
        </w:tc>
        <w:tc>
          <w:tcPr>
            <w:tcW w:w="1442" w:type="dxa"/>
            <w:gridSpan w:val="2"/>
          </w:tcPr>
          <w:p w:rsidR="00CB2EE0" w:rsidRPr="00CB2EE0" w:rsidRDefault="00CB2EE0" w:rsidP="00CB2EE0">
            <w:r w:rsidRPr="00CB2EE0">
              <w:t>Ежегодно, до 01 марта</w:t>
            </w:r>
          </w:p>
        </w:tc>
        <w:tc>
          <w:tcPr>
            <w:tcW w:w="2335" w:type="dxa"/>
          </w:tcPr>
          <w:p w:rsidR="00CB2EE0" w:rsidRPr="00CB2EE0" w:rsidRDefault="00CB2EE0" w:rsidP="007D49BE">
            <w:pPr>
              <w:jc w:val="both"/>
            </w:pPr>
            <w:r w:rsidRPr="00CB2EE0">
              <w:t xml:space="preserve">  Заместитель главы администрации-руководитель аппарата администрации- начальник отдела организационно-правовой и кадровой работы;</w:t>
            </w:r>
          </w:p>
          <w:p w:rsidR="00CB2EE0" w:rsidRPr="00CB2EE0" w:rsidRDefault="00CB2EE0" w:rsidP="007D49BE">
            <w:pPr>
              <w:jc w:val="both"/>
            </w:pPr>
            <w:r w:rsidRPr="00CB2EE0">
              <w:t xml:space="preserve">   главный специалист по профилактике коррупционных правонарушений отдела организационно-правовой и кадровой работы</w:t>
            </w:r>
          </w:p>
          <w:p w:rsidR="00CB2EE0" w:rsidRPr="00CB2EE0" w:rsidRDefault="00CB2EE0" w:rsidP="00CB2EE0">
            <w:pPr>
              <w:ind w:left="28" w:right="170"/>
            </w:pPr>
          </w:p>
        </w:tc>
        <w:tc>
          <w:tcPr>
            <w:tcW w:w="6028" w:type="dxa"/>
          </w:tcPr>
          <w:p w:rsidR="003E7F15" w:rsidRPr="00FB7D7B" w:rsidRDefault="00CB2EE0" w:rsidP="003E7F15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E7F15" w:rsidRPr="003E7F15">
              <w:rPr>
                <w:rFonts w:ascii="Times New Roman" w:hAnsi="Times New Roman"/>
                <w:b w:val="0"/>
              </w:rPr>
              <w:t>Ежегодно</w:t>
            </w:r>
            <w:r w:rsidR="007F6390">
              <w:rPr>
                <w:rFonts w:ascii="Times New Roman" w:hAnsi="Times New Roman"/>
                <w:b w:val="0"/>
              </w:rPr>
              <w:t xml:space="preserve"> в срок до 01 марта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в соответствии с </w:t>
            </w:r>
            <w:r w:rsidR="003E7F15">
              <w:rPr>
                <w:rFonts w:ascii="Times New Roman" w:hAnsi="Times New Roman"/>
                <w:b w:val="0"/>
              </w:rPr>
              <w:t>«</w:t>
            </w:r>
            <w:r w:rsidR="003E7F15" w:rsidRPr="003E7F15">
              <w:rPr>
                <w:rFonts w:ascii="Times New Roman" w:hAnsi="Times New Roman"/>
                <w:b w:val="0"/>
              </w:rPr>
              <w:t>Типов</w:t>
            </w:r>
            <w:r w:rsidR="003E7F15">
              <w:rPr>
                <w:rFonts w:ascii="Times New Roman" w:hAnsi="Times New Roman"/>
                <w:b w:val="0"/>
              </w:rPr>
              <w:t>ым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положение</w:t>
            </w:r>
            <w:r w:rsidR="003E7F15">
              <w:rPr>
                <w:rFonts w:ascii="Times New Roman" w:hAnsi="Times New Roman"/>
                <w:b w:val="0"/>
              </w:rPr>
              <w:t>м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об оценке эффективности деятельности по профилактике коррупционных правонарушений в органах местного самоуправления городских округов и муниципальных районов Оренбургской области</w:t>
            </w:r>
            <w:r w:rsidR="003E7F15">
              <w:rPr>
                <w:rFonts w:ascii="Times New Roman" w:hAnsi="Times New Roman"/>
                <w:b w:val="0"/>
              </w:rPr>
              <w:t>»</w:t>
            </w:r>
            <w:r w:rsidR="007F6390">
              <w:rPr>
                <w:rFonts w:ascii="Times New Roman" w:hAnsi="Times New Roman"/>
                <w:b w:val="0"/>
              </w:rPr>
              <w:t xml:space="preserve"> </w:t>
            </w:r>
            <w:r w:rsidR="003E7F15">
              <w:rPr>
                <w:rFonts w:ascii="Times New Roman" w:hAnsi="Times New Roman"/>
                <w:b w:val="0"/>
              </w:rPr>
              <w:t>(утверждено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                                                           решением</w:t>
            </w:r>
            <w:r w:rsidR="003E7F15">
              <w:rPr>
                <w:rFonts w:ascii="Times New Roman" w:hAnsi="Times New Roman"/>
                <w:b w:val="0"/>
              </w:rPr>
              <w:t xml:space="preserve"> к</w:t>
            </w:r>
            <w:r w:rsidR="003E7F15" w:rsidRPr="003E7F15">
              <w:rPr>
                <w:rFonts w:ascii="Times New Roman" w:hAnsi="Times New Roman"/>
                <w:b w:val="0"/>
              </w:rPr>
              <w:t>омиссии</w:t>
            </w:r>
            <w:r w:rsidR="003E7F15">
              <w:rPr>
                <w:rFonts w:ascii="Times New Roman" w:hAnsi="Times New Roman"/>
                <w:b w:val="0"/>
              </w:rPr>
              <w:t xml:space="preserve"> 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по координации работы по </w:t>
            </w:r>
            <w:r w:rsidR="003E7F15">
              <w:rPr>
                <w:rFonts w:ascii="Times New Roman" w:hAnsi="Times New Roman"/>
                <w:b w:val="0"/>
              </w:rPr>
              <w:t xml:space="preserve">противодействию </w:t>
            </w:r>
            <w:r w:rsidR="003E7F15" w:rsidRPr="003E7F15">
              <w:rPr>
                <w:rFonts w:ascii="Times New Roman" w:hAnsi="Times New Roman"/>
                <w:b w:val="0"/>
              </w:rPr>
              <w:t>коррупции</w:t>
            </w:r>
            <w:r w:rsidR="003E7F15">
              <w:rPr>
                <w:rFonts w:ascii="Times New Roman" w:hAnsi="Times New Roman"/>
                <w:b w:val="0"/>
              </w:rPr>
              <w:t xml:space="preserve">   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 в Оренбургской области</w:t>
            </w:r>
            <w:r w:rsidR="003E7F15">
              <w:rPr>
                <w:rFonts w:ascii="Times New Roman" w:hAnsi="Times New Roman"/>
                <w:b w:val="0"/>
              </w:rPr>
              <w:t xml:space="preserve"> 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                                                                                         протокол № 27 от 26.03.2020</w:t>
            </w:r>
            <w:r w:rsidR="003E7F15">
              <w:rPr>
                <w:rFonts w:ascii="Times New Roman" w:hAnsi="Times New Roman"/>
                <w:b w:val="0"/>
              </w:rPr>
              <w:t xml:space="preserve">) 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главным специалистом по профилактике коррупционных правонарушений администрации района проводится </w:t>
            </w:r>
            <w:r w:rsidRPr="003E7F15">
              <w:rPr>
                <w:rFonts w:ascii="Times New Roman" w:hAnsi="Times New Roman"/>
                <w:b w:val="0"/>
              </w:rPr>
              <w:t xml:space="preserve"> 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оценка эффективности деятельности по профилактике коррупционных правонарушений в муниципальном образовании </w:t>
            </w:r>
            <w:proofErr w:type="spellStart"/>
            <w:r w:rsidR="003E7F15" w:rsidRPr="003E7F15">
              <w:rPr>
                <w:rFonts w:ascii="Times New Roman" w:hAnsi="Times New Roman"/>
                <w:b w:val="0"/>
              </w:rPr>
              <w:t>Грачевский</w:t>
            </w:r>
            <w:proofErr w:type="spellEnd"/>
            <w:r w:rsidR="003E7F15" w:rsidRPr="003E7F15">
              <w:rPr>
                <w:rFonts w:ascii="Times New Roman" w:hAnsi="Times New Roman"/>
                <w:b w:val="0"/>
              </w:rPr>
              <w:t xml:space="preserve"> район</w:t>
            </w:r>
            <w:r w:rsidR="003E7F15">
              <w:rPr>
                <w:rFonts w:ascii="Times New Roman" w:hAnsi="Times New Roman"/>
                <w:b w:val="0"/>
              </w:rPr>
              <w:t>.</w:t>
            </w:r>
            <w:r w:rsidR="003E7F15" w:rsidRPr="003E7F15">
              <w:rPr>
                <w:rFonts w:ascii="Times New Roman" w:hAnsi="Times New Roman"/>
                <w:b w:val="0"/>
              </w:rPr>
              <w:t xml:space="preserve"> </w:t>
            </w:r>
          </w:p>
          <w:p w:rsidR="00CB2EE0" w:rsidRPr="006303D8" w:rsidRDefault="003E7F15" w:rsidP="007F6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639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антикоррупционной деятельности, проводимой в районе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году составил 92,5 балла( </w:t>
            </w:r>
            <w:r w:rsidR="0042461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 с 90 </w:t>
            </w:r>
            <w:r w:rsidR="007F6390"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  <w:r w:rsidR="0042461E">
              <w:rPr>
                <w:rFonts w:ascii="Times New Roman" w:hAnsi="Times New Roman" w:cs="Times New Roman"/>
                <w:sz w:val="24"/>
                <w:szCs w:val="24"/>
              </w:rPr>
              <w:t>и выше считается 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4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1E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оценки эффективности деятельности направлен в адрес Комитета по профилактике коррупционных правонарушений Оренбургской области 18.02.2025 года</w:t>
            </w:r>
            <w:r w:rsidR="007F6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t>20.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42461E">
            <w:pPr>
              <w:ind w:right="115"/>
              <w:jc w:val="both"/>
            </w:pPr>
            <w:r w:rsidRPr="00CB2EE0">
              <w:t xml:space="preserve">   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</w:t>
            </w:r>
            <w:r w:rsidRPr="00CB2EE0">
              <w:lastRenderedPageBreak/>
              <w:t>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CB2EE0" w:rsidRPr="00CB2EE0" w:rsidRDefault="00CB2EE0" w:rsidP="0042461E">
            <w:pPr>
              <w:ind w:right="115"/>
              <w:jc w:val="both"/>
            </w:pPr>
          </w:p>
        </w:tc>
        <w:tc>
          <w:tcPr>
            <w:tcW w:w="1442" w:type="dxa"/>
            <w:gridSpan w:val="2"/>
          </w:tcPr>
          <w:p w:rsidR="00CB2EE0" w:rsidRPr="00CB2EE0" w:rsidRDefault="00CB2EE0" w:rsidP="00CB2EE0">
            <w:r w:rsidRPr="00CB2EE0">
              <w:lastRenderedPageBreak/>
              <w:t xml:space="preserve">  Ежегодно, до 30 декабря  </w:t>
            </w:r>
          </w:p>
        </w:tc>
        <w:tc>
          <w:tcPr>
            <w:tcW w:w="2335" w:type="dxa"/>
          </w:tcPr>
          <w:p w:rsidR="00CB2EE0" w:rsidRPr="00CB2EE0" w:rsidRDefault="00CB2EE0" w:rsidP="007F6390">
            <w:pPr>
              <w:ind w:right="113"/>
              <w:jc w:val="both"/>
            </w:pPr>
            <w:r w:rsidRPr="00CB2EE0">
              <w:t xml:space="preserve">    Главный специалист </w:t>
            </w:r>
            <w:proofErr w:type="gramStart"/>
            <w:r w:rsidRPr="00CB2EE0">
              <w:t>по  кадрам</w:t>
            </w:r>
            <w:proofErr w:type="gramEnd"/>
            <w:r w:rsidRPr="00CB2EE0">
              <w:t xml:space="preserve"> администрации района;</w:t>
            </w:r>
          </w:p>
          <w:p w:rsidR="00CB2EE0" w:rsidRPr="00CB2EE0" w:rsidRDefault="00CB2EE0" w:rsidP="007F6390">
            <w:pPr>
              <w:ind w:right="113"/>
              <w:jc w:val="both"/>
            </w:pPr>
            <w:r w:rsidRPr="00CB2EE0">
              <w:t xml:space="preserve">   главный специа</w:t>
            </w:r>
            <w:r w:rsidRPr="00CB2EE0">
              <w:lastRenderedPageBreak/>
              <w:t>лист по профилактике коррупционных правонарушений отдела организационно-правовой и кадровой работы;</w:t>
            </w:r>
          </w:p>
          <w:p w:rsidR="00CB2EE0" w:rsidRPr="00CB2EE0" w:rsidRDefault="00CB2EE0" w:rsidP="007F6390">
            <w:pPr>
              <w:ind w:right="113"/>
              <w:jc w:val="both"/>
            </w:pPr>
            <w:r w:rsidRPr="00CB2EE0">
              <w:t xml:space="preserve">    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CB2EE0" w:rsidRDefault="00CB2EE0" w:rsidP="00CB2EE0">
            <w:pPr>
              <w:jc w:val="both"/>
              <w:rPr>
                <w:color w:val="FF0000"/>
              </w:rPr>
            </w:pPr>
            <w:r>
              <w:lastRenderedPageBreak/>
              <w:t xml:space="preserve">       Главным с</w:t>
            </w:r>
            <w:r w:rsidRPr="00923ACE">
              <w:t>пециалистом по кадрам отдела организационно-правовой и кадровой работы   администрации района совместно с главным специалистом по профилактике коррупционных правонарушений проведена работа по актуализации сведений, содержащихся в анкетах муници</w:t>
            </w:r>
            <w:r w:rsidRPr="00923ACE">
              <w:lastRenderedPageBreak/>
              <w:t xml:space="preserve">пальных служащих. В ноябре 2024 </w:t>
            </w:r>
            <w:proofErr w:type="gramStart"/>
            <w:r w:rsidRPr="00923ACE">
              <w:t>года  муниципальными</w:t>
            </w:r>
            <w:proofErr w:type="gramEnd"/>
            <w:r w:rsidRPr="00923ACE">
              <w:t xml:space="preserve"> служащими администрации района  предоставлены новые формы анкеты, утвержденной 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CB2EE0" w:rsidRPr="00CB2EE0" w:rsidRDefault="00CB2EE0" w:rsidP="007F6390">
            <w:pPr>
              <w:jc w:val="both"/>
            </w:pPr>
            <w:r>
              <w:t xml:space="preserve">    </w:t>
            </w:r>
            <w:r w:rsidRPr="00923ACE">
              <w:t xml:space="preserve">Также     проведена   работа по  проверке сведений, содержащихся в анкете   1 муниципального служащего, впервые принятого на муниципальную службу, были проанализированы данные служащего на предмет выявления родственных связей с лицами, находящимися в подчинении и подконтрольности, на выявление фактов </w:t>
            </w:r>
            <w:proofErr w:type="spellStart"/>
            <w:r w:rsidRPr="00923ACE">
              <w:t>аффилированности</w:t>
            </w:r>
            <w:proofErr w:type="spellEnd"/>
            <w:r w:rsidRPr="00923ACE">
              <w:t xml:space="preserve"> муниципальных служащих коммерческим структурам.</w:t>
            </w: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lastRenderedPageBreak/>
              <w:t>21.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42461E">
            <w:pPr>
              <w:ind w:right="115"/>
              <w:jc w:val="both"/>
            </w:pPr>
            <w:r w:rsidRPr="00CB2EE0">
              <w:t xml:space="preserve">    Проведение оценки коррупционных рисков, возникающих при реализации муниципальными служащими своих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442" w:type="dxa"/>
            <w:gridSpan w:val="2"/>
          </w:tcPr>
          <w:p w:rsidR="00CB2EE0" w:rsidRPr="00CB2EE0" w:rsidRDefault="00CB2EE0" w:rsidP="00CB2EE0">
            <w:r w:rsidRPr="00CB2EE0">
              <w:t xml:space="preserve">Ежегодно, до 25 декабря </w:t>
            </w:r>
          </w:p>
          <w:p w:rsidR="00CB2EE0" w:rsidRPr="00CB2EE0" w:rsidRDefault="00CB2EE0" w:rsidP="00CB2EE0">
            <w:pPr>
              <w:jc w:val="center"/>
            </w:pPr>
          </w:p>
        </w:tc>
        <w:tc>
          <w:tcPr>
            <w:tcW w:w="2335" w:type="dxa"/>
          </w:tcPr>
          <w:p w:rsidR="00CB2EE0" w:rsidRPr="00CB2EE0" w:rsidRDefault="00CB2EE0" w:rsidP="007D49BE">
            <w:pPr>
              <w:jc w:val="both"/>
            </w:pPr>
            <w:r w:rsidRPr="00CB2EE0">
              <w:t xml:space="preserve">    Заместитель главы администрации-руководитель аппарата администрации- начальник отдела организационно - </w:t>
            </w:r>
            <w:proofErr w:type="gramStart"/>
            <w:r w:rsidRPr="00CB2EE0">
              <w:t>правовой  и</w:t>
            </w:r>
            <w:proofErr w:type="gramEnd"/>
            <w:r w:rsidRPr="00CB2EE0">
              <w:t xml:space="preserve"> кадровой работы;</w:t>
            </w:r>
          </w:p>
          <w:p w:rsidR="00CB2EE0" w:rsidRPr="00CB2EE0" w:rsidRDefault="00CB2EE0" w:rsidP="007D49BE">
            <w:pPr>
              <w:jc w:val="both"/>
            </w:pPr>
            <w:r w:rsidRPr="00CB2EE0">
              <w:t xml:space="preserve">   главный специалист по профилактике коррупционных правонарушений отдела организационно-правовой и кадровой работы</w:t>
            </w:r>
          </w:p>
          <w:p w:rsidR="00CB2EE0" w:rsidRPr="00CB2EE0" w:rsidRDefault="00CB2EE0" w:rsidP="007D49BE">
            <w:pPr>
              <w:jc w:val="both"/>
            </w:pPr>
          </w:p>
        </w:tc>
        <w:tc>
          <w:tcPr>
            <w:tcW w:w="6028" w:type="dxa"/>
          </w:tcPr>
          <w:p w:rsidR="00CB2EE0" w:rsidRPr="005C6DFE" w:rsidRDefault="00CB2EE0" w:rsidP="00CB2EE0">
            <w:pPr>
              <w:jc w:val="both"/>
              <w:outlineLvl w:val="0"/>
            </w:pPr>
            <w:r>
              <w:t xml:space="preserve">     </w:t>
            </w:r>
            <w:r w:rsidRPr="005C6DFE">
              <w:t xml:space="preserve"> </w:t>
            </w:r>
            <w:r>
              <w:t>24</w:t>
            </w:r>
            <w:r w:rsidRPr="005C6DFE">
              <w:t>.</w:t>
            </w:r>
            <w:r>
              <w:t>02</w:t>
            </w:r>
            <w:r w:rsidRPr="005C6DFE">
              <w:t>.202</w:t>
            </w:r>
            <w:r>
              <w:t>5</w:t>
            </w:r>
            <w:r w:rsidRPr="005C6DFE">
              <w:t xml:space="preserve"> года</w:t>
            </w:r>
            <w:r>
              <w:t xml:space="preserve"> по результатам проведения оценки коррупционных </w:t>
            </w:r>
            <w:proofErr w:type="gramStart"/>
            <w:r>
              <w:t xml:space="preserve">рисков </w:t>
            </w:r>
            <w:r w:rsidRPr="005C6DFE">
              <w:t xml:space="preserve"> </w:t>
            </w:r>
            <w:r>
              <w:t>было</w:t>
            </w:r>
            <w:proofErr w:type="gramEnd"/>
            <w:r>
              <w:t xml:space="preserve"> утверждено постановление администрации района №145-п</w:t>
            </w:r>
            <w:r w:rsidRPr="005C6DFE">
              <w:t xml:space="preserve"> «Об утверждении перечня </w:t>
            </w:r>
            <w:proofErr w:type="spellStart"/>
            <w:r w:rsidRPr="005C6DFE">
              <w:t>коррупционно</w:t>
            </w:r>
            <w:proofErr w:type="spellEnd"/>
            <w:r w:rsidRPr="005C6DFE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области, должностей муниципальных учреждений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района Оренбургской области, замещение которых с</w:t>
            </w:r>
            <w:r>
              <w:t>вязано с коррупционными рисками».</w:t>
            </w:r>
          </w:p>
          <w:p w:rsidR="00CB2EE0" w:rsidRPr="00923ACE" w:rsidRDefault="00CB2EE0" w:rsidP="00CB2EE0">
            <w:pPr>
              <w:jc w:val="both"/>
              <w:rPr>
                <w:color w:val="FF0000"/>
              </w:rPr>
            </w:pP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t>22.</w:t>
            </w:r>
          </w:p>
        </w:tc>
        <w:tc>
          <w:tcPr>
            <w:tcW w:w="4649" w:type="dxa"/>
            <w:gridSpan w:val="3"/>
          </w:tcPr>
          <w:p w:rsidR="00CB2EE0" w:rsidRPr="00CB2EE0" w:rsidRDefault="00CB2EE0" w:rsidP="00CB2EE0">
            <w:pPr>
              <w:adjustRightInd/>
            </w:pPr>
            <w:r w:rsidRPr="00CB2EE0">
              <w:t xml:space="preserve">     Анализ выполнения Плана мероприятий </w:t>
            </w:r>
            <w:r w:rsidRPr="00CB2EE0">
              <w:lastRenderedPageBreak/>
              <w:t xml:space="preserve">по </w:t>
            </w:r>
            <w:proofErr w:type="gramStart"/>
            <w:r w:rsidRPr="00CB2EE0">
              <w:t>противодействию  коррупции</w:t>
            </w:r>
            <w:proofErr w:type="gramEnd"/>
            <w:r w:rsidRPr="00CB2EE0">
              <w:t xml:space="preserve"> в администрации района.</w:t>
            </w:r>
          </w:p>
          <w:p w:rsidR="00CB2EE0" w:rsidRPr="00CB2EE0" w:rsidRDefault="00CB2EE0" w:rsidP="00CB2EE0">
            <w:pPr>
              <w:adjustRightInd/>
            </w:pPr>
            <w:r w:rsidRPr="00CB2EE0">
              <w:t>Подготовка информационно-аналитического обзора результатов работы по противодействию коррупции в органах местной власти и его размещение на официальном информационном  сайте администрации  района в сети Интернет</w:t>
            </w:r>
          </w:p>
        </w:tc>
        <w:tc>
          <w:tcPr>
            <w:tcW w:w="1442" w:type="dxa"/>
            <w:gridSpan w:val="2"/>
          </w:tcPr>
          <w:p w:rsidR="00CB2EE0" w:rsidRPr="00CB2EE0" w:rsidRDefault="00CB2EE0" w:rsidP="00CB2EE0">
            <w:r w:rsidRPr="00CB2EE0">
              <w:lastRenderedPageBreak/>
              <w:t xml:space="preserve">раз в полугодие, не </w:t>
            </w:r>
            <w:r w:rsidRPr="00CB2EE0">
              <w:lastRenderedPageBreak/>
              <w:t xml:space="preserve">позднее 15 числа месяца, следующего за отчетным  </w:t>
            </w:r>
          </w:p>
        </w:tc>
        <w:tc>
          <w:tcPr>
            <w:tcW w:w="2335" w:type="dxa"/>
          </w:tcPr>
          <w:p w:rsidR="00CB2EE0" w:rsidRPr="00CB2EE0" w:rsidRDefault="00CB2EE0" w:rsidP="007D49BE">
            <w:pPr>
              <w:jc w:val="both"/>
            </w:pPr>
            <w:r w:rsidRPr="00CB2EE0">
              <w:lastRenderedPageBreak/>
              <w:t xml:space="preserve">     Заместитель главы </w:t>
            </w:r>
            <w:r w:rsidRPr="00CB2EE0">
              <w:lastRenderedPageBreak/>
              <w:t xml:space="preserve">администрации-руководитель аппарата администрации- начальник отдела организационно - </w:t>
            </w:r>
            <w:proofErr w:type="gramStart"/>
            <w:r w:rsidRPr="00CB2EE0">
              <w:t>правовой  и</w:t>
            </w:r>
            <w:proofErr w:type="gramEnd"/>
            <w:r w:rsidRPr="00CB2EE0">
              <w:t xml:space="preserve"> кадровой работы;</w:t>
            </w:r>
          </w:p>
          <w:p w:rsidR="00CB2EE0" w:rsidRPr="00CB2EE0" w:rsidRDefault="00CB2EE0" w:rsidP="007D49BE">
            <w:pPr>
              <w:jc w:val="both"/>
            </w:pPr>
            <w:r w:rsidRPr="00CB2EE0">
              <w:t xml:space="preserve">   главный специалист по профилактике коррупционных правонарушений отдела организационно-правовой и кадровой работы;</w:t>
            </w:r>
          </w:p>
          <w:p w:rsidR="00CB2EE0" w:rsidRPr="00CB2EE0" w:rsidRDefault="00CB2EE0" w:rsidP="007D49BE">
            <w:pPr>
              <w:jc w:val="both"/>
            </w:pPr>
            <w:r w:rsidRPr="00CB2EE0">
              <w:t xml:space="preserve">   специалист 1 категории МКУ «ЦМТО»</w:t>
            </w:r>
          </w:p>
          <w:p w:rsidR="00CB2EE0" w:rsidRPr="00CB2EE0" w:rsidRDefault="00CB2EE0" w:rsidP="007D49BE">
            <w:pPr>
              <w:jc w:val="both"/>
            </w:pPr>
          </w:p>
        </w:tc>
        <w:tc>
          <w:tcPr>
            <w:tcW w:w="6028" w:type="dxa"/>
          </w:tcPr>
          <w:p w:rsidR="00D40D5B" w:rsidRDefault="00CB2EE0" w:rsidP="00CB2EE0">
            <w:pPr>
              <w:spacing w:line="254" w:lineRule="auto"/>
              <w:jc w:val="both"/>
            </w:pPr>
            <w:r>
              <w:lastRenderedPageBreak/>
              <w:t xml:space="preserve">   </w:t>
            </w:r>
            <w:r w:rsidR="00D40D5B">
              <w:t xml:space="preserve">     Раз в </w:t>
            </w:r>
            <w:proofErr w:type="gramStart"/>
            <w:r w:rsidR="00D40D5B">
              <w:t>полугодие  специалистом</w:t>
            </w:r>
            <w:proofErr w:type="gramEnd"/>
            <w:r w:rsidR="00D40D5B">
              <w:t xml:space="preserve"> по профилактике кор</w:t>
            </w:r>
            <w:r w:rsidR="00D40D5B">
              <w:lastRenderedPageBreak/>
              <w:t xml:space="preserve">рупционных правонарушений проводится анализ выполнения Плана противодействия коррупции в муниципальном образовании </w:t>
            </w:r>
            <w:proofErr w:type="spellStart"/>
            <w:r w:rsidR="00D40D5B">
              <w:t>Грачевский</w:t>
            </w:r>
            <w:proofErr w:type="spellEnd"/>
            <w:r w:rsidR="00D40D5B">
              <w:t xml:space="preserve"> район. Информация о выполнении плана мероприятий по противодействию коррупции на территории </w:t>
            </w:r>
            <w:proofErr w:type="spellStart"/>
            <w:r w:rsidR="00D40D5B">
              <w:t>Грачевского</w:t>
            </w:r>
            <w:proofErr w:type="spellEnd"/>
            <w:r w:rsidR="00D40D5B">
              <w:t xml:space="preserve"> района раз в полугодие предоставляется на заслушивание Совета по противодействию коррупции при главе </w:t>
            </w:r>
            <w:proofErr w:type="spellStart"/>
            <w:r w:rsidR="00D40D5B">
              <w:t>Грачевского</w:t>
            </w:r>
            <w:proofErr w:type="spellEnd"/>
            <w:r w:rsidR="00D40D5B">
              <w:t xml:space="preserve"> района. </w:t>
            </w:r>
          </w:p>
          <w:p w:rsidR="00D40D5B" w:rsidRDefault="0042461E" w:rsidP="00D40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40D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выполнении </w:t>
            </w:r>
            <w:proofErr w:type="gramStart"/>
            <w:r w:rsidR="00D40D5B">
              <w:rPr>
                <w:rFonts w:ascii="Times New Roman" w:hAnsi="Times New Roman" w:cs="Times New Roman"/>
                <w:sz w:val="24"/>
                <w:szCs w:val="24"/>
              </w:rPr>
              <w:t>Плана  противодействия</w:t>
            </w:r>
            <w:proofErr w:type="gramEnd"/>
            <w:r w:rsidR="00D40D5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муниципальном образовании </w:t>
            </w:r>
            <w:proofErr w:type="spellStart"/>
            <w:r w:rsidR="00D40D5B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="00D40D5B">
              <w:rPr>
                <w:rFonts w:ascii="Times New Roman" w:hAnsi="Times New Roman" w:cs="Times New Roman"/>
                <w:sz w:val="24"/>
                <w:szCs w:val="24"/>
              </w:rPr>
              <w:t xml:space="preserve"> район размещается  на официальном информационном сайте администрации муниципального образования </w:t>
            </w:r>
            <w:proofErr w:type="spellStart"/>
            <w:r w:rsidR="00D40D5B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="00D40D5B">
              <w:rPr>
                <w:rFonts w:ascii="Times New Roman" w:hAnsi="Times New Roman" w:cs="Times New Roman"/>
                <w:sz w:val="24"/>
                <w:szCs w:val="24"/>
              </w:rPr>
              <w:t xml:space="preserve"> район в разделе «Противодействие коррупции» за полугодие до 15 июля, </w:t>
            </w:r>
            <w:r w:rsidR="002434D4">
              <w:rPr>
                <w:rFonts w:ascii="Times New Roman" w:hAnsi="Times New Roman" w:cs="Times New Roman"/>
                <w:sz w:val="24"/>
                <w:szCs w:val="24"/>
              </w:rPr>
              <w:t xml:space="preserve">годовой- </w:t>
            </w:r>
            <w:r w:rsidR="00D40D5B">
              <w:rPr>
                <w:rFonts w:ascii="Times New Roman" w:hAnsi="Times New Roman" w:cs="Times New Roman"/>
                <w:sz w:val="24"/>
                <w:szCs w:val="24"/>
              </w:rPr>
              <w:t xml:space="preserve"> до 15 января следующего за отчетным года.</w:t>
            </w:r>
          </w:p>
          <w:p w:rsidR="00CB2EE0" w:rsidRPr="00D40D5B" w:rsidRDefault="00CB2EE0" w:rsidP="00D40D5B"/>
        </w:tc>
      </w:tr>
      <w:tr w:rsidR="00D40D5B" w:rsidRPr="006303D8" w:rsidTr="00FF13A1">
        <w:tc>
          <w:tcPr>
            <w:tcW w:w="714" w:type="dxa"/>
            <w:gridSpan w:val="2"/>
          </w:tcPr>
          <w:p w:rsidR="00D40D5B" w:rsidRPr="004677F3" w:rsidRDefault="00D40D5B" w:rsidP="00D40D5B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649" w:type="dxa"/>
            <w:gridSpan w:val="3"/>
          </w:tcPr>
          <w:p w:rsidR="00D40D5B" w:rsidRPr="00D40D5B" w:rsidRDefault="00D40D5B" w:rsidP="00D40D5B">
            <w:pPr>
              <w:adjustRightInd/>
            </w:pPr>
            <w:r w:rsidRPr="00D40D5B">
              <w:t xml:space="preserve">     Проведение мероприятий, посвященных Международному дню борьбы с коррупцией</w:t>
            </w:r>
          </w:p>
        </w:tc>
        <w:tc>
          <w:tcPr>
            <w:tcW w:w="1442" w:type="dxa"/>
            <w:gridSpan w:val="2"/>
          </w:tcPr>
          <w:p w:rsidR="00D40D5B" w:rsidRPr="00D40D5B" w:rsidRDefault="00D40D5B" w:rsidP="00D40D5B">
            <w:r w:rsidRPr="00D40D5B">
              <w:t xml:space="preserve">Ежегодно, до 15 декабря </w:t>
            </w:r>
          </w:p>
        </w:tc>
        <w:tc>
          <w:tcPr>
            <w:tcW w:w="2335" w:type="dxa"/>
          </w:tcPr>
          <w:p w:rsidR="00D40D5B" w:rsidRPr="00D40D5B" w:rsidRDefault="00D40D5B" w:rsidP="007D49BE">
            <w:pPr>
              <w:jc w:val="both"/>
            </w:pPr>
            <w:r w:rsidRPr="00D40D5B">
              <w:t xml:space="preserve">    Заместитель главы администрации-руководитель аппарата администрации- начальник отдела организационно - </w:t>
            </w:r>
            <w:proofErr w:type="gramStart"/>
            <w:r w:rsidRPr="00D40D5B">
              <w:t>правовой  и</w:t>
            </w:r>
            <w:proofErr w:type="gramEnd"/>
            <w:r w:rsidRPr="00D40D5B">
              <w:t xml:space="preserve"> кадровой работы;</w:t>
            </w:r>
          </w:p>
          <w:p w:rsidR="00D40D5B" w:rsidRPr="00D40D5B" w:rsidRDefault="00D40D5B" w:rsidP="007D49BE">
            <w:pPr>
              <w:jc w:val="both"/>
            </w:pPr>
            <w:r w:rsidRPr="00D40D5B">
              <w:t xml:space="preserve">   главный специалист по профилактике коррупционных правонарушений отдела организационно-правовой и кадровой работы;</w:t>
            </w:r>
          </w:p>
          <w:p w:rsidR="00D40D5B" w:rsidRPr="00D40D5B" w:rsidRDefault="00D40D5B" w:rsidP="007D49BE">
            <w:pPr>
              <w:jc w:val="both"/>
            </w:pPr>
            <w:r w:rsidRPr="00D40D5B">
              <w:t xml:space="preserve">    специалисты, от</w:t>
            </w:r>
            <w:r w:rsidRPr="00D40D5B">
              <w:lastRenderedPageBreak/>
              <w:t>ветственные за работу по профилактике коррупции в органах местного самоуправления сельских поселений</w:t>
            </w:r>
          </w:p>
          <w:p w:rsidR="00D40D5B" w:rsidRPr="00D40D5B" w:rsidRDefault="00D40D5B" w:rsidP="007D49BE"/>
        </w:tc>
        <w:tc>
          <w:tcPr>
            <w:tcW w:w="6028" w:type="dxa"/>
          </w:tcPr>
          <w:p w:rsidR="00D40D5B" w:rsidRPr="00D40D5B" w:rsidRDefault="00D40D5B" w:rsidP="00D40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будет проведено во втором </w:t>
            </w:r>
            <w:proofErr w:type="gram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полугодии  2025</w:t>
            </w:r>
            <w:proofErr w:type="gram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года.      </w:t>
            </w:r>
          </w:p>
        </w:tc>
      </w:tr>
      <w:tr w:rsidR="00CB2EE0" w:rsidRPr="006303D8" w:rsidTr="00FF13A1">
        <w:tc>
          <w:tcPr>
            <w:tcW w:w="714" w:type="dxa"/>
            <w:gridSpan w:val="2"/>
          </w:tcPr>
          <w:p w:rsidR="00CB2EE0" w:rsidRPr="004677F3" w:rsidRDefault="00CB2EE0" w:rsidP="00D40D5B">
            <w:pPr>
              <w:jc w:val="center"/>
            </w:pPr>
            <w:r w:rsidRPr="004677F3">
              <w:lastRenderedPageBreak/>
              <w:t>2</w:t>
            </w:r>
            <w:r w:rsidR="00D40D5B">
              <w:t>4</w:t>
            </w:r>
            <w:r w:rsidRPr="004677F3">
              <w:t>.</w:t>
            </w:r>
          </w:p>
        </w:tc>
        <w:tc>
          <w:tcPr>
            <w:tcW w:w="4649" w:type="dxa"/>
            <w:gridSpan w:val="3"/>
          </w:tcPr>
          <w:p w:rsidR="00CB2EE0" w:rsidRPr="004677F3" w:rsidRDefault="00CB2EE0" w:rsidP="002434D4">
            <w:pPr>
              <w:adjustRightInd/>
              <w:jc w:val="both"/>
            </w:pPr>
            <w:r w:rsidRPr="004677F3">
              <w:t xml:space="preserve">    Обеспечение своевременного представления сведений в реестр лиц, уволенных в связи с утратой доверия, в соответствии с Постановлением Правительства Российской Федерации от 05.03.2018 № 228</w:t>
            </w:r>
          </w:p>
        </w:tc>
        <w:tc>
          <w:tcPr>
            <w:tcW w:w="1442" w:type="dxa"/>
            <w:gridSpan w:val="2"/>
          </w:tcPr>
          <w:p w:rsidR="00CB2EE0" w:rsidRPr="004677F3" w:rsidRDefault="00CB2EE0" w:rsidP="00CB2EE0">
            <w:pPr>
              <w:jc w:val="center"/>
            </w:pPr>
            <w:r w:rsidRPr="004677F3">
              <w:t xml:space="preserve">По мере необходимости представления сведений </w:t>
            </w:r>
          </w:p>
        </w:tc>
        <w:tc>
          <w:tcPr>
            <w:tcW w:w="2335" w:type="dxa"/>
          </w:tcPr>
          <w:p w:rsidR="00CB2EE0" w:rsidRPr="004677F3" w:rsidRDefault="00CB2EE0" w:rsidP="00CB2EE0">
            <w:pPr>
              <w:ind w:right="170"/>
              <w:jc w:val="both"/>
            </w:pPr>
            <w:r w:rsidRPr="004677F3">
              <w:t xml:space="preserve">    Руководитель аппарата администрации - начальник </w:t>
            </w:r>
            <w:r>
              <w:t xml:space="preserve">отдела </w:t>
            </w:r>
            <w:r w:rsidRPr="004677F3">
              <w:t>организационно-правово</w:t>
            </w:r>
            <w:r>
              <w:t>й и кадровой работы</w:t>
            </w:r>
            <w:r w:rsidRPr="004677F3">
              <w:t xml:space="preserve">;  </w:t>
            </w:r>
          </w:p>
          <w:p w:rsidR="00CB2EE0" w:rsidRPr="004677F3" w:rsidRDefault="00CB2EE0" w:rsidP="00CB2EE0">
            <w:pPr>
              <w:ind w:right="170"/>
              <w:jc w:val="both"/>
            </w:pPr>
            <w:r w:rsidRPr="004677F3">
              <w:t xml:space="preserve">   </w:t>
            </w:r>
            <w:r w:rsidRPr="00080C8F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D40D5B" w:rsidRDefault="0042461E" w:rsidP="00D40D5B">
            <w:pPr>
              <w:jc w:val="both"/>
              <w:outlineLvl w:val="0"/>
            </w:pPr>
            <w:r>
              <w:t xml:space="preserve">    </w:t>
            </w:r>
            <w:r w:rsidR="00D40D5B">
              <w:t xml:space="preserve">29.01.2025 года в связи со штатными изменениями было принято распоряжение №19-р </w:t>
            </w:r>
            <w:r w:rsidR="00D40D5B" w:rsidRPr="00330F0A">
              <w:t>«О назначении ответственного должностного лица</w:t>
            </w:r>
            <w:r w:rsidR="00D40D5B">
              <w:t xml:space="preserve">» (за предоставление </w:t>
            </w:r>
            <w:r w:rsidR="00D40D5B">
              <w:rPr>
                <w:color w:val="000000" w:themeColor="text1"/>
              </w:rPr>
              <w:t>сведений в реестр лиц, уволенных в связи с утратой доверия). Ответственным назначен заместитель главы администрации –руководитель аппарата администрации-начальник отдела организационно-правовой и кадровой работы администрации</w:t>
            </w:r>
            <w:r w:rsidR="00D40D5B" w:rsidRPr="00603911">
              <w:t xml:space="preserve">  </w:t>
            </w:r>
          </w:p>
          <w:p w:rsidR="00D40D5B" w:rsidRDefault="00D40D5B" w:rsidP="00D40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</w:t>
            </w:r>
            <w:proofErr w:type="gramEnd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уволенных в связи с утратой доверия лиц администрацией муниципального образования </w:t>
            </w:r>
            <w:proofErr w:type="spellStart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район не направлялись в связи с отсутствием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фактов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E0" w:rsidRPr="00030373" w:rsidRDefault="00CB2EE0" w:rsidP="00CB2EE0">
            <w:pPr>
              <w:jc w:val="both"/>
            </w:pPr>
            <w:r>
              <w:t xml:space="preserve">      </w:t>
            </w:r>
          </w:p>
        </w:tc>
      </w:tr>
      <w:tr w:rsidR="00CB2EE0" w:rsidRPr="006303D8" w:rsidTr="005D01E0">
        <w:tc>
          <w:tcPr>
            <w:tcW w:w="15168" w:type="dxa"/>
            <w:gridSpan w:val="9"/>
          </w:tcPr>
          <w:p w:rsidR="00CB2EE0" w:rsidRPr="00B658A5" w:rsidRDefault="00CB2EE0" w:rsidP="00CB2E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Мониторинг </w:t>
            </w:r>
            <w:proofErr w:type="spellStart"/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факторов и мер антикоррупционной политики</w:t>
            </w:r>
          </w:p>
          <w:p w:rsidR="00CB2EE0" w:rsidRPr="006A72D6" w:rsidRDefault="00CB2EE0" w:rsidP="00CB2E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5B" w:rsidRPr="006303D8" w:rsidTr="00FF13A1">
        <w:tc>
          <w:tcPr>
            <w:tcW w:w="714" w:type="dxa"/>
            <w:gridSpan w:val="2"/>
          </w:tcPr>
          <w:p w:rsidR="00D40D5B" w:rsidRPr="004677F3" w:rsidRDefault="00D40D5B" w:rsidP="00D40D5B">
            <w:pPr>
              <w:jc w:val="center"/>
            </w:pPr>
            <w:r w:rsidRPr="004677F3">
              <w:t>2</w:t>
            </w:r>
            <w:r>
              <w:t>5</w:t>
            </w:r>
            <w:r w:rsidRPr="004677F3">
              <w:t>.</w:t>
            </w:r>
          </w:p>
        </w:tc>
        <w:tc>
          <w:tcPr>
            <w:tcW w:w="4649" w:type="dxa"/>
            <w:gridSpan w:val="3"/>
          </w:tcPr>
          <w:p w:rsidR="00D40D5B" w:rsidRPr="00D40D5B" w:rsidRDefault="00D40D5B" w:rsidP="00D40D5B">
            <w:pPr>
              <w:adjustRightInd/>
            </w:pPr>
            <w:r w:rsidRPr="00D40D5B">
              <w:t xml:space="preserve">      Проведение анализа публикаций в </w:t>
            </w:r>
            <w:r w:rsidR="002434D4">
              <w:t>С</w:t>
            </w:r>
            <w:r w:rsidRPr="00D40D5B">
              <w:t xml:space="preserve">МИ, </w:t>
            </w:r>
            <w:proofErr w:type="spellStart"/>
            <w:r w:rsidRPr="00D40D5B">
              <w:t>интернет-ресурсах</w:t>
            </w:r>
            <w:proofErr w:type="spellEnd"/>
            <w:r w:rsidRPr="00D40D5B">
              <w:t xml:space="preserve"> (сообщений </w:t>
            </w:r>
            <w:proofErr w:type="spellStart"/>
            <w:r w:rsidRPr="00D40D5B">
              <w:t>блогеров</w:t>
            </w:r>
            <w:proofErr w:type="spellEnd"/>
            <w:r w:rsidRPr="00D40D5B">
              <w:t>, электронных СМИ и другое) на антикоррупционную тематику</w:t>
            </w:r>
          </w:p>
          <w:p w:rsidR="00D40D5B" w:rsidRPr="00D40D5B" w:rsidRDefault="00D40D5B" w:rsidP="00D40D5B">
            <w:pPr>
              <w:adjustRightInd/>
            </w:pPr>
          </w:p>
          <w:p w:rsidR="00D40D5B" w:rsidRPr="00D40D5B" w:rsidRDefault="00D40D5B" w:rsidP="00D40D5B">
            <w:pPr>
              <w:adjustRightInd/>
            </w:pPr>
          </w:p>
          <w:p w:rsidR="00D40D5B" w:rsidRPr="00D40D5B" w:rsidRDefault="00D40D5B" w:rsidP="00D40D5B">
            <w:pPr>
              <w:adjustRightInd/>
            </w:pPr>
          </w:p>
          <w:p w:rsidR="00D40D5B" w:rsidRPr="00D40D5B" w:rsidRDefault="00D40D5B" w:rsidP="00D40D5B">
            <w:pPr>
              <w:adjustRightInd/>
            </w:pPr>
            <w:r w:rsidRPr="00D40D5B">
              <w:t xml:space="preserve">Проведение </w:t>
            </w:r>
            <w:proofErr w:type="spellStart"/>
            <w:r w:rsidRPr="00D40D5B">
              <w:t>социалогического</w:t>
            </w:r>
            <w:proofErr w:type="spellEnd"/>
            <w:r w:rsidRPr="00D40D5B">
              <w:t xml:space="preserve"> опроса </w:t>
            </w:r>
            <w:proofErr w:type="gramStart"/>
            <w:r w:rsidRPr="00D40D5B">
              <w:t>насе</w:t>
            </w:r>
            <w:r w:rsidRPr="00D40D5B">
              <w:lastRenderedPageBreak/>
              <w:t>ления  в</w:t>
            </w:r>
            <w:proofErr w:type="gramEnd"/>
            <w:r w:rsidRPr="00D40D5B">
              <w:t xml:space="preserve"> целях оценки деятельности по противодействию коррупции в муниципальном образовании</w:t>
            </w:r>
          </w:p>
          <w:p w:rsidR="00D40D5B" w:rsidRPr="00D40D5B" w:rsidRDefault="00D40D5B" w:rsidP="00D40D5B">
            <w:pPr>
              <w:adjustRightInd/>
            </w:pPr>
          </w:p>
          <w:p w:rsidR="00D40D5B" w:rsidRPr="00D40D5B" w:rsidRDefault="00D40D5B" w:rsidP="00D40D5B">
            <w:pPr>
              <w:adjustRightInd/>
            </w:pPr>
          </w:p>
        </w:tc>
        <w:tc>
          <w:tcPr>
            <w:tcW w:w="1442" w:type="dxa"/>
            <w:gridSpan w:val="2"/>
          </w:tcPr>
          <w:p w:rsidR="00D40D5B" w:rsidRPr="00D40D5B" w:rsidRDefault="00D40D5B" w:rsidP="00D40D5B">
            <w:pPr>
              <w:adjustRightInd/>
            </w:pPr>
            <w:r w:rsidRPr="00D40D5B">
              <w:lastRenderedPageBreak/>
              <w:t xml:space="preserve"> Ежеквартально, не позднее 25 числа месяца, следующего за отчетным  </w:t>
            </w:r>
          </w:p>
          <w:p w:rsidR="00D40D5B" w:rsidRPr="00D40D5B" w:rsidRDefault="00D40D5B" w:rsidP="00D40D5B"/>
          <w:p w:rsidR="00D40D5B" w:rsidRPr="00D40D5B" w:rsidRDefault="00D40D5B" w:rsidP="00D40D5B">
            <w:r w:rsidRPr="00D40D5B">
              <w:t xml:space="preserve">Ежегодно, с </w:t>
            </w:r>
            <w:r w:rsidRPr="00D40D5B">
              <w:lastRenderedPageBreak/>
              <w:t>01 декабря текущего года по 15февраля следующего года</w:t>
            </w:r>
          </w:p>
        </w:tc>
        <w:tc>
          <w:tcPr>
            <w:tcW w:w="2335" w:type="dxa"/>
          </w:tcPr>
          <w:p w:rsidR="00D40D5B" w:rsidRPr="00D40D5B" w:rsidRDefault="00D40D5B" w:rsidP="007D49BE">
            <w:r w:rsidRPr="00D40D5B">
              <w:lastRenderedPageBreak/>
              <w:t>Специалист 1 категории МКУ «ЦМТО»;</w:t>
            </w:r>
          </w:p>
          <w:p w:rsidR="00D40D5B" w:rsidRPr="00D40D5B" w:rsidRDefault="00D40D5B" w:rsidP="007D49BE">
            <w:r w:rsidRPr="00D40D5B">
              <w:t xml:space="preserve"> </w:t>
            </w:r>
          </w:p>
          <w:p w:rsidR="00D40D5B" w:rsidRPr="00D40D5B" w:rsidRDefault="00D40D5B" w:rsidP="007D49BE">
            <w:r w:rsidRPr="00D40D5B">
              <w:t xml:space="preserve">  </w:t>
            </w:r>
          </w:p>
          <w:p w:rsidR="00D40D5B" w:rsidRPr="00D40D5B" w:rsidRDefault="00D40D5B" w:rsidP="007D49BE"/>
          <w:p w:rsidR="00D40D5B" w:rsidRPr="00D40D5B" w:rsidRDefault="00D40D5B" w:rsidP="007D49BE"/>
          <w:p w:rsidR="00D40D5B" w:rsidRPr="00D40D5B" w:rsidRDefault="00D40D5B" w:rsidP="007D49BE">
            <w:r w:rsidRPr="00D40D5B">
              <w:t xml:space="preserve">    главный специалист по профилактике коррупционных </w:t>
            </w:r>
            <w:r w:rsidRPr="00D40D5B">
              <w:lastRenderedPageBreak/>
              <w:t>правонарушений отдела организационно-правовой и кадровой работы</w:t>
            </w:r>
          </w:p>
          <w:p w:rsidR="00D40D5B" w:rsidRPr="00D40D5B" w:rsidRDefault="00D40D5B" w:rsidP="00D40D5B">
            <w:pPr>
              <w:ind w:left="227" w:right="170"/>
            </w:pPr>
          </w:p>
        </w:tc>
        <w:tc>
          <w:tcPr>
            <w:tcW w:w="6028" w:type="dxa"/>
          </w:tcPr>
          <w:p w:rsidR="005E2CFF" w:rsidRDefault="005E2CFF" w:rsidP="005E2CFF">
            <w:pPr>
              <w:jc w:val="both"/>
            </w:pPr>
            <w:r>
              <w:lastRenderedPageBreak/>
              <w:t xml:space="preserve">     Публикаций о коррупционных проявлениях со стороны органов местного самоуправления в средствах массовой информации и </w:t>
            </w:r>
            <w:proofErr w:type="gramStart"/>
            <w:r>
              <w:t xml:space="preserve">на  </w:t>
            </w:r>
            <w:proofErr w:type="spellStart"/>
            <w:r>
              <w:t>интернет</w:t>
            </w:r>
            <w:proofErr w:type="gramEnd"/>
            <w:r>
              <w:t>-ресурсах</w:t>
            </w:r>
            <w:proofErr w:type="spellEnd"/>
            <w:r>
              <w:t xml:space="preserve"> не установлено. </w:t>
            </w:r>
          </w:p>
          <w:p w:rsidR="005E2CFF" w:rsidRPr="005A264B" w:rsidRDefault="005E2CFF" w:rsidP="005E2CFF">
            <w:pPr>
              <w:jc w:val="both"/>
            </w:pPr>
            <w:r w:rsidRPr="003D6FA6">
              <w:rPr>
                <w:color w:val="FF0000"/>
              </w:rPr>
              <w:t xml:space="preserve">   </w:t>
            </w:r>
            <w:proofErr w:type="gramStart"/>
            <w:r w:rsidRPr="005A264B">
              <w:t>В  администрации</w:t>
            </w:r>
            <w:proofErr w:type="gramEnd"/>
            <w:r w:rsidRPr="005A264B">
              <w:t xml:space="preserve"> района работает механизм «обратной связи», позволяющий при необходимости  сообщить о коррупционных проявлениях  при испол</w:t>
            </w:r>
            <w:r>
              <w:t>нении  служащими должностных обязанностей. На</w:t>
            </w:r>
            <w:r w:rsidRPr="005A264B">
              <w:t xml:space="preserve"> официальном сайте администрации района размещена </w:t>
            </w:r>
            <w:proofErr w:type="gramStart"/>
            <w:r w:rsidRPr="005A264B">
              <w:t>информация  о</w:t>
            </w:r>
            <w:proofErr w:type="gramEnd"/>
            <w:r w:rsidRPr="005A264B">
              <w:t xml:space="preserve"> номере </w:t>
            </w:r>
            <w:r w:rsidRPr="005A264B">
              <w:lastRenderedPageBreak/>
              <w:t>телефона,  а также иных способах сообщения о коррупции со стороны должностных лиц.     Фактов обращений, заявлений в администрацию района о коррупционных проявлени</w:t>
            </w:r>
            <w:r>
              <w:t>ях</w:t>
            </w:r>
            <w:r w:rsidRPr="005A264B">
              <w:t xml:space="preserve"> со стороны органов местного самоуправления в </w:t>
            </w:r>
            <w:r>
              <w:t xml:space="preserve">первом полугодии </w:t>
            </w:r>
            <w:r w:rsidRPr="005A264B">
              <w:t>202</w:t>
            </w:r>
            <w:r>
              <w:t>5 года</w:t>
            </w:r>
            <w:r w:rsidRPr="005A264B">
              <w:t xml:space="preserve"> не установлено. </w:t>
            </w:r>
          </w:p>
          <w:p w:rsidR="005E2CFF" w:rsidRPr="005A264B" w:rsidRDefault="005E2CFF" w:rsidP="005E2CFF">
            <w:pPr>
              <w:jc w:val="both"/>
            </w:pPr>
            <w:r w:rsidRPr="005A264B">
              <w:t xml:space="preserve">    В </w:t>
            </w:r>
            <w:proofErr w:type="gramStart"/>
            <w:r w:rsidRPr="005A264B">
              <w:t>июне</w:t>
            </w:r>
            <w:r>
              <w:t xml:space="preserve">  2025</w:t>
            </w:r>
            <w:proofErr w:type="gramEnd"/>
            <w:r>
              <w:t xml:space="preserve"> года </w:t>
            </w:r>
            <w:r w:rsidRPr="005A264B">
              <w:t xml:space="preserve">в районной газете «Призыв», на официальных аккаунтах администрации района  в социальных сетях </w:t>
            </w:r>
            <w:r w:rsidR="0042461E">
              <w:t xml:space="preserve">размещено </w:t>
            </w:r>
            <w:r w:rsidRPr="005A264B">
              <w:t xml:space="preserve"> объявление о проведении</w:t>
            </w:r>
            <w:r>
              <w:t xml:space="preserve"> </w:t>
            </w:r>
            <w:r w:rsidRPr="005A264B">
              <w:t>главой района</w:t>
            </w:r>
            <w:r>
              <w:t xml:space="preserve"> личных приемов </w:t>
            </w:r>
            <w:r w:rsidRPr="005A264B">
              <w:t xml:space="preserve"> граждан по вопросам коррупционных правонарушений в органах местного самоуправления  </w:t>
            </w:r>
            <w:proofErr w:type="spellStart"/>
            <w:r w:rsidRPr="005A264B">
              <w:t>Грачевского</w:t>
            </w:r>
            <w:proofErr w:type="spellEnd"/>
            <w:r w:rsidRPr="005A264B">
              <w:t xml:space="preserve"> района. Обращений по данному вопросу от граждан не было.</w:t>
            </w:r>
          </w:p>
          <w:p w:rsidR="005E2CFF" w:rsidRPr="005A264B" w:rsidRDefault="005E2CFF" w:rsidP="005E2CFF">
            <w:pPr>
              <w:jc w:val="both"/>
            </w:pPr>
            <w:r>
              <w:t xml:space="preserve">     На </w:t>
            </w:r>
            <w:r w:rsidRPr="005A264B">
              <w:t xml:space="preserve">официальном сайте администрации района в разделе «Противодействие коррупции» с </w:t>
            </w:r>
            <w:r>
              <w:t xml:space="preserve">1 </w:t>
            </w:r>
            <w:proofErr w:type="gramStart"/>
            <w:r>
              <w:t xml:space="preserve">декабря </w:t>
            </w:r>
            <w:r w:rsidRPr="005A264B">
              <w:t xml:space="preserve"> 202</w:t>
            </w:r>
            <w:r>
              <w:t>4</w:t>
            </w:r>
            <w:proofErr w:type="gramEnd"/>
            <w:r w:rsidRPr="005A264B">
              <w:t xml:space="preserve"> года по 15 февраля 202</w:t>
            </w:r>
            <w:r>
              <w:t>5</w:t>
            </w:r>
            <w:r w:rsidRPr="005A264B">
              <w:t xml:space="preserve"> года для населения  </w:t>
            </w:r>
            <w:r>
              <w:t xml:space="preserve">района были размещены </w:t>
            </w:r>
            <w:r w:rsidRPr="005A264B">
              <w:t xml:space="preserve"> </w:t>
            </w:r>
            <w:r>
              <w:t>социо</w:t>
            </w:r>
            <w:r w:rsidRPr="005A264B">
              <w:t xml:space="preserve">логические опросы о коррупции в органах  муниципальной власти </w:t>
            </w:r>
            <w:proofErr w:type="spellStart"/>
            <w:r w:rsidRPr="005A264B">
              <w:t>Грачевского</w:t>
            </w:r>
            <w:proofErr w:type="spellEnd"/>
            <w:r w:rsidRPr="005A264B">
              <w:t xml:space="preserve"> района</w:t>
            </w:r>
            <w:r>
              <w:t>, а также об оценке деятельности специалиста, ответственного за работу по профилактике коррупционных правонарушений.</w:t>
            </w:r>
            <w:r w:rsidRPr="005A264B">
              <w:t xml:space="preserve"> </w:t>
            </w:r>
            <w:r w:rsidR="0042461E">
              <w:t>Всего в опросе приняли участие 321 человек</w:t>
            </w:r>
            <w:r w:rsidR="002434D4">
              <w:t xml:space="preserve"> (более 3% населения)</w:t>
            </w:r>
            <w:r w:rsidR="0042461E">
              <w:t xml:space="preserve">. </w:t>
            </w:r>
          </w:p>
          <w:p w:rsidR="00D40D5B" w:rsidRPr="004677F3" w:rsidRDefault="00D40D5B" w:rsidP="00D40D5B">
            <w:pPr>
              <w:jc w:val="both"/>
              <w:rPr>
                <w:rFonts w:eastAsia="Calibri"/>
              </w:rPr>
            </w:pPr>
          </w:p>
        </w:tc>
      </w:tr>
      <w:tr w:rsidR="00CB2EE0" w:rsidRPr="006303D8" w:rsidTr="005D01E0">
        <w:tc>
          <w:tcPr>
            <w:tcW w:w="15168" w:type="dxa"/>
            <w:gridSpan w:val="9"/>
          </w:tcPr>
          <w:p w:rsidR="00CB2EE0" w:rsidRPr="00B658A5" w:rsidRDefault="005E2CFF" w:rsidP="00CB2E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5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4.Антикоррупционное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просвещение и обучение</w:t>
            </w:r>
          </w:p>
        </w:tc>
      </w:tr>
      <w:tr w:rsidR="005E2CFF" w:rsidRPr="006303D8" w:rsidTr="00FF13A1">
        <w:tc>
          <w:tcPr>
            <w:tcW w:w="714" w:type="dxa"/>
            <w:gridSpan w:val="2"/>
          </w:tcPr>
          <w:p w:rsidR="005E2CFF" w:rsidRPr="004677F3" w:rsidRDefault="005E2CFF" w:rsidP="005E2CFF">
            <w:pPr>
              <w:jc w:val="center"/>
            </w:pPr>
            <w:r w:rsidRPr="004677F3">
              <w:t>2</w:t>
            </w:r>
            <w:r>
              <w:t>6</w:t>
            </w:r>
            <w:r w:rsidRPr="004677F3">
              <w:t>.</w:t>
            </w:r>
          </w:p>
        </w:tc>
        <w:tc>
          <w:tcPr>
            <w:tcW w:w="4649" w:type="dxa"/>
            <w:gridSpan w:val="3"/>
          </w:tcPr>
          <w:p w:rsidR="005E2CFF" w:rsidRPr="005E2CFF" w:rsidRDefault="005E2CFF" w:rsidP="0042461E">
            <w:pPr>
              <w:ind w:right="115"/>
              <w:jc w:val="both"/>
            </w:pPr>
            <w:r w:rsidRPr="005E2CFF">
              <w:t>Проведение творческих конкурсов в сфере противодействия коррупции среди учащихся школ</w:t>
            </w:r>
          </w:p>
        </w:tc>
        <w:tc>
          <w:tcPr>
            <w:tcW w:w="1442" w:type="dxa"/>
            <w:gridSpan w:val="2"/>
          </w:tcPr>
          <w:p w:rsidR="005E2CFF" w:rsidRPr="005E2CFF" w:rsidRDefault="005E2CFF" w:rsidP="005E2CFF">
            <w:r w:rsidRPr="005E2CFF">
              <w:t xml:space="preserve">  Ежегодно, до  30 декабря </w:t>
            </w:r>
          </w:p>
        </w:tc>
        <w:tc>
          <w:tcPr>
            <w:tcW w:w="2335" w:type="dxa"/>
          </w:tcPr>
          <w:p w:rsidR="005E2CFF" w:rsidRPr="005E2CFF" w:rsidRDefault="005E2CFF" w:rsidP="003722A1">
            <w:pPr>
              <w:ind w:firstLine="199"/>
            </w:pPr>
            <w:r w:rsidRPr="005E2CFF">
              <w:t xml:space="preserve">Начальник отдела образования;    </w:t>
            </w:r>
          </w:p>
          <w:p w:rsidR="005E2CFF" w:rsidRPr="005E2CFF" w:rsidRDefault="005E2CFF" w:rsidP="003722A1">
            <w:r w:rsidRPr="005E2CFF">
              <w:t xml:space="preserve">   главный специалист по профилактике коррупционных правонарушений отдела организационно-правовой и кадровой работы</w:t>
            </w:r>
          </w:p>
          <w:p w:rsidR="005E2CFF" w:rsidRPr="005E2CFF" w:rsidRDefault="005E2CFF" w:rsidP="003722A1">
            <w:pPr>
              <w:ind w:firstLine="199"/>
            </w:pPr>
          </w:p>
        </w:tc>
        <w:tc>
          <w:tcPr>
            <w:tcW w:w="6028" w:type="dxa"/>
          </w:tcPr>
          <w:p w:rsidR="005E2CFF" w:rsidRPr="006303D8" w:rsidRDefault="0042461E" w:rsidP="005E2CFF">
            <w:pPr>
              <w:jc w:val="both"/>
            </w:pPr>
            <w:r>
              <w:t xml:space="preserve">    </w:t>
            </w:r>
            <w:r w:rsidR="005E2CFF">
              <w:t>Проведение конкурса среди учащихся общеобразовательных школ района на антикоррупционные темы запланировано на второе полугодие и приурочено к международному дню борьбы с коррупцией.</w:t>
            </w:r>
          </w:p>
        </w:tc>
      </w:tr>
      <w:tr w:rsidR="005E2CFF" w:rsidRPr="006303D8" w:rsidTr="00FF13A1">
        <w:tc>
          <w:tcPr>
            <w:tcW w:w="714" w:type="dxa"/>
            <w:gridSpan w:val="2"/>
          </w:tcPr>
          <w:p w:rsidR="005E2CFF" w:rsidRPr="004677F3" w:rsidRDefault="005E2CFF" w:rsidP="005E2CFF">
            <w:pPr>
              <w:jc w:val="center"/>
            </w:pPr>
            <w:r>
              <w:lastRenderedPageBreak/>
              <w:t>27</w:t>
            </w:r>
            <w:r w:rsidRPr="004677F3">
              <w:t>.</w:t>
            </w:r>
          </w:p>
        </w:tc>
        <w:tc>
          <w:tcPr>
            <w:tcW w:w="4649" w:type="dxa"/>
            <w:gridSpan w:val="3"/>
          </w:tcPr>
          <w:p w:rsidR="005E2CFF" w:rsidRPr="005E2CFF" w:rsidRDefault="005E2CFF" w:rsidP="0042461E">
            <w:pPr>
              <w:ind w:right="115"/>
              <w:jc w:val="both"/>
            </w:pPr>
            <w:r w:rsidRPr="005E2CFF">
              <w:rPr>
                <w:bCs/>
              </w:rPr>
              <w:t xml:space="preserve">   Обеспечение повышения квалификации </w:t>
            </w:r>
            <w:r w:rsidRPr="005E2CFF">
              <w:t xml:space="preserve">муниципальных служащих, ответственных за реализацию антикоррупционной политики в администрации муниципального образования </w:t>
            </w:r>
          </w:p>
          <w:p w:rsidR="005E2CFF" w:rsidRPr="005E2CFF" w:rsidRDefault="005E2CFF" w:rsidP="0042461E">
            <w:pPr>
              <w:ind w:right="115"/>
              <w:jc w:val="both"/>
            </w:pPr>
          </w:p>
        </w:tc>
        <w:tc>
          <w:tcPr>
            <w:tcW w:w="1442" w:type="dxa"/>
            <w:gridSpan w:val="2"/>
          </w:tcPr>
          <w:p w:rsidR="005E2CFF" w:rsidRPr="005E2CFF" w:rsidRDefault="005E2CFF" w:rsidP="005E2CFF">
            <w:r w:rsidRPr="005E2CFF">
              <w:t xml:space="preserve">  Ежегодно, до  25 декабря </w:t>
            </w:r>
          </w:p>
        </w:tc>
        <w:tc>
          <w:tcPr>
            <w:tcW w:w="2335" w:type="dxa"/>
          </w:tcPr>
          <w:p w:rsidR="005E2CFF" w:rsidRPr="005E2CFF" w:rsidRDefault="005E2CFF" w:rsidP="003722A1">
            <w:r w:rsidRPr="005E2CFF">
              <w:t xml:space="preserve">       Заместитель главы администрации-руководитель аппарата администрации- начальник отдела организационно - </w:t>
            </w:r>
            <w:proofErr w:type="gramStart"/>
            <w:r w:rsidRPr="005E2CFF">
              <w:t>правовой  и</w:t>
            </w:r>
            <w:proofErr w:type="gramEnd"/>
            <w:r w:rsidRPr="005E2CFF">
              <w:t xml:space="preserve"> кадровой работы;</w:t>
            </w:r>
          </w:p>
          <w:p w:rsidR="005E2CFF" w:rsidRPr="005E2CFF" w:rsidRDefault="005E2CFF" w:rsidP="003722A1">
            <w:pPr>
              <w:ind w:firstLine="199"/>
            </w:pPr>
            <w:r w:rsidRPr="005E2CFF">
              <w:t xml:space="preserve">  главный специалист по кадрам администрации района;</w:t>
            </w:r>
          </w:p>
          <w:p w:rsidR="005E2CFF" w:rsidRPr="005E2CFF" w:rsidRDefault="005E2CFF" w:rsidP="003722A1">
            <w:r w:rsidRPr="005E2CFF">
              <w:t xml:space="preserve">    главный специалист по профилактике коррупционных правонарушений отдела организационно-правовой и кадровой работы</w:t>
            </w:r>
          </w:p>
          <w:p w:rsidR="005E2CFF" w:rsidRPr="005E2CFF" w:rsidRDefault="005E2CFF" w:rsidP="003722A1">
            <w:r w:rsidRPr="005E2CFF">
              <w:t xml:space="preserve">    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5E2CFF" w:rsidRPr="005E2CFF" w:rsidRDefault="005E2CFF" w:rsidP="005E2CFF">
            <w:pPr>
              <w:jc w:val="both"/>
            </w:pPr>
            <w:r w:rsidRPr="005E2CFF">
              <w:t xml:space="preserve">       В период с 28 апреля по 23 мая   2025 года специалист по профилактике коррупционных правонарушений  прошел курсы повышения квалификации    по программе: «Контрактная система в сфере закупок товаров, работ и услуг» </w:t>
            </w:r>
            <w:r w:rsidRPr="005E2CFF">
              <w:rPr>
                <w:rFonts w:eastAsia="Calibri"/>
              </w:rPr>
              <w:t>Ульяновской региональной общественной организации «Общественный контроль контрактной системы».</w:t>
            </w:r>
          </w:p>
        </w:tc>
      </w:tr>
      <w:tr w:rsidR="005E2CFF" w:rsidRPr="006303D8" w:rsidTr="00FF13A1">
        <w:tc>
          <w:tcPr>
            <w:tcW w:w="714" w:type="dxa"/>
            <w:gridSpan w:val="2"/>
          </w:tcPr>
          <w:p w:rsidR="005E2CFF" w:rsidRPr="008918C6" w:rsidRDefault="005E2CFF" w:rsidP="005E2CFF">
            <w:pPr>
              <w:jc w:val="center"/>
            </w:pPr>
            <w:r w:rsidRPr="008918C6">
              <w:t>2</w:t>
            </w:r>
            <w:r>
              <w:t>8</w:t>
            </w:r>
            <w:r w:rsidRPr="008918C6">
              <w:t>.</w:t>
            </w:r>
          </w:p>
        </w:tc>
        <w:tc>
          <w:tcPr>
            <w:tcW w:w="4649" w:type="dxa"/>
            <w:gridSpan w:val="3"/>
          </w:tcPr>
          <w:p w:rsidR="005E2CFF" w:rsidRPr="005E2CFF" w:rsidRDefault="0042461E" w:rsidP="0042461E">
            <w:pPr>
              <w:ind w:right="57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5E2CFF" w:rsidRPr="005E2CFF">
              <w:rPr>
                <w:bCs/>
              </w:rPr>
              <w:t xml:space="preserve">Обучение муниципальных служащих администрации муниципального образования </w:t>
            </w:r>
            <w:proofErr w:type="spellStart"/>
            <w:r w:rsidR="005E2CFF" w:rsidRPr="005E2CFF">
              <w:rPr>
                <w:bCs/>
              </w:rPr>
              <w:t>Грачевский</w:t>
            </w:r>
            <w:proofErr w:type="spellEnd"/>
            <w:r w:rsidR="005E2CFF" w:rsidRPr="005E2CFF">
              <w:rPr>
                <w:bCs/>
              </w:rPr>
              <w:t xml:space="preserve"> район, впервые поступивших на муниципальную службу для замещения должностей, включенных в перечни должностей, </w:t>
            </w:r>
            <w:proofErr w:type="gramStart"/>
            <w:r w:rsidR="005E2CFF" w:rsidRPr="005E2CFF">
              <w:rPr>
                <w:bCs/>
              </w:rPr>
              <w:t>установленными  нормативными</w:t>
            </w:r>
            <w:proofErr w:type="gramEnd"/>
            <w:r w:rsidR="005E2CFF" w:rsidRPr="005E2CFF">
              <w:rPr>
                <w:bCs/>
              </w:rPr>
              <w:t xml:space="preserve"> правовыми актами Российской Федерации, по образовательным программам в области противодействия коррупции</w:t>
            </w:r>
          </w:p>
          <w:p w:rsidR="005E2CFF" w:rsidRPr="005E2CFF" w:rsidRDefault="005E2CFF" w:rsidP="0042461E">
            <w:pPr>
              <w:ind w:right="57"/>
              <w:jc w:val="both"/>
              <w:rPr>
                <w:bCs/>
              </w:rPr>
            </w:pPr>
            <w:r w:rsidRPr="005E2CFF">
              <w:lastRenderedPageBreak/>
              <w:t>Проведение занятий (профилактических бесед) с вновь принятыми муниципальными служащими по вопросам прохождения муниципальной службы, этики и служебного поведения, возникновения конфликта интересов</w:t>
            </w:r>
          </w:p>
        </w:tc>
        <w:tc>
          <w:tcPr>
            <w:tcW w:w="1442" w:type="dxa"/>
            <w:gridSpan w:val="2"/>
          </w:tcPr>
          <w:p w:rsidR="005E2CFF" w:rsidRPr="005E2CFF" w:rsidRDefault="005E2CFF" w:rsidP="005E2CFF">
            <w:r w:rsidRPr="005E2CFF">
              <w:lastRenderedPageBreak/>
              <w:t>Не позднее 1 года со дня поступления на муниципальную службу</w:t>
            </w:r>
          </w:p>
        </w:tc>
        <w:tc>
          <w:tcPr>
            <w:tcW w:w="2335" w:type="dxa"/>
          </w:tcPr>
          <w:p w:rsidR="005E2CFF" w:rsidRPr="005E2CFF" w:rsidRDefault="005E2CFF" w:rsidP="003722A1">
            <w:r w:rsidRPr="005E2CFF">
              <w:t xml:space="preserve">    главный специалист по кадрам администрации района;</w:t>
            </w:r>
          </w:p>
          <w:p w:rsidR="005E2CFF" w:rsidRPr="005E2CFF" w:rsidRDefault="005E2CFF" w:rsidP="003722A1">
            <w:r w:rsidRPr="005E2CFF">
              <w:t xml:space="preserve">    главный специалист по профилактике коррупционных правонарушений отдела организаци</w:t>
            </w:r>
            <w:r w:rsidRPr="005E2CFF">
              <w:lastRenderedPageBreak/>
              <w:t>онно-правовой и кадровой работы;</w:t>
            </w:r>
          </w:p>
          <w:p w:rsidR="005E2CFF" w:rsidRPr="005E2CFF" w:rsidRDefault="005E2CFF" w:rsidP="003722A1"/>
          <w:p w:rsidR="005E2CFF" w:rsidRPr="005E2CFF" w:rsidRDefault="005E2CFF" w:rsidP="003722A1">
            <w:r w:rsidRPr="005E2CFF">
              <w:t xml:space="preserve">   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5E2CFF" w:rsidRPr="00747C7C" w:rsidRDefault="005E2CFF" w:rsidP="005E2CFF">
            <w:pPr>
              <w:jc w:val="both"/>
            </w:pPr>
            <w:r>
              <w:lastRenderedPageBreak/>
              <w:t xml:space="preserve">     В</w:t>
            </w:r>
            <w:r w:rsidRPr="00747C7C">
              <w:t xml:space="preserve"> рамках профилактики коррупционных правонарушений с муниципальными служащими</w:t>
            </w:r>
            <w:r>
              <w:t>,</w:t>
            </w:r>
            <w:r w:rsidRPr="00747C7C">
              <w:t xml:space="preserve"> впервые поступивши</w:t>
            </w:r>
            <w:r>
              <w:t>ми</w:t>
            </w:r>
            <w:r w:rsidRPr="00747C7C">
              <w:t xml:space="preserve"> на муниципальную службу, а также для   активизации работы по формированию отрицательного отношения муниципальных служащих к коррупции в администрации района проводится следующая работа: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       1. Ознакомление впервые поступивших на муниципальную службу лиц, муниципальных служащих с:   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- памяткой   для   недопущения   ситуации   конфликта    </w:t>
            </w:r>
            <w:r w:rsidRPr="00747C7C">
              <w:lastRenderedPageBreak/>
              <w:t>интересов   на   муниципальной   службе и порядок их урегулирования;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- с Положением   о   сообщении   лицами, замещающими   муниципальные   должности,  должности    муниципальной    службы   в   муниципальном   образовании   </w:t>
            </w:r>
            <w:proofErr w:type="spellStart"/>
            <w:r w:rsidRPr="00747C7C">
              <w:t>Грачевский</w:t>
            </w:r>
            <w:proofErr w:type="spellEnd"/>
            <w:r w:rsidRPr="00747C7C">
              <w:t xml:space="preserve">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реализации»,  утвержденным     решением   Совета   депутатов    от  11.04.2014   №  286 -  р;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 - </w:t>
            </w:r>
            <w:proofErr w:type="gramStart"/>
            <w:r w:rsidRPr="00747C7C">
              <w:t>с  Порядком</w:t>
            </w:r>
            <w:proofErr w:type="gramEnd"/>
            <w:r w:rsidRPr="00747C7C">
              <w:t xml:space="preserve"> уведомления</w:t>
            </w:r>
            <w:r>
              <w:t xml:space="preserve"> муниципальными служащими администрации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</w:t>
            </w:r>
            <w:r w:rsidRPr="00747C7C">
              <w:t xml:space="preserve"> представителя нанимателя</w:t>
            </w:r>
            <w:r>
              <w:t xml:space="preserve"> (работодателя)</w:t>
            </w:r>
            <w:r w:rsidRPr="00747C7C">
              <w:t xml:space="preserve"> об иной  оплачиваемой   работе,  утвержденным   решением   Совета   депутатов    от   </w:t>
            </w:r>
            <w:r>
              <w:t>29</w:t>
            </w:r>
            <w:r w:rsidRPr="00747C7C">
              <w:t>.</w:t>
            </w:r>
            <w:r>
              <w:t>10</w:t>
            </w:r>
            <w:r w:rsidRPr="00747C7C">
              <w:t>.20</w:t>
            </w:r>
            <w:r>
              <w:t>21 № 72</w:t>
            </w:r>
            <w:r w:rsidRPr="00747C7C">
              <w:t xml:space="preserve">– </w:t>
            </w:r>
            <w:proofErr w:type="spellStart"/>
            <w:r w:rsidRPr="00747C7C">
              <w:t>р</w:t>
            </w:r>
            <w:r>
              <w:t>с</w:t>
            </w:r>
            <w:proofErr w:type="spellEnd"/>
            <w:r w:rsidRPr="00747C7C">
              <w:t>;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- с Порядком   уведомления   представителя   нанимателя   о   фактах   обращений   к   ним   </w:t>
            </w:r>
            <w:proofErr w:type="gramStart"/>
            <w:r w:rsidRPr="00747C7C">
              <w:t>в  целях</w:t>
            </w:r>
            <w:proofErr w:type="gramEnd"/>
            <w:r w:rsidRPr="00747C7C">
              <w:t xml:space="preserve">   склонения   к  совершению   коррупционных   правонарушений, утвержденным    распоряжением   администрации   района   от  12.10.2009   №   71-р;  </w:t>
            </w:r>
          </w:p>
          <w:p w:rsidR="005E2CFF" w:rsidRPr="00747C7C" w:rsidRDefault="005E2CFF" w:rsidP="005E2CFF">
            <w:pPr>
              <w:jc w:val="both"/>
            </w:pPr>
            <w:r w:rsidRPr="00747C7C">
              <w:t xml:space="preserve">- с </w:t>
            </w:r>
            <w:proofErr w:type="gramStart"/>
            <w:r w:rsidRPr="00747C7C">
              <w:t>постановлением  администрации</w:t>
            </w:r>
            <w:proofErr w:type="gramEnd"/>
            <w:r w:rsidRPr="00747C7C">
              <w:t xml:space="preserve"> от </w:t>
            </w:r>
            <w:r>
              <w:t>16</w:t>
            </w:r>
            <w:r w:rsidRPr="00747C7C">
              <w:t>.0</w:t>
            </w:r>
            <w:r>
              <w:t>6</w:t>
            </w:r>
            <w:r w:rsidRPr="00747C7C">
              <w:t>.20</w:t>
            </w:r>
            <w:r>
              <w:t>22</w:t>
            </w:r>
            <w:r w:rsidRPr="00747C7C">
              <w:t xml:space="preserve"> г. №</w:t>
            </w:r>
            <w:r>
              <w:t>869</w:t>
            </w:r>
            <w:r w:rsidRPr="00747C7C">
              <w:t xml:space="preserve">-п «Об утверждении </w:t>
            </w:r>
            <w:r>
              <w:t xml:space="preserve">Положения о порядке </w:t>
            </w:r>
            <w:r w:rsidRPr="00747C7C">
              <w:t xml:space="preserve"> сообщения муниципальными служащими </w:t>
            </w:r>
            <w:r>
              <w:t xml:space="preserve">администрации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области, ее самостоятельных структурных подразделений о</w:t>
            </w:r>
            <w:r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интересов»;;</w:t>
            </w:r>
          </w:p>
          <w:p w:rsidR="005E2CFF" w:rsidRPr="00747C7C" w:rsidRDefault="005E2CFF" w:rsidP="005E2CFF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служащих муниципального образования в связи с утратой доверия»;</w:t>
            </w:r>
          </w:p>
          <w:p w:rsidR="005E2CFF" w:rsidRPr="00747C7C" w:rsidRDefault="005E2CFF" w:rsidP="005E2CFF">
            <w:pPr>
              <w:jc w:val="both"/>
            </w:pPr>
            <w:r w:rsidRPr="00747C7C">
              <w:lastRenderedPageBreak/>
              <w:t xml:space="preserve">- с Кодексом этики и служебного поведения муниципального служащего администрации </w:t>
            </w:r>
            <w:proofErr w:type="spellStart"/>
            <w:r w:rsidRPr="00747C7C">
              <w:t>Грачевского</w:t>
            </w:r>
            <w:proofErr w:type="spellEnd"/>
            <w:r w:rsidRPr="00747C7C">
              <w:t xml:space="preserve"> района Оренбургской области;</w:t>
            </w:r>
          </w:p>
          <w:p w:rsidR="005E2CFF" w:rsidRPr="00747C7C" w:rsidRDefault="005E2CFF" w:rsidP="005E2CFF">
            <w:pPr>
              <w:jc w:val="both"/>
            </w:pPr>
            <w:r w:rsidRPr="00747C7C">
              <w:t>- Федеральным Законом от 03.08.2018 №304-ФЗ «О внесение изменений в ст. 193 Трудового Кодекса Российской Федерации» и сроках применения дисциплинарных взысканий за несоблюдение ограничений и запретов, неисполнения обязанностей, установленных законодательством РФ о противодействии коррупции.</w:t>
            </w:r>
          </w:p>
          <w:p w:rsidR="005E2CFF" w:rsidRDefault="005E2CFF" w:rsidP="005E2CFF">
            <w:pPr>
              <w:jc w:val="both"/>
            </w:pPr>
            <w:r>
              <w:t xml:space="preserve">     В первом полугодии 2025 года впервые в администрацию района на службу поступил 1 муниципальный служащий, обучение запланировано во втором полугодии 2025 года. </w:t>
            </w:r>
          </w:p>
          <w:p w:rsidR="005E2CFF" w:rsidRPr="006303D8" w:rsidRDefault="005E2CFF" w:rsidP="005E2CFF">
            <w:pPr>
              <w:jc w:val="both"/>
            </w:pPr>
            <w:r>
              <w:t xml:space="preserve">     В 2024 году на службу поступили 9 муниципальных служащих, из них 6 - впервые. В течении 2024- 2025 года из 6 впервые поступивших на службу уволены 4, обучение прошел 1 впервые поступивший муниципальный служащий. Обучение муниципальных служащих, принятых в 2024-2025 годах также запланировано на второе полугодие (в сентябре).</w:t>
            </w:r>
          </w:p>
        </w:tc>
      </w:tr>
      <w:tr w:rsidR="005E2CFF" w:rsidRPr="006303D8" w:rsidTr="00FF13A1">
        <w:tc>
          <w:tcPr>
            <w:tcW w:w="714" w:type="dxa"/>
            <w:gridSpan w:val="2"/>
          </w:tcPr>
          <w:p w:rsidR="005E2CFF" w:rsidRPr="008918C6" w:rsidRDefault="005E2CFF" w:rsidP="005E2CFF">
            <w:pPr>
              <w:jc w:val="center"/>
            </w:pPr>
            <w:r>
              <w:lastRenderedPageBreak/>
              <w:t>29.</w:t>
            </w:r>
          </w:p>
        </w:tc>
        <w:tc>
          <w:tcPr>
            <w:tcW w:w="4649" w:type="dxa"/>
            <w:gridSpan w:val="3"/>
          </w:tcPr>
          <w:p w:rsidR="005E2CFF" w:rsidRPr="005E2CFF" w:rsidRDefault="005E2CFF" w:rsidP="0042461E">
            <w:pPr>
              <w:ind w:left="57" w:right="57"/>
              <w:jc w:val="both"/>
            </w:pPr>
            <w:r w:rsidRPr="005E2CFF">
              <w:t xml:space="preserve">    Организация и проведение практических семинаров, (совещаний) по антикоррупционной тематике для муниципальных служащих, в том числе: </w:t>
            </w:r>
          </w:p>
          <w:p w:rsidR="005E2CFF" w:rsidRPr="005E2CFF" w:rsidRDefault="005E2CFF" w:rsidP="0042461E">
            <w:pPr>
              <w:ind w:left="57" w:right="57"/>
              <w:jc w:val="both"/>
            </w:pPr>
            <w:r w:rsidRPr="005E2CFF">
              <w:t xml:space="preserve">          - по порядку заполнения справок о доходах, об имуществе и обязательствах имущественного характера;</w:t>
            </w:r>
          </w:p>
          <w:p w:rsidR="005E2CFF" w:rsidRPr="005E2CFF" w:rsidRDefault="005E2CFF" w:rsidP="0042461E">
            <w:pPr>
              <w:ind w:left="57" w:right="57"/>
              <w:jc w:val="both"/>
              <w:rPr>
                <w:color w:val="000000"/>
              </w:rPr>
            </w:pPr>
            <w:r w:rsidRPr="005E2CFF">
              <w:t xml:space="preserve">- по </w:t>
            </w:r>
            <w:r w:rsidRPr="005E2CFF">
              <w:rPr>
                <w:color w:val="000000"/>
              </w:rPr>
              <w:t xml:space="preserve">формированию негативного отношения к получению подарков; </w:t>
            </w:r>
          </w:p>
          <w:p w:rsidR="005E2CFF" w:rsidRPr="005E2CFF" w:rsidRDefault="005E2CFF" w:rsidP="0042461E">
            <w:pPr>
              <w:ind w:left="57" w:right="57"/>
              <w:jc w:val="both"/>
            </w:pPr>
            <w:r w:rsidRPr="005E2CFF">
              <w:rPr>
                <w:color w:val="000000"/>
              </w:rPr>
              <w:t xml:space="preserve">- о </w:t>
            </w:r>
            <w:r w:rsidRPr="005E2CFF">
              <w:t xml:space="preserve">порядке уведомления о получении подарка и его передачи; </w:t>
            </w:r>
          </w:p>
          <w:p w:rsidR="005E2CFF" w:rsidRPr="005E2CFF" w:rsidRDefault="005E2CFF" w:rsidP="0042461E">
            <w:pPr>
              <w:ind w:left="57" w:right="57"/>
              <w:jc w:val="both"/>
              <w:rPr>
                <w:color w:val="000000"/>
              </w:rPr>
            </w:pPr>
            <w:r w:rsidRPr="005E2CFF">
              <w:t xml:space="preserve">- </w:t>
            </w:r>
            <w:r w:rsidRPr="005E2CFF">
              <w:rPr>
                <w:color w:val="000000"/>
              </w:rPr>
              <w:t xml:space="preserve">об установлении наказания за коммерческий подкуп, получение и дачу взятки, посредничество во взяточничестве в виде </w:t>
            </w:r>
            <w:r w:rsidRPr="005E2CFF">
              <w:rPr>
                <w:color w:val="000000"/>
              </w:rPr>
              <w:lastRenderedPageBreak/>
              <w:t>штрафов, кратных сумме коммерческого подкупа или взятки;</w:t>
            </w:r>
          </w:p>
          <w:p w:rsidR="005E2CFF" w:rsidRPr="005E2CFF" w:rsidRDefault="005E2CFF" w:rsidP="0042461E">
            <w:pPr>
              <w:ind w:left="57" w:right="57"/>
              <w:jc w:val="both"/>
              <w:rPr>
                <w:color w:val="000000"/>
              </w:rPr>
            </w:pPr>
            <w:r w:rsidRPr="005E2CFF">
              <w:rPr>
                <w:color w:val="000000"/>
              </w:rPr>
              <w:t>- об увольнении в связи с утратой доверия;</w:t>
            </w:r>
          </w:p>
          <w:p w:rsidR="005E2CFF" w:rsidRPr="005E2CFF" w:rsidRDefault="005E2CFF" w:rsidP="0042461E">
            <w:pPr>
              <w:ind w:left="57" w:right="57"/>
              <w:jc w:val="both"/>
              <w:rPr>
                <w:color w:val="000000"/>
              </w:rPr>
            </w:pPr>
            <w:r w:rsidRPr="005E2CFF">
              <w:rPr>
                <w:color w:val="000000"/>
              </w:rPr>
              <w:t>-</w:t>
            </w:r>
            <w:r w:rsidRPr="005E2CFF">
              <w:t xml:space="preserve"> по </w:t>
            </w:r>
            <w:r w:rsidRPr="005E2CFF">
              <w:rPr>
                <w:color w:val="000000"/>
              </w:rPr>
              <w:t>формированию отрицательного отношения к коррупции и т.д.</w:t>
            </w:r>
          </w:p>
          <w:p w:rsidR="005E2CFF" w:rsidRPr="005E2CFF" w:rsidRDefault="005E2CFF" w:rsidP="005E2CFF">
            <w:pPr>
              <w:ind w:left="118" w:right="115"/>
            </w:pPr>
          </w:p>
        </w:tc>
        <w:tc>
          <w:tcPr>
            <w:tcW w:w="1442" w:type="dxa"/>
            <w:gridSpan w:val="2"/>
          </w:tcPr>
          <w:p w:rsidR="005E2CFF" w:rsidRPr="005E2CFF" w:rsidRDefault="005E2CFF" w:rsidP="005E2CFF">
            <w:r w:rsidRPr="005E2CFF">
              <w:lastRenderedPageBreak/>
              <w:t xml:space="preserve">  Ежегодно:</w:t>
            </w:r>
          </w:p>
          <w:p w:rsidR="005E2CFF" w:rsidRPr="005E2CFF" w:rsidRDefault="005E2CFF" w:rsidP="005E2CFF">
            <w:r w:rsidRPr="005E2CFF">
              <w:t xml:space="preserve"> Февраль-март,</w:t>
            </w:r>
          </w:p>
          <w:p w:rsidR="005E2CFF" w:rsidRPr="005E2CFF" w:rsidRDefault="005E2CFF" w:rsidP="005E2CFF">
            <w:r w:rsidRPr="005E2CFF">
              <w:t xml:space="preserve">декабрь  </w:t>
            </w:r>
          </w:p>
        </w:tc>
        <w:tc>
          <w:tcPr>
            <w:tcW w:w="2335" w:type="dxa"/>
          </w:tcPr>
          <w:p w:rsidR="005E2CFF" w:rsidRPr="005E2CFF" w:rsidRDefault="005E2CFF" w:rsidP="003722A1">
            <w:r w:rsidRPr="005E2CFF">
              <w:t xml:space="preserve">   Заместитель главы администрации-руководитель аппарата администрации- начальник отдела организационно - </w:t>
            </w:r>
            <w:proofErr w:type="gramStart"/>
            <w:r w:rsidRPr="005E2CFF">
              <w:t>правовой  и</w:t>
            </w:r>
            <w:proofErr w:type="gramEnd"/>
            <w:r w:rsidRPr="005E2CFF">
              <w:t xml:space="preserve"> кадровой работы;</w:t>
            </w:r>
          </w:p>
          <w:p w:rsidR="005E2CFF" w:rsidRPr="005E2CFF" w:rsidRDefault="005E2CFF" w:rsidP="003722A1">
            <w:r w:rsidRPr="005E2CFF">
              <w:t xml:space="preserve">   главный специалист по профилактике коррупционных правонарушений отдела организаци</w:t>
            </w:r>
            <w:r w:rsidRPr="005E2CFF">
              <w:lastRenderedPageBreak/>
              <w:t>онно-правовой и кадровой работы</w:t>
            </w:r>
          </w:p>
          <w:p w:rsidR="005E2CFF" w:rsidRPr="005E2CFF" w:rsidRDefault="005E2CFF" w:rsidP="005E2CFF"/>
          <w:p w:rsidR="005E2CFF" w:rsidRPr="005E2CFF" w:rsidRDefault="005E2CFF" w:rsidP="005E2CFF">
            <w:pPr>
              <w:ind w:left="227" w:right="170"/>
            </w:pPr>
          </w:p>
        </w:tc>
        <w:tc>
          <w:tcPr>
            <w:tcW w:w="6028" w:type="dxa"/>
          </w:tcPr>
          <w:p w:rsidR="005E2CFF" w:rsidRDefault="005E2CFF" w:rsidP="005E2CFF">
            <w:pPr>
              <w:jc w:val="both"/>
              <w:rPr>
                <w:color w:val="FF0000"/>
              </w:rPr>
            </w:pPr>
            <w:r>
              <w:lastRenderedPageBreak/>
              <w:t xml:space="preserve">     </w:t>
            </w:r>
            <w:r w:rsidRPr="005B60DC">
              <w:t>В феврале   202</w:t>
            </w:r>
            <w:r>
              <w:t>5</w:t>
            </w:r>
            <w:r w:rsidRPr="005B60DC">
              <w:t xml:space="preserve"> года в здании администрации района был организован семинар</w:t>
            </w:r>
            <w:r>
              <w:t xml:space="preserve"> с </w:t>
            </w:r>
            <w:r w:rsidRPr="005B60DC">
              <w:t>муниципальными служащими и лицами, замещающими муниципальную службу, руководителями подведомственных учреждений по вопросам заполнения сведений о доходах, расходах, имуществе и обязательствах имущественного характера за 202</w:t>
            </w:r>
            <w:r>
              <w:t>4</w:t>
            </w:r>
            <w:r w:rsidRPr="005B60DC">
              <w:t xml:space="preserve"> год</w:t>
            </w:r>
            <w:r w:rsidRPr="00BC4CB6">
              <w:rPr>
                <w:color w:val="FF0000"/>
              </w:rPr>
              <w:t>.</w:t>
            </w:r>
          </w:p>
          <w:p w:rsidR="005E2CFF" w:rsidRDefault="005E2CFF" w:rsidP="005E2CFF">
            <w:pPr>
              <w:jc w:val="both"/>
            </w:pPr>
            <w:r>
              <w:rPr>
                <w:color w:val="FF0000"/>
              </w:rPr>
              <w:t xml:space="preserve">    </w:t>
            </w:r>
            <w:r>
              <w:t>В рамках профилактических мероприятий и в соответствии с решением комиссии по координации работы по противодействию коррупции в Оренбургской области №64 от 02.04.2025, 10 июня в администрации района состоялся антикоррупционный КВИЗ. В игре –викторине приняли участие три команды муниципальных служащих администрации района. Участники игры отвечали на ин</w:t>
            </w:r>
            <w:r>
              <w:lastRenderedPageBreak/>
              <w:t xml:space="preserve">тересные и познавательные вопросы из области литературы, истории и географии на антикоррупционные темы. По итогам </w:t>
            </w:r>
            <w:proofErr w:type="spellStart"/>
            <w:r>
              <w:t>КВИЗа</w:t>
            </w:r>
            <w:proofErr w:type="spellEnd"/>
            <w:r>
              <w:t xml:space="preserve"> капитанам команд вручены символические призы.  </w:t>
            </w:r>
          </w:p>
          <w:p w:rsidR="005E2CFF" w:rsidRDefault="005E2CFF" w:rsidP="005E2CFF">
            <w:pPr>
              <w:jc w:val="both"/>
            </w:pPr>
            <w:r>
              <w:t xml:space="preserve">    В соответствии с </w:t>
            </w:r>
            <w:r w:rsidRPr="001139B7">
              <w:t xml:space="preserve">постановление администрации района от </w:t>
            </w:r>
            <w:r>
              <w:t>20</w:t>
            </w:r>
            <w:r w:rsidRPr="001139B7">
              <w:t>.0</w:t>
            </w:r>
            <w:r>
              <w:t>1</w:t>
            </w:r>
            <w:r w:rsidRPr="001139B7">
              <w:t>.20</w:t>
            </w:r>
            <w:r>
              <w:t xml:space="preserve">20 </w:t>
            </w:r>
            <w:r w:rsidRPr="001139B7">
              <w:t>№</w:t>
            </w:r>
            <w:r>
              <w:t>19-п</w:t>
            </w:r>
            <w:r w:rsidRPr="001139B7">
              <w:t xml:space="preserve"> «О</w:t>
            </w:r>
            <w:r>
              <w:t>б</w:t>
            </w:r>
            <w:r w:rsidRPr="001139B7">
              <w:t xml:space="preserve"> </w:t>
            </w:r>
            <w:r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 по вопросам противодействия коррупции» в течении 2024 года оказано  11  консультаций   служащим администрации района и руководителям подведомственных учреждений, кандидатам на должности глав сельских поселений и директоров учреждений.</w:t>
            </w:r>
          </w:p>
          <w:p w:rsidR="005E2CFF" w:rsidRDefault="005E2CFF" w:rsidP="005E2CFF">
            <w:pPr>
              <w:jc w:val="both"/>
            </w:pPr>
            <w:r>
              <w:t xml:space="preserve">        В соответствии с решением комиссии по координации работы по противодействию коррупции в Оренбургской области на официальном информационном сайте администрации района в разделе «Противодействие коррупции» создан подраздел «Антикоррупционное просвещение», в котором размещена информация для муниципальных служащих и граждан, содержащая основные понятия </w:t>
            </w:r>
            <w:proofErr w:type="gramStart"/>
            <w:r>
              <w:t>на антикоррупционным темы</w:t>
            </w:r>
            <w:proofErr w:type="gramEnd"/>
            <w:r>
              <w:t xml:space="preserve"> (ссылки на законодательство, методические рекомендации). </w:t>
            </w:r>
          </w:p>
          <w:p w:rsidR="005E2CFF" w:rsidRPr="005E2CFF" w:rsidRDefault="005E2CFF" w:rsidP="005E2CFF">
            <w:pPr>
              <w:ind w:left="118" w:right="115"/>
            </w:pPr>
          </w:p>
        </w:tc>
      </w:tr>
      <w:tr w:rsidR="00CB2EE0" w:rsidRPr="006303D8" w:rsidTr="005D01E0">
        <w:tc>
          <w:tcPr>
            <w:tcW w:w="15168" w:type="dxa"/>
            <w:gridSpan w:val="9"/>
          </w:tcPr>
          <w:p w:rsidR="005E2CFF" w:rsidRDefault="005E2CFF" w:rsidP="005E2CFF">
            <w:pPr>
              <w:ind w:left="476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Pr="00FA359D">
              <w:rPr>
                <w:b/>
                <w:sz w:val="28"/>
                <w:szCs w:val="28"/>
              </w:rPr>
              <w:t>.Противодействие коррупции в сфере закупок товаро</w:t>
            </w:r>
            <w:r>
              <w:rPr>
                <w:b/>
                <w:sz w:val="28"/>
                <w:szCs w:val="28"/>
              </w:rPr>
              <w:t xml:space="preserve">в, работ, услуг для обеспечения </w:t>
            </w:r>
          </w:p>
          <w:p w:rsidR="00CB2EE0" w:rsidRPr="00B658A5" w:rsidRDefault="005E2CFF" w:rsidP="005E2CF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59D">
              <w:rPr>
                <w:rFonts w:ascii="Times New Roman" w:hAnsi="Times New Roman"/>
                <w:b/>
                <w:sz w:val="28"/>
                <w:szCs w:val="28"/>
              </w:rPr>
              <w:t>муниципальных нужд</w:t>
            </w:r>
          </w:p>
        </w:tc>
      </w:tr>
      <w:tr w:rsidR="00027242" w:rsidRPr="006303D8" w:rsidTr="00FF13A1">
        <w:tc>
          <w:tcPr>
            <w:tcW w:w="714" w:type="dxa"/>
            <w:gridSpan w:val="2"/>
          </w:tcPr>
          <w:p w:rsidR="00027242" w:rsidRPr="008918C6" w:rsidRDefault="00027242" w:rsidP="00027242">
            <w:pPr>
              <w:jc w:val="center"/>
            </w:pPr>
            <w:r>
              <w:t>30</w:t>
            </w:r>
            <w:r w:rsidRPr="008918C6">
              <w:t>.</w:t>
            </w:r>
          </w:p>
        </w:tc>
        <w:tc>
          <w:tcPr>
            <w:tcW w:w="4649" w:type="dxa"/>
            <w:gridSpan w:val="3"/>
          </w:tcPr>
          <w:p w:rsidR="00027242" w:rsidRPr="00027242" w:rsidRDefault="00027242" w:rsidP="00027242">
            <w:r w:rsidRPr="00027242">
              <w:t xml:space="preserve">    Обеспечение ведомственного контроля в сфере закупок за муниципальными </w:t>
            </w:r>
            <w:proofErr w:type="gramStart"/>
            <w:r w:rsidRPr="00027242">
              <w:t>подведомственными  учреждениями</w:t>
            </w:r>
            <w:proofErr w:type="gramEnd"/>
            <w:r w:rsidRPr="00027242">
              <w:t xml:space="preserve"> путем включения в план проверок мероприятий по контролю планирования закупок подведом</w:t>
            </w:r>
            <w:r w:rsidRPr="00027242">
              <w:lastRenderedPageBreak/>
              <w:t>ственными учреждениями, а также соблюдения ими порядка согласования технико-экономических заданий для осуществления закупок</w:t>
            </w:r>
          </w:p>
          <w:p w:rsidR="00027242" w:rsidRPr="00027242" w:rsidRDefault="00027242" w:rsidP="00027242">
            <w:pPr>
              <w:rPr>
                <w:highlight w:val="yellow"/>
              </w:rPr>
            </w:pPr>
          </w:p>
        </w:tc>
        <w:tc>
          <w:tcPr>
            <w:tcW w:w="1442" w:type="dxa"/>
            <w:gridSpan w:val="2"/>
          </w:tcPr>
          <w:p w:rsidR="00027242" w:rsidRPr="00027242" w:rsidRDefault="00027242" w:rsidP="00027242">
            <w:pPr>
              <w:adjustRightInd/>
            </w:pPr>
            <w:r w:rsidRPr="00027242">
              <w:lastRenderedPageBreak/>
              <w:t xml:space="preserve">   Ежегодно, до 25 декабря</w:t>
            </w:r>
          </w:p>
        </w:tc>
        <w:tc>
          <w:tcPr>
            <w:tcW w:w="2335" w:type="dxa"/>
          </w:tcPr>
          <w:p w:rsidR="00027242" w:rsidRPr="00027242" w:rsidRDefault="00027242" w:rsidP="003722A1">
            <w:pPr>
              <w:jc w:val="both"/>
            </w:pPr>
            <w:r w:rsidRPr="00027242">
              <w:t xml:space="preserve">   Ведущий специалист отдела </w:t>
            </w:r>
            <w:proofErr w:type="gramStart"/>
            <w:r w:rsidRPr="00027242">
              <w:t>экономики  администрации</w:t>
            </w:r>
            <w:proofErr w:type="gramEnd"/>
            <w:r w:rsidRPr="00027242">
              <w:t xml:space="preserve"> района;</w:t>
            </w:r>
          </w:p>
          <w:p w:rsidR="00027242" w:rsidRPr="00027242" w:rsidRDefault="00027242" w:rsidP="003722A1">
            <w:pPr>
              <w:jc w:val="both"/>
            </w:pPr>
            <w:r w:rsidRPr="00027242">
              <w:t xml:space="preserve">   главный специа</w:t>
            </w:r>
            <w:r w:rsidRPr="00027242">
              <w:lastRenderedPageBreak/>
              <w:t>лист внутреннего муниципального финансового  контроля отдела организационно-правовой  и кадровой работы</w:t>
            </w:r>
          </w:p>
        </w:tc>
        <w:tc>
          <w:tcPr>
            <w:tcW w:w="6028" w:type="dxa"/>
          </w:tcPr>
          <w:p w:rsidR="00027242" w:rsidRDefault="0042461E" w:rsidP="00027242">
            <w:pPr>
              <w:jc w:val="both"/>
            </w:pPr>
            <w:r>
              <w:lastRenderedPageBreak/>
              <w:t xml:space="preserve">     </w:t>
            </w:r>
            <w:r w:rsidR="00027242" w:rsidRPr="0038698A">
              <w:t>На основании плана проверок на 202</w:t>
            </w:r>
            <w:r w:rsidR="00027242">
              <w:t>5</w:t>
            </w:r>
            <w:r w:rsidR="00027242" w:rsidRPr="0038698A">
              <w:t xml:space="preserve"> год, в соответствии с постановлением  администрации муниципального образования </w:t>
            </w:r>
            <w:proofErr w:type="spellStart"/>
            <w:r w:rsidR="00027242" w:rsidRPr="0038698A">
              <w:t>Грачевский</w:t>
            </w:r>
            <w:proofErr w:type="spellEnd"/>
            <w:r w:rsidR="00027242" w:rsidRPr="0038698A">
              <w:t xml:space="preserve"> район Оренбургской области  от </w:t>
            </w:r>
            <w:r w:rsidR="00027242">
              <w:t>27</w:t>
            </w:r>
            <w:r w:rsidR="00027242" w:rsidRPr="0038698A">
              <w:t>.0</w:t>
            </w:r>
            <w:r w:rsidR="00027242">
              <w:t>6</w:t>
            </w:r>
            <w:r w:rsidR="00027242" w:rsidRPr="0038698A">
              <w:t>.202</w:t>
            </w:r>
            <w:r w:rsidR="00027242">
              <w:t>5</w:t>
            </w:r>
            <w:r w:rsidR="00027242" w:rsidRPr="0038698A">
              <w:rPr>
                <w:rStyle w:val="21"/>
                <w:rFonts w:eastAsiaTheme="minorHAnsi"/>
              </w:rPr>
              <w:t xml:space="preserve"> </w:t>
            </w:r>
            <w:r w:rsidR="00027242" w:rsidRPr="0038698A">
              <w:t>№</w:t>
            </w:r>
            <w:r w:rsidR="00027242">
              <w:t>422-</w:t>
            </w:r>
            <w:r w:rsidR="00027242" w:rsidRPr="0038698A">
              <w:t xml:space="preserve">п «Об утверждении плана проведения проверок на осуществление ведомственного контроля за соблюдением законодательства Российской Федерации и </w:t>
            </w:r>
            <w:r w:rsidR="00027242" w:rsidRPr="0038698A">
              <w:lastRenderedPageBreak/>
              <w:t>иных нормативно-правовых  актов о контрактной системе в сфере закупок товаров, работ, услуг для обеспечения муниципальных нужд в отношении подведомственных заказчиков на второе полугодие 202</w:t>
            </w:r>
            <w:r w:rsidR="00027242">
              <w:t>5</w:t>
            </w:r>
            <w:r w:rsidR="00027242" w:rsidRPr="0038698A">
              <w:t xml:space="preserve"> года»   проверка </w:t>
            </w:r>
            <w:r w:rsidR="00027242">
              <w:t>по</w:t>
            </w:r>
            <w:r w:rsidR="00027242" w:rsidRPr="0038698A">
              <w:t xml:space="preserve">  соблюдени</w:t>
            </w:r>
            <w:r w:rsidR="00027242">
              <w:t>ю</w:t>
            </w:r>
            <w:r w:rsidR="00027242" w:rsidRPr="0038698A">
              <w:t xml:space="preserve"> законодательства Российской Федерации и иных нормативных правовых актов о контрактной системе в сфере закупок (выборочным методом) запланирована на август  202</w:t>
            </w:r>
            <w:r w:rsidR="00027242">
              <w:t>5</w:t>
            </w:r>
            <w:r w:rsidR="00027242" w:rsidRPr="0038698A">
              <w:t xml:space="preserve"> года, субъект контроля </w:t>
            </w:r>
            <w:r w:rsidR="00027242">
              <w:t>МБУ «МФЦ</w:t>
            </w:r>
            <w:r w:rsidR="00027242" w:rsidRPr="0038698A">
              <w:t xml:space="preserve"> </w:t>
            </w:r>
            <w:proofErr w:type="spellStart"/>
            <w:r w:rsidR="00027242" w:rsidRPr="0038698A">
              <w:t>Грачевского</w:t>
            </w:r>
            <w:proofErr w:type="spellEnd"/>
            <w:r w:rsidR="00027242" w:rsidRPr="0038698A">
              <w:t xml:space="preserve"> района</w:t>
            </w:r>
            <w:r w:rsidR="00027242">
              <w:t>»</w:t>
            </w:r>
            <w:r w:rsidR="00027242" w:rsidRPr="0038698A">
              <w:t xml:space="preserve"> Оренбургской области.</w:t>
            </w:r>
          </w:p>
          <w:p w:rsidR="00027242" w:rsidRPr="00DD0C34" w:rsidRDefault="00027242" w:rsidP="00027242">
            <w:pPr>
              <w:jc w:val="both"/>
            </w:pPr>
            <w:r w:rsidRPr="00AA1C15">
              <w:rPr>
                <w:color w:val="FF0000"/>
              </w:rPr>
              <w:t xml:space="preserve">        </w:t>
            </w:r>
            <w:r w:rsidRPr="00DD0C34">
              <w:t xml:space="preserve">На основании плана контрольных мероприятий внутреннего муниципального финансового контроля на 2025 год в соответствии с распоряжением администрации муниципального образования </w:t>
            </w:r>
            <w:proofErr w:type="spellStart"/>
            <w:r w:rsidRPr="00DD0C34">
              <w:t>Грачевский</w:t>
            </w:r>
            <w:proofErr w:type="spellEnd"/>
            <w:r w:rsidRPr="00DD0C34">
              <w:t xml:space="preserve"> район Оренбургской области от 24.12.2024 №185-р «Об утверждении плана контрольных мероприятий внутреннего финансового муниципального контроля администрации муниципального образования </w:t>
            </w:r>
            <w:proofErr w:type="spellStart"/>
            <w:r w:rsidRPr="00DD0C34">
              <w:t>Грачевский</w:t>
            </w:r>
            <w:proofErr w:type="spellEnd"/>
            <w:r w:rsidRPr="00DD0C34">
              <w:t xml:space="preserve"> район Оренбургской области на 2025 год» запланирован контроль в сфере закупок на 2025 год», объекты контроля- МКУ «МТС учреждений культуры», МБУК «Народный музей» </w:t>
            </w:r>
            <w:proofErr w:type="spellStart"/>
            <w:r w:rsidRPr="00DD0C34">
              <w:t>Грачевского</w:t>
            </w:r>
            <w:proofErr w:type="spellEnd"/>
            <w:r w:rsidRPr="00DD0C34">
              <w:t xml:space="preserve"> района. Контроль за соблюдением бюджетного законодательства в сфере закупок товаров, работ, услуг для обеспечения муниципальных нужд (в рамках </w:t>
            </w:r>
            <w:proofErr w:type="gramStart"/>
            <w:r w:rsidRPr="00DD0C34">
              <w:t>полномочий</w:t>
            </w:r>
            <w:proofErr w:type="gramEnd"/>
            <w:r w:rsidRPr="00DD0C34">
              <w:t xml:space="preserve"> предусмотренных ч.8 ст.99 ФЗ №44-ФЗ).</w:t>
            </w:r>
          </w:p>
          <w:p w:rsidR="00027242" w:rsidRDefault="00027242" w:rsidP="00027242">
            <w:pPr>
              <w:jc w:val="both"/>
            </w:pPr>
            <w:r>
              <w:t xml:space="preserve">      В соответствии с Планом-графиком финансовым отделом администрации района во втором полугодии 2025 года (октябрь-ноябрь) в рамках ведомственного контроля будет осуществлена проверка в сфере закупок в отношении подведомственного учреждения МКУ «ЦБУ». </w:t>
            </w:r>
          </w:p>
          <w:p w:rsidR="00027242" w:rsidRPr="006303D8" w:rsidRDefault="00027242" w:rsidP="00027242">
            <w:pPr>
              <w:jc w:val="both"/>
            </w:pPr>
          </w:p>
        </w:tc>
      </w:tr>
      <w:tr w:rsidR="00CB2EE0" w:rsidRPr="006303D8" w:rsidTr="005D01E0">
        <w:tc>
          <w:tcPr>
            <w:tcW w:w="15168" w:type="dxa"/>
            <w:gridSpan w:val="9"/>
          </w:tcPr>
          <w:p w:rsidR="00027242" w:rsidRPr="00FA359D" w:rsidRDefault="00027242" w:rsidP="00027242">
            <w:pPr>
              <w:pStyle w:val="af"/>
              <w:spacing w:after="0" w:line="240" w:lineRule="auto"/>
              <w:ind w:left="83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FA3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.Обеспечение прозрачности деятельности органов местного самоуправления </w:t>
            </w:r>
            <w:proofErr w:type="spellStart"/>
            <w:r w:rsidRPr="00FA359D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</w:t>
            </w:r>
            <w:proofErr w:type="spellEnd"/>
            <w:r w:rsidRPr="00FA3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Оренбургской области</w:t>
            </w:r>
          </w:p>
          <w:p w:rsidR="00CB2EE0" w:rsidRPr="006303D8" w:rsidRDefault="00CB2EE0" w:rsidP="00CB2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42" w:rsidRPr="006303D8" w:rsidTr="00FF13A1">
        <w:tc>
          <w:tcPr>
            <w:tcW w:w="635" w:type="dxa"/>
          </w:tcPr>
          <w:p w:rsidR="00027242" w:rsidRPr="006303D8" w:rsidRDefault="00027242" w:rsidP="00027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027242" w:rsidRPr="00027242" w:rsidRDefault="0042461E" w:rsidP="0042461E">
            <w:pPr>
              <w:ind w:firstLine="22"/>
              <w:jc w:val="both"/>
            </w:pPr>
            <w:r>
              <w:t xml:space="preserve"> </w:t>
            </w:r>
            <w:r w:rsidR="00027242" w:rsidRPr="00027242">
              <w:t xml:space="preserve">Размещение на официальном сайте администрации муниципального образования в информационно-телекоммуникационной сети «Интернет» информации в соответствии с Федеральным законом от 09 февраля 2009 года  № 8-ФЗ «Об обеспечении доступа к информации о деятельности государственных органов и органов местного самоуправления», ведение подраздела по противодействию коррупции на официальном сайте администрации </w:t>
            </w:r>
            <w:proofErr w:type="spellStart"/>
            <w:r w:rsidR="00027242" w:rsidRPr="00027242">
              <w:t>Грачевского</w:t>
            </w:r>
            <w:proofErr w:type="spellEnd"/>
            <w:r w:rsidR="00027242" w:rsidRPr="00027242">
              <w:t xml:space="preserve"> района </w:t>
            </w:r>
          </w:p>
        </w:tc>
        <w:tc>
          <w:tcPr>
            <w:tcW w:w="1442" w:type="dxa"/>
            <w:gridSpan w:val="2"/>
          </w:tcPr>
          <w:p w:rsidR="00027242" w:rsidRPr="00027242" w:rsidRDefault="00027242" w:rsidP="00027242">
            <w:r w:rsidRPr="00027242">
              <w:t>ежегодно, до 30 декабря</w:t>
            </w:r>
          </w:p>
        </w:tc>
        <w:tc>
          <w:tcPr>
            <w:tcW w:w="2335" w:type="dxa"/>
          </w:tcPr>
          <w:p w:rsidR="00027242" w:rsidRPr="00027242" w:rsidRDefault="00027242" w:rsidP="003722A1">
            <w:pPr>
              <w:jc w:val="both"/>
            </w:pPr>
            <w:r w:rsidRPr="00027242">
              <w:t xml:space="preserve">     главный специалист по профилактике коррупционных правонарушений отдела организационно-правовой и кадровой работы;</w:t>
            </w:r>
          </w:p>
          <w:p w:rsidR="00027242" w:rsidRPr="00027242" w:rsidRDefault="00027242" w:rsidP="003722A1">
            <w:pPr>
              <w:jc w:val="both"/>
              <w:rPr>
                <w:b/>
              </w:rPr>
            </w:pPr>
            <w:r w:rsidRPr="00027242">
              <w:t xml:space="preserve">  специалист 1 категории МКУ «ЦМТО» </w:t>
            </w:r>
          </w:p>
          <w:p w:rsidR="00027242" w:rsidRPr="00027242" w:rsidRDefault="00027242" w:rsidP="003722A1">
            <w:pPr>
              <w:jc w:val="both"/>
            </w:pPr>
            <w:r w:rsidRPr="00027242">
              <w:t xml:space="preserve">     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027242" w:rsidRPr="007016E0" w:rsidRDefault="00027242" w:rsidP="00027242">
            <w:pPr>
              <w:ind w:firstLine="567"/>
              <w:jc w:val="both"/>
            </w:pPr>
            <w:r w:rsidRPr="007016E0">
              <w:t xml:space="preserve">Все интересующие сведения гражданам можно найти в соответствующих </w:t>
            </w:r>
            <w:proofErr w:type="gramStart"/>
            <w:r w:rsidRPr="007016E0">
              <w:t>запросу  разделах</w:t>
            </w:r>
            <w:proofErr w:type="gramEnd"/>
            <w:r w:rsidRPr="007016E0">
              <w:t xml:space="preserve"> сайта. Раздел «Противодействие коррупции» содержит всю необходимую информацию о деятельности в этой области: действующие  нормативно-правовые акты по противодействию коррупции, отчеты о работе комиссии по соблюдению  требований к служебному поведению муниципальных служащих и урегулированию конфликта интересов администрации района, протоколы заседаний Совета по противодействию коррупции при главе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района, сведения о доходах, расходах, об имуществе и обязательствах имущественного характера муниципальных служащих администрации района, руководителей подведомственных муниципальных учреждений, отчеты о выполнении Плана (программы) по противодействию коррупции в </w:t>
            </w:r>
            <w:proofErr w:type="spellStart"/>
            <w:r w:rsidRPr="007016E0">
              <w:t>Грачевском</w:t>
            </w:r>
            <w:proofErr w:type="spellEnd"/>
            <w:r w:rsidRPr="007016E0">
              <w:t xml:space="preserve"> районе на 2020-2024гг.</w:t>
            </w:r>
            <w:r>
              <w:t>, объявления о проведении личных приемов главой района по вопросам проявлений коррупции в органах власти муниципального образования, в подведомственных учреждениях. Кроме того, в марте 2023 года в разделе «Противодействие коррупции» создан подраздел «Антикоррупционное просвещение», в котором содержится  информация для граждан.</w:t>
            </w:r>
          </w:p>
        </w:tc>
      </w:tr>
      <w:tr w:rsidR="00027242" w:rsidRPr="006303D8" w:rsidTr="00FF13A1">
        <w:trPr>
          <w:trHeight w:val="898"/>
        </w:trPr>
        <w:tc>
          <w:tcPr>
            <w:tcW w:w="635" w:type="dxa"/>
          </w:tcPr>
          <w:p w:rsidR="00027242" w:rsidRPr="006303D8" w:rsidRDefault="00027242" w:rsidP="00027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027242" w:rsidRPr="00027242" w:rsidRDefault="00027242" w:rsidP="0062059E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242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опубликования в средствах массовой информации материалов антикоррупционной направленности (публикации в районной газете и т.д.)</w:t>
            </w:r>
          </w:p>
        </w:tc>
        <w:tc>
          <w:tcPr>
            <w:tcW w:w="1442" w:type="dxa"/>
            <w:gridSpan w:val="2"/>
          </w:tcPr>
          <w:p w:rsidR="00027242" w:rsidRPr="00027242" w:rsidRDefault="00027242" w:rsidP="00027242">
            <w:pPr>
              <w:jc w:val="center"/>
            </w:pPr>
            <w:r w:rsidRPr="00027242">
              <w:t>1 раз в квартал</w:t>
            </w:r>
          </w:p>
        </w:tc>
        <w:tc>
          <w:tcPr>
            <w:tcW w:w="2335" w:type="dxa"/>
          </w:tcPr>
          <w:p w:rsidR="00027242" w:rsidRPr="00027242" w:rsidRDefault="00027242" w:rsidP="003722A1">
            <w:pPr>
              <w:jc w:val="both"/>
            </w:pPr>
            <w:r w:rsidRPr="00027242">
              <w:t xml:space="preserve">     главный специалист по профилактике коррупционных правонарушений отдела организационно-правовой и кадровой работы</w:t>
            </w:r>
          </w:p>
          <w:p w:rsidR="00027242" w:rsidRPr="00027242" w:rsidRDefault="00027242" w:rsidP="003722A1">
            <w:pPr>
              <w:jc w:val="both"/>
            </w:pPr>
          </w:p>
          <w:p w:rsidR="00027242" w:rsidRPr="00027242" w:rsidRDefault="00027242" w:rsidP="003722A1">
            <w:pPr>
              <w:jc w:val="both"/>
              <w:rPr>
                <w:b/>
              </w:rPr>
            </w:pPr>
            <w:r w:rsidRPr="00027242">
              <w:t xml:space="preserve"> </w:t>
            </w:r>
          </w:p>
        </w:tc>
        <w:tc>
          <w:tcPr>
            <w:tcW w:w="6028" w:type="dxa"/>
          </w:tcPr>
          <w:p w:rsidR="00027242" w:rsidRPr="00AC25D6" w:rsidRDefault="0062059E" w:rsidP="00027242">
            <w:pPr>
              <w:shd w:val="clear" w:color="auto" w:fill="FFFFFF"/>
              <w:jc w:val="both"/>
            </w:pPr>
            <w:r>
              <w:rPr>
                <w:color w:val="FF0000"/>
              </w:rPr>
              <w:t xml:space="preserve">    </w:t>
            </w:r>
            <w:r w:rsidR="00027242" w:rsidRPr="00AC25D6">
              <w:t xml:space="preserve">На официальных страницах администрации </w:t>
            </w:r>
            <w:proofErr w:type="spellStart"/>
            <w:r w:rsidR="00027242" w:rsidRPr="00AC25D6">
              <w:t>Грачевского</w:t>
            </w:r>
            <w:proofErr w:type="spellEnd"/>
            <w:r w:rsidR="00027242" w:rsidRPr="00AC25D6">
              <w:t xml:space="preserve"> района   в социальных сетях в информационно-коммуникационной сети «Интернет» ежемесячно размещается информация о проводимой работе в сфере противодействия коррупции: о проведенных семинарах –совещаниях</w:t>
            </w:r>
            <w:r w:rsidR="00AC25D6" w:rsidRPr="00AC25D6">
              <w:t xml:space="preserve"> и иных профилактических мероприятиях </w:t>
            </w:r>
            <w:r w:rsidR="00027242" w:rsidRPr="00AC25D6">
              <w:t xml:space="preserve"> с муниципальными служащими и руководителями подведомственных учреждений, о заседаниях комиссии по соблюдению требований к служебному поведению и урегулированию конфликта интересов муниципального образования </w:t>
            </w:r>
            <w:proofErr w:type="spellStart"/>
            <w:r w:rsidR="00027242" w:rsidRPr="00AC25D6">
              <w:t>Грачевский</w:t>
            </w:r>
            <w:proofErr w:type="spellEnd"/>
            <w:r w:rsidR="00027242" w:rsidRPr="00AC25D6">
              <w:t xml:space="preserve"> район,  о заседаниях Совета по противодействию коррупции при главе </w:t>
            </w:r>
            <w:proofErr w:type="spellStart"/>
            <w:r w:rsidR="00027242" w:rsidRPr="00AC25D6">
              <w:t>Грачевского</w:t>
            </w:r>
            <w:proofErr w:type="spellEnd"/>
            <w:r w:rsidR="00027242" w:rsidRPr="00AC25D6">
              <w:t xml:space="preserve"> района.</w:t>
            </w:r>
          </w:p>
          <w:p w:rsidR="00027242" w:rsidRPr="00AC25D6" w:rsidRDefault="00027242" w:rsidP="00027242">
            <w:pPr>
              <w:shd w:val="clear" w:color="auto" w:fill="FFFFFF"/>
              <w:jc w:val="both"/>
            </w:pPr>
            <w:r w:rsidRPr="00AC25D6">
              <w:lastRenderedPageBreak/>
              <w:t xml:space="preserve">      </w:t>
            </w:r>
            <w:r w:rsidR="00AC25D6">
              <w:t xml:space="preserve">В первом полугодии </w:t>
            </w:r>
            <w:r w:rsidRPr="00AC25D6">
              <w:t>202</w:t>
            </w:r>
            <w:r w:rsidR="00AC25D6">
              <w:t>5</w:t>
            </w:r>
            <w:r w:rsidRPr="00AC25D6">
              <w:t xml:space="preserve"> года </w:t>
            </w:r>
            <w:proofErr w:type="gramStart"/>
            <w:r w:rsidRPr="00AC25D6">
              <w:t>в  социальных</w:t>
            </w:r>
            <w:proofErr w:type="gramEnd"/>
            <w:r w:rsidRPr="00AC25D6">
              <w:t xml:space="preserve"> сетях в информационно-коммуникационной сети «Интернет» размещена информация: о работе Совета по противодействию коррупции при главе </w:t>
            </w:r>
            <w:proofErr w:type="spellStart"/>
            <w:r w:rsidRPr="00AC25D6">
              <w:t>Грачевского</w:t>
            </w:r>
            <w:proofErr w:type="spellEnd"/>
            <w:r w:rsidRPr="00AC25D6">
              <w:t xml:space="preserve"> района, о проведении личных приемов граждан по коррупционным проявлениям главой района, о проведении ежегодных опросов населения на антикоррупционные темы, информация  о проведенных профилактических семинарах муниципальными служащими.   </w:t>
            </w:r>
          </w:p>
          <w:p w:rsidR="00027242" w:rsidRPr="00AC25D6" w:rsidRDefault="00027242" w:rsidP="00027242">
            <w:pPr>
              <w:jc w:val="both"/>
            </w:pPr>
            <w:r w:rsidRPr="00AC25D6">
              <w:t xml:space="preserve">      В </w:t>
            </w:r>
            <w:r w:rsidR="00AC25D6">
              <w:t xml:space="preserve">марте 2025 года в </w:t>
            </w:r>
            <w:proofErr w:type="spellStart"/>
            <w:r w:rsidRPr="00AC25D6">
              <w:t>Грачевской</w:t>
            </w:r>
            <w:proofErr w:type="spellEnd"/>
            <w:r w:rsidRPr="00AC25D6">
              <w:t xml:space="preserve"> районной газете «</w:t>
            </w:r>
            <w:proofErr w:type="gramStart"/>
            <w:r w:rsidRPr="00AC25D6">
              <w:t xml:space="preserve">Призыв» </w:t>
            </w:r>
            <w:r w:rsidR="00AC25D6">
              <w:t xml:space="preserve"> в</w:t>
            </w:r>
            <w:proofErr w:type="gramEnd"/>
            <w:r w:rsidR="00AC25D6">
              <w:t xml:space="preserve"> рубрике «Антикоррупционная работа» </w:t>
            </w:r>
            <w:r w:rsidRPr="00AC25D6">
              <w:t xml:space="preserve">размещен материал </w:t>
            </w:r>
            <w:r w:rsidR="00AC25D6">
              <w:t xml:space="preserve">«Действовать в рамках закона» о рассмотренных на заседании Совета по противодействию коррупции при главе </w:t>
            </w:r>
            <w:proofErr w:type="spellStart"/>
            <w:r w:rsidR="00AC25D6">
              <w:t>Грачевскогог</w:t>
            </w:r>
            <w:proofErr w:type="spellEnd"/>
            <w:r w:rsidR="00AC25D6">
              <w:t xml:space="preserve"> района вопросах;  </w:t>
            </w:r>
            <w:r w:rsidRPr="00AC25D6">
              <w:t xml:space="preserve"> </w:t>
            </w:r>
          </w:p>
          <w:p w:rsidR="00027242" w:rsidRPr="00AC25D6" w:rsidRDefault="00027242" w:rsidP="00027242">
            <w:pPr>
              <w:jc w:val="both"/>
            </w:pPr>
            <w:r w:rsidRPr="00AC25D6">
              <w:t xml:space="preserve">- </w:t>
            </w:r>
            <w:r w:rsidR="00AC25D6">
              <w:t xml:space="preserve"> также </w:t>
            </w:r>
            <w:r w:rsidRPr="00AC25D6">
              <w:t xml:space="preserve">в июне </w:t>
            </w:r>
            <w:r w:rsidR="00AC25D6">
              <w:t xml:space="preserve">размещено объявление </w:t>
            </w:r>
            <w:proofErr w:type="gramStart"/>
            <w:r w:rsidR="00AC25D6">
              <w:t xml:space="preserve">о </w:t>
            </w:r>
            <w:r w:rsidRPr="00AC25D6">
              <w:t xml:space="preserve"> проведени</w:t>
            </w:r>
            <w:r w:rsidR="00AC25D6">
              <w:t>и</w:t>
            </w:r>
            <w:proofErr w:type="gramEnd"/>
            <w:r w:rsidR="00AC25D6">
              <w:t xml:space="preserve"> главой района </w:t>
            </w:r>
            <w:r w:rsidRPr="00AC25D6">
              <w:t xml:space="preserve"> личного приема граждан по вопросам коррупционных проявлений со стороны органов власти, о способах сообщения о данных правонарушениях.  </w:t>
            </w:r>
          </w:p>
          <w:p w:rsidR="00027242" w:rsidRPr="006303D8" w:rsidRDefault="00027242" w:rsidP="00027242">
            <w:pPr>
              <w:jc w:val="both"/>
            </w:pPr>
          </w:p>
        </w:tc>
      </w:tr>
      <w:tr w:rsidR="00027242" w:rsidRPr="006303D8" w:rsidTr="00FF13A1">
        <w:trPr>
          <w:trHeight w:val="898"/>
        </w:trPr>
        <w:tc>
          <w:tcPr>
            <w:tcW w:w="635" w:type="dxa"/>
          </w:tcPr>
          <w:p w:rsidR="00027242" w:rsidRDefault="00027242" w:rsidP="00027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728" w:type="dxa"/>
            <w:gridSpan w:val="4"/>
          </w:tcPr>
          <w:p w:rsidR="00027242" w:rsidRPr="00027242" w:rsidRDefault="007F6390" w:rsidP="007F6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7242" w:rsidRPr="00027242">
              <w:rPr>
                <w:rFonts w:ascii="Times New Roman" w:hAnsi="Times New Roman" w:cs="Times New Roman"/>
                <w:sz w:val="24"/>
                <w:szCs w:val="24"/>
              </w:rPr>
              <w:t>Функционирование телефонной линии и  адреса электронной почты на официальном сайте администрации района в сети Интернет для приема обращений граждан, в том числе по коррупционным проявлениям</w:t>
            </w:r>
          </w:p>
        </w:tc>
        <w:tc>
          <w:tcPr>
            <w:tcW w:w="1442" w:type="dxa"/>
            <w:gridSpan w:val="2"/>
          </w:tcPr>
          <w:p w:rsidR="00027242" w:rsidRPr="00027242" w:rsidRDefault="00027242" w:rsidP="00027242">
            <w:r w:rsidRPr="00027242">
              <w:t>ежегодно, до 30 декабря</w:t>
            </w:r>
          </w:p>
        </w:tc>
        <w:tc>
          <w:tcPr>
            <w:tcW w:w="2335" w:type="dxa"/>
          </w:tcPr>
          <w:p w:rsidR="00027242" w:rsidRPr="00027242" w:rsidRDefault="00027242" w:rsidP="00027242">
            <w:pPr>
              <w:ind w:left="28" w:right="170"/>
            </w:pPr>
            <w:r w:rsidRPr="00027242">
              <w:t xml:space="preserve">     главный специалист по профилактике коррупционных правонарушений отдела организационно-правовой и кадровой работы;</w:t>
            </w:r>
          </w:p>
          <w:p w:rsidR="00027242" w:rsidRPr="00027242" w:rsidRDefault="00027242" w:rsidP="00027242">
            <w:r w:rsidRPr="00027242">
              <w:t xml:space="preserve">    главный специалист по общим вопросам отдела организационно-правовой и кадровой работы</w:t>
            </w:r>
          </w:p>
          <w:p w:rsidR="00027242" w:rsidRPr="00027242" w:rsidRDefault="00027242" w:rsidP="00027242">
            <w:r w:rsidRPr="00027242">
              <w:t xml:space="preserve">      специалисты, от</w:t>
            </w:r>
            <w:r w:rsidRPr="00027242">
              <w:lastRenderedPageBreak/>
              <w:t>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027242" w:rsidRDefault="00027242" w:rsidP="000272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На официальном информационном сайте администрации района в сети Интернет размещен номер телефона горячей линии, по которому каждый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  может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сообщить о коррупционных проявлениях в органах местного самоуправления и подведомственных учреждениях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форма электронного обращения по фактам коррупционного проявления. </w:t>
            </w:r>
          </w:p>
          <w:p w:rsidR="00027242" w:rsidRPr="00027242" w:rsidRDefault="00027242" w:rsidP="00AC25D6">
            <w:pPr>
              <w:shd w:val="clear" w:color="auto" w:fill="FFFFFF"/>
              <w:jc w:val="both"/>
              <w:rPr>
                <w:color w:val="FF0000"/>
              </w:rPr>
            </w:pPr>
            <w:r>
              <w:t xml:space="preserve">     Информация о деятельности администрации размещается на официальных социальных аккаунтах</w:t>
            </w:r>
            <w:r w:rsidR="00AC25D6">
              <w:t xml:space="preserve"> администрации района</w:t>
            </w:r>
            <w:r>
              <w:t xml:space="preserve"> в сети интернет, которые также имеют обратную связь с населением района.</w:t>
            </w:r>
          </w:p>
        </w:tc>
      </w:tr>
      <w:tr w:rsidR="00027242" w:rsidRPr="006303D8" w:rsidTr="005D01E0">
        <w:tc>
          <w:tcPr>
            <w:tcW w:w="15168" w:type="dxa"/>
            <w:gridSpan w:val="9"/>
          </w:tcPr>
          <w:p w:rsidR="00027242" w:rsidRPr="00B658A5" w:rsidRDefault="00027242" w:rsidP="000272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71BB5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F71BB5" w:rsidRPr="00FA35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F71BB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по минимизации «бытовой» коррупции</w:t>
            </w:r>
          </w:p>
        </w:tc>
      </w:tr>
      <w:tr w:rsidR="00F71BB5" w:rsidRPr="006303D8" w:rsidTr="00FF13A1">
        <w:trPr>
          <w:trHeight w:val="3733"/>
        </w:trPr>
        <w:tc>
          <w:tcPr>
            <w:tcW w:w="714" w:type="dxa"/>
            <w:gridSpan w:val="2"/>
          </w:tcPr>
          <w:p w:rsidR="00F71BB5" w:rsidRDefault="00F71BB5" w:rsidP="00F71BB5">
            <w:pPr>
              <w:rPr>
                <w:color w:val="FF0000"/>
              </w:rPr>
            </w:pPr>
            <w:r w:rsidRPr="007016E0">
              <w:t xml:space="preserve"> </w:t>
            </w:r>
            <w:r w:rsidRPr="00716739">
              <w:t>3</w:t>
            </w:r>
            <w:r>
              <w:t>4</w:t>
            </w:r>
            <w:r w:rsidRPr="00716739">
              <w:t>.</w:t>
            </w:r>
          </w:p>
          <w:p w:rsidR="00F71BB5" w:rsidRPr="007016E0" w:rsidRDefault="00F71BB5" w:rsidP="00F71BB5"/>
        </w:tc>
        <w:tc>
          <w:tcPr>
            <w:tcW w:w="4649" w:type="dxa"/>
            <w:gridSpan w:val="3"/>
          </w:tcPr>
          <w:p w:rsidR="00F71BB5" w:rsidRPr="00F71BB5" w:rsidRDefault="007F6390" w:rsidP="00AC25D6">
            <w:pPr>
              <w:pStyle w:val="1"/>
              <w:shd w:val="clear" w:color="auto" w:fill="FFFFFF"/>
              <w:spacing w:before="0" w:after="144" w:line="242" w:lineRule="atLeast"/>
              <w:ind w:right="57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</w:t>
            </w:r>
            <w:r w:rsidR="00F71BB5" w:rsidRPr="00F71BB5">
              <w:rPr>
                <w:rFonts w:ascii="Times New Roman" w:hAnsi="Times New Roman"/>
                <w:b w:val="0"/>
                <w:color w:val="auto"/>
              </w:rPr>
              <w:t xml:space="preserve">Проведение разъяснительной работы в органах местного самоуправления, в муниципальных подведомственных организациях по вопросам недопустимости нарушений антикоррупционного законодательства, уголовной ответственности за преступления, связанные со </w:t>
            </w:r>
            <w:proofErr w:type="spellStart"/>
            <w:r w:rsidR="00F71BB5" w:rsidRPr="00F71BB5">
              <w:rPr>
                <w:rFonts w:ascii="Times New Roman" w:hAnsi="Times New Roman"/>
                <w:b w:val="0"/>
                <w:color w:val="auto"/>
              </w:rPr>
              <w:t>взятничеством</w:t>
            </w:r>
            <w:proofErr w:type="spellEnd"/>
          </w:p>
        </w:tc>
        <w:tc>
          <w:tcPr>
            <w:tcW w:w="1442" w:type="dxa"/>
            <w:gridSpan w:val="2"/>
          </w:tcPr>
          <w:p w:rsidR="00F71BB5" w:rsidRPr="00F71BB5" w:rsidRDefault="00F71BB5" w:rsidP="00F71BB5">
            <w:r w:rsidRPr="00F71BB5">
              <w:t xml:space="preserve">  1 раз в полугодие</w:t>
            </w:r>
          </w:p>
        </w:tc>
        <w:tc>
          <w:tcPr>
            <w:tcW w:w="2335" w:type="dxa"/>
          </w:tcPr>
          <w:p w:rsidR="00F71BB5" w:rsidRPr="00F71BB5" w:rsidRDefault="00F71BB5" w:rsidP="00F71BB5">
            <w:r w:rsidRPr="00F71BB5">
              <w:t xml:space="preserve">   Заместитель главы администрации-руководитель аппарата администрации- начальник отдела организационно - </w:t>
            </w:r>
            <w:proofErr w:type="gramStart"/>
            <w:r w:rsidRPr="00F71BB5">
              <w:t>правовой  и</w:t>
            </w:r>
            <w:proofErr w:type="gramEnd"/>
            <w:r w:rsidRPr="00F71BB5">
              <w:t xml:space="preserve"> кадровой работы;</w:t>
            </w:r>
          </w:p>
          <w:p w:rsidR="00F71BB5" w:rsidRPr="00F71BB5" w:rsidRDefault="00F71BB5" w:rsidP="00F71BB5">
            <w:r w:rsidRPr="00F71BB5">
              <w:t xml:space="preserve">   главный специалист, ответственный за работу по профилактике коррупционных и иных правонарушений организационно-правового отдела</w:t>
            </w:r>
          </w:p>
          <w:p w:rsidR="00F71BB5" w:rsidRPr="00F71BB5" w:rsidRDefault="00F71BB5" w:rsidP="00F71BB5">
            <w:r w:rsidRPr="00F71BB5">
              <w:t xml:space="preserve">    специалисты, ответственные за работу по профилактике коррупции в органах местного самоуправления сельских поселений</w:t>
            </w:r>
          </w:p>
        </w:tc>
        <w:tc>
          <w:tcPr>
            <w:tcW w:w="6028" w:type="dxa"/>
          </w:tcPr>
          <w:p w:rsidR="00F71BB5" w:rsidRPr="007016E0" w:rsidRDefault="00F71BB5" w:rsidP="007F6390">
            <w:pPr>
              <w:ind w:firstLine="567"/>
              <w:jc w:val="both"/>
            </w:pPr>
            <w:r w:rsidRPr="007016E0">
              <w:t xml:space="preserve">Все интересующие сведения можно найти в соответствующих </w:t>
            </w:r>
            <w:proofErr w:type="gramStart"/>
            <w:r w:rsidRPr="007016E0">
              <w:t>запросу  разделах</w:t>
            </w:r>
            <w:proofErr w:type="gramEnd"/>
            <w:r w:rsidRPr="007016E0">
              <w:t xml:space="preserve"> сайта. Раздел «Противодействие коррупции» содержит всю необходимую информацию о деятельности в этой области: действующие  нормативно-правовые акты по противодействию коррупции, отчеты о работе комиссии по соблюдению  требований к служебному поведению муниципальных служащих и урегулированию конфликта интересов администрации района, протоколы заседаний Совета по противодействию коррупции при главе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района, сведения о доходах, расходах, об имуществе и обязательствах имущественного характера муниципальных служащих администрации района, руководителей подведомственных муниципальных учреждений, отчеты о выполнении Плана по противодействию коррупции в </w:t>
            </w:r>
            <w:proofErr w:type="spellStart"/>
            <w:r w:rsidRPr="007016E0">
              <w:t>Грачевском</w:t>
            </w:r>
            <w:proofErr w:type="spellEnd"/>
            <w:r w:rsidRPr="007016E0">
              <w:t xml:space="preserve"> районе на 202</w:t>
            </w:r>
            <w:r w:rsidR="007F6390">
              <w:t>5</w:t>
            </w:r>
            <w:r w:rsidRPr="007016E0">
              <w:t>-202</w:t>
            </w:r>
            <w:r w:rsidR="007F6390">
              <w:t>9</w:t>
            </w:r>
            <w:r w:rsidRPr="007016E0">
              <w:t>гг.</w:t>
            </w:r>
            <w:r>
              <w:t xml:space="preserve">, объявления о проведении личных приемов главой района по вопросам проявлений коррупции в органах власти муниципального образования, в подведомственных учреждениях. </w:t>
            </w:r>
            <w:r w:rsidR="007F6390">
              <w:t xml:space="preserve">С  марта </w:t>
            </w:r>
            <w:r>
              <w:t>2023 года в разделе «Противодействие коррупции» создан подраздел «Антикоррупционное просвещение», в котором содержится  информация для граждан.</w:t>
            </w:r>
          </w:p>
        </w:tc>
      </w:tr>
      <w:tr w:rsidR="00027242" w:rsidRPr="006303D8" w:rsidTr="005D01E0">
        <w:tc>
          <w:tcPr>
            <w:tcW w:w="15168" w:type="dxa"/>
            <w:gridSpan w:val="9"/>
          </w:tcPr>
          <w:p w:rsidR="00027242" w:rsidRPr="00FB35BD" w:rsidRDefault="00F71BB5" w:rsidP="000272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Pr="00FA359D">
              <w:rPr>
                <w:rFonts w:ascii="Times New Roman" w:hAnsi="Times New Roman"/>
                <w:b/>
                <w:bCs/>
                <w:sz w:val="28"/>
                <w:szCs w:val="28"/>
              </w:rPr>
              <w:t>Привлечение институтов гражданского общества к работе по противодействию коррупции</w:t>
            </w:r>
          </w:p>
        </w:tc>
      </w:tr>
      <w:tr w:rsidR="00F71BB5" w:rsidRPr="006303D8" w:rsidTr="005D01E0">
        <w:tc>
          <w:tcPr>
            <w:tcW w:w="714" w:type="dxa"/>
            <w:gridSpan w:val="2"/>
          </w:tcPr>
          <w:p w:rsidR="00F71BB5" w:rsidRPr="007016E0" w:rsidRDefault="00F71BB5" w:rsidP="00F71BB5">
            <w:pPr>
              <w:jc w:val="center"/>
            </w:pPr>
            <w:r w:rsidRPr="007016E0">
              <w:lastRenderedPageBreak/>
              <w:t>3</w:t>
            </w:r>
            <w:r>
              <w:t>4</w:t>
            </w:r>
            <w:r w:rsidRPr="007016E0">
              <w:t>.</w:t>
            </w:r>
          </w:p>
        </w:tc>
        <w:tc>
          <w:tcPr>
            <w:tcW w:w="4315" w:type="dxa"/>
          </w:tcPr>
          <w:p w:rsidR="00F71BB5" w:rsidRPr="00F71BB5" w:rsidRDefault="007F6390" w:rsidP="007F6390">
            <w:pPr>
              <w:pStyle w:val="1"/>
              <w:shd w:val="clear" w:color="auto" w:fill="FFFFFF"/>
              <w:spacing w:before="0" w:after="144" w:line="242" w:lineRule="atLeast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</w:t>
            </w:r>
            <w:r w:rsidR="00F71BB5" w:rsidRPr="00F71BB5">
              <w:rPr>
                <w:rFonts w:ascii="Times New Roman" w:hAnsi="Times New Roman"/>
                <w:b w:val="0"/>
                <w:color w:val="auto"/>
              </w:rPr>
              <w:t xml:space="preserve">Привлечение членов Общественной палаты муниципального образования </w:t>
            </w:r>
            <w:proofErr w:type="spellStart"/>
            <w:r w:rsidR="00F71BB5" w:rsidRPr="00F71BB5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="00F71BB5" w:rsidRPr="00F71BB5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Start"/>
            <w:r w:rsidR="00F71BB5" w:rsidRPr="00F71BB5">
              <w:rPr>
                <w:rFonts w:ascii="Times New Roman" w:hAnsi="Times New Roman"/>
                <w:b w:val="0"/>
                <w:color w:val="auto"/>
              </w:rPr>
              <w:t>район  к</w:t>
            </w:r>
            <w:proofErr w:type="gramEnd"/>
            <w:r w:rsidR="00F71BB5" w:rsidRPr="00F71BB5">
              <w:rPr>
                <w:rFonts w:ascii="Times New Roman" w:hAnsi="Times New Roman"/>
                <w:b w:val="0"/>
                <w:color w:val="auto"/>
              </w:rPr>
              <w:t xml:space="preserve"> осуществлению контроля за выполнением мероприятий, предусмотренных Планом по противодействию коррупции в муниципальном образовании </w:t>
            </w:r>
            <w:proofErr w:type="spellStart"/>
            <w:r w:rsidR="00F71BB5" w:rsidRPr="00F71BB5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="00F71BB5" w:rsidRPr="00F71BB5">
              <w:rPr>
                <w:rFonts w:ascii="Times New Roman" w:hAnsi="Times New Roman"/>
                <w:b w:val="0"/>
                <w:color w:val="auto"/>
              </w:rPr>
              <w:t xml:space="preserve"> район Оренбургской области на 2025-2029 годы.</w:t>
            </w:r>
          </w:p>
          <w:p w:rsidR="00F71BB5" w:rsidRPr="00F71BB5" w:rsidRDefault="00F71BB5" w:rsidP="007F6390">
            <w:r w:rsidRPr="00F71BB5">
              <w:t xml:space="preserve">Рассмотрение вопросов о реализации мер антикоррупционной политики в муниципальном образовании </w:t>
            </w:r>
            <w:proofErr w:type="spellStart"/>
            <w:r w:rsidRPr="00F71BB5">
              <w:t>Грачевский</w:t>
            </w:r>
            <w:proofErr w:type="spellEnd"/>
            <w:r w:rsidRPr="00F71BB5">
              <w:t xml:space="preserve"> район на заседаниях общественных советов при администрации района</w:t>
            </w:r>
          </w:p>
        </w:tc>
        <w:tc>
          <w:tcPr>
            <w:tcW w:w="1701" w:type="dxa"/>
            <w:gridSpan w:val="3"/>
          </w:tcPr>
          <w:p w:rsidR="00F71BB5" w:rsidRPr="00F71BB5" w:rsidRDefault="00F71BB5" w:rsidP="00F71BB5">
            <w:r w:rsidRPr="00F71BB5">
              <w:t xml:space="preserve">  1 раз в полугодие</w:t>
            </w:r>
          </w:p>
        </w:tc>
        <w:tc>
          <w:tcPr>
            <w:tcW w:w="2410" w:type="dxa"/>
            <w:gridSpan w:val="2"/>
          </w:tcPr>
          <w:p w:rsidR="00F71BB5" w:rsidRPr="00F71BB5" w:rsidRDefault="00F71BB5" w:rsidP="00F71BB5">
            <w:r w:rsidRPr="00F71BB5">
              <w:t xml:space="preserve">   Заместитель главы администрации- руководитель аппарата администрации – начальник отдела организационно – правовой и кадровой работы;</w:t>
            </w:r>
          </w:p>
          <w:p w:rsidR="00F71BB5" w:rsidRPr="00F71BB5" w:rsidRDefault="00F71BB5" w:rsidP="00F71BB5">
            <w:r w:rsidRPr="00F71BB5">
              <w:t xml:space="preserve">   главный специалист по профилактике коррупционных правонарушений отдела организационно – правовой и кадровой работы </w:t>
            </w:r>
          </w:p>
        </w:tc>
        <w:tc>
          <w:tcPr>
            <w:tcW w:w="6028" w:type="dxa"/>
          </w:tcPr>
          <w:p w:rsidR="00F71BB5" w:rsidRPr="00C6458F" w:rsidRDefault="00F71BB5" w:rsidP="00F71BB5">
            <w:pPr>
              <w:jc w:val="both"/>
            </w:pPr>
            <w:r>
              <w:t xml:space="preserve">      </w:t>
            </w:r>
            <w:r w:rsidRPr="00C6458F">
              <w:t xml:space="preserve">Члены </w:t>
            </w:r>
            <w:r>
              <w:t>О</w:t>
            </w:r>
            <w:r w:rsidRPr="00C6458F">
              <w:t xml:space="preserve">бщественно-политического </w:t>
            </w:r>
            <w:proofErr w:type="gramStart"/>
            <w:r w:rsidRPr="00C6458F">
              <w:t>со</w:t>
            </w:r>
            <w:r>
              <w:t>вета  и</w:t>
            </w:r>
            <w:proofErr w:type="gramEnd"/>
            <w:r>
              <w:t xml:space="preserve"> Общественной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обсуждению проектов нормативных правовых актов в сфере правотворчества, развития муниципальной службы, организации внедрения ТОС, утверждения проектов муниципальных программ, закупок товаров, работ, услуг для муници</w:t>
            </w:r>
            <w:r>
              <w:t>пальных нужд.</w:t>
            </w:r>
          </w:p>
          <w:p w:rsidR="00F71BB5" w:rsidRPr="007016E0" w:rsidRDefault="00F71BB5" w:rsidP="00F71BB5">
            <w:pPr>
              <w:jc w:val="both"/>
            </w:pPr>
            <w:r w:rsidRPr="00C6458F">
              <w:t xml:space="preserve">        В состав Совета по противодействию коррупции при главе </w:t>
            </w:r>
            <w:proofErr w:type="spellStart"/>
            <w:r w:rsidRPr="00C6458F">
              <w:t>Грачевского</w:t>
            </w:r>
            <w:proofErr w:type="spellEnd"/>
            <w:r w:rsidRPr="00C6458F">
              <w:t xml:space="preserve"> района, а также комиссии по  соблюдению требований к служебному поведению муниципальных служащих и урегулированию конфликта интересов района</w:t>
            </w:r>
            <w:r>
              <w:t xml:space="preserve"> </w:t>
            </w:r>
            <w:r w:rsidRPr="00C6458F">
              <w:t xml:space="preserve">   </w:t>
            </w:r>
            <w:r>
              <w:t xml:space="preserve">включены </w:t>
            </w:r>
            <w:r w:rsidRPr="00C6458F">
              <w:t xml:space="preserve"> члены общественно-политического совета, представители иных общественных организаций (председатель районного Совета женщин (по согласованию)</w:t>
            </w:r>
            <w:r>
              <w:t xml:space="preserve">, член Общественной палаты </w:t>
            </w:r>
            <w:proofErr w:type="spellStart"/>
            <w:r>
              <w:t>Грачевского</w:t>
            </w:r>
            <w:proofErr w:type="spellEnd"/>
            <w:r>
              <w:t xml:space="preserve"> района (по согласованию)</w:t>
            </w:r>
            <w:r w:rsidRPr="00C6458F">
              <w:t>.</w:t>
            </w:r>
          </w:p>
        </w:tc>
      </w:tr>
      <w:tr w:rsidR="00F71BB5" w:rsidRPr="006303D8" w:rsidTr="005D01E0">
        <w:tc>
          <w:tcPr>
            <w:tcW w:w="714" w:type="dxa"/>
            <w:gridSpan w:val="2"/>
          </w:tcPr>
          <w:p w:rsidR="00F71BB5" w:rsidRPr="007016E0" w:rsidRDefault="00F71BB5" w:rsidP="00F71BB5">
            <w:pPr>
              <w:jc w:val="center"/>
            </w:pPr>
            <w:r w:rsidRPr="007016E0">
              <w:t>3</w:t>
            </w:r>
            <w:r>
              <w:t>5</w:t>
            </w:r>
            <w:r w:rsidRPr="007016E0">
              <w:t>.</w:t>
            </w:r>
          </w:p>
        </w:tc>
        <w:tc>
          <w:tcPr>
            <w:tcW w:w="4315" w:type="dxa"/>
          </w:tcPr>
          <w:p w:rsidR="00F71BB5" w:rsidRPr="00F71BB5" w:rsidRDefault="00F71BB5" w:rsidP="007F6390">
            <w:pPr>
              <w:rPr>
                <w:color w:val="000000"/>
              </w:rPr>
            </w:pPr>
            <w:r w:rsidRPr="00F71BB5">
              <w:rPr>
                <w:color w:val="000000"/>
              </w:rPr>
              <w:t xml:space="preserve">   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деятельности по формированию в органах местного самоуправления отрицательного отношения к коррупции.</w:t>
            </w:r>
          </w:p>
          <w:p w:rsidR="00F71BB5" w:rsidRPr="00F71BB5" w:rsidRDefault="00F71BB5" w:rsidP="00F71BB5"/>
        </w:tc>
        <w:tc>
          <w:tcPr>
            <w:tcW w:w="1701" w:type="dxa"/>
            <w:gridSpan w:val="3"/>
          </w:tcPr>
          <w:p w:rsidR="00F71BB5" w:rsidRPr="00F71BB5" w:rsidRDefault="00F71BB5" w:rsidP="00F71BB5">
            <w:r w:rsidRPr="00F71BB5">
              <w:t>Ежегодно, до 30 декабря</w:t>
            </w:r>
          </w:p>
        </w:tc>
        <w:tc>
          <w:tcPr>
            <w:tcW w:w="2410" w:type="dxa"/>
            <w:gridSpan w:val="2"/>
          </w:tcPr>
          <w:p w:rsidR="00F71BB5" w:rsidRPr="00F71BB5" w:rsidRDefault="00F71BB5" w:rsidP="00F71BB5">
            <w:r w:rsidRPr="00F71BB5">
              <w:t xml:space="preserve">     Заместитель главы администрации- руководитель аппарата администрации – начальник отдела организационно – правовой и кадровой работы;</w:t>
            </w:r>
          </w:p>
          <w:p w:rsidR="00F71BB5" w:rsidRPr="00F71BB5" w:rsidRDefault="00F71BB5" w:rsidP="00F71BB5">
            <w:r w:rsidRPr="00F71BB5">
              <w:t xml:space="preserve">   главный специалист по профилактике коррупционных правонарушений отдела организационно – правовой и кадровой работы </w:t>
            </w:r>
          </w:p>
        </w:tc>
        <w:tc>
          <w:tcPr>
            <w:tcW w:w="6028" w:type="dxa"/>
          </w:tcPr>
          <w:p w:rsidR="00F71BB5" w:rsidRPr="007016E0" w:rsidRDefault="00F71BB5" w:rsidP="00F71BB5">
            <w:pPr>
              <w:tabs>
                <w:tab w:val="left" w:pos="9072"/>
              </w:tabs>
              <w:ind w:hanging="142"/>
              <w:jc w:val="both"/>
            </w:pPr>
            <w:r w:rsidRPr="007016E0">
              <w:t xml:space="preserve">     В</w:t>
            </w:r>
            <w:r>
              <w:t xml:space="preserve"> первом полугодии </w:t>
            </w:r>
            <w:proofErr w:type="gramStart"/>
            <w:r w:rsidRPr="007016E0">
              <w:t>202</w:t>
            </w:r>
            <w:r>
              <w:t xml:space="preserve">5 </w:t>
            </w:r>
            <w:r w:rsidRPr="007016E0">
              <w:t xml:space="preserve"> год</w:t>
            </w:r>
            <w:r>
              <w:t>а</w:t>
            </w:r>
            <w:proofErr w:type="gramEnd"/>
            <w:r w:rsidRPr="007016E0">
              <w:t xml:space="preserve"> для общественного обсуждения в Общественную палату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 был направлен </w:t>
            </w:r>
            <w:r>
              <w:t xml:space="preserve">один </w:t>
            </w:r>
            <w:r w:rsidRPr="007016E0">
              <w:t xml:space="preserve"> проект НПА</w:t>
            </w:r>
            <w:r>
              <w:t>.</w:t>
            </w:r>
            <w:r w:rsidRPr="007016E0">
              <w:t xml:space="preserve"> </w:t>
            </w:r>
            <w:r>
              <w:t xml:space="preserve"> Отрицательного заключения на проект НПА не поступало.</w:t>
            </w:r>
          </w:p>
          <w:p w:rsidR="00F71BB5" w:rsidRPr="007016E0" w:rsidRDefault="00F71BB5" w:rsidP="00F71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EE4BDE" w:rsidRDefault="00EE4BDE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9A0F12" w:rsidRDefault="009A0F12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9A0F12" w:rsidSect="005D498B">
      <w:headerReference w:type="default" r:id="rId11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1B" w:rsidRDefault="00FA3B1B" w:rsidP="00F62A92">
      <w:r>
        <w:separator/>
      </w:r>
    </w:p>
  </w:endnote>
  <w:endnote w:type="continuationSeparator" w:id="0">
    <w:p w:rsidR="00FA3B1B" w:rsidRDefault="00FA3B1B" w:rsidP="00F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1B" w:rsidRDefault="00FA3B1B" w:rsidP="00F62A92">
      <w:r>
        <w:separator/>
      </w:r>
    </w:p>
  </w:footnote>
  <w:footnote w:type="continuationSeparator" w:id="0">
    <w:p w:rsidR="00FA3B1B" w:rsidRDefault="00FA3B1B" w:rsidP="00F6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348432"/>
      <w:docPartObj>
        <w:docPartGallery w:val="Page Numbers (Top of Page)"/>
        <w:docPartUnique/>
      </w:docPartObj>
    </w:sdtPr>
    <w:sdtEndPr/>
    <w:sdtContent>
      <w:p w:rsidR="00AC25D6" w:rsidRDefault="00AC25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E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AC25D6" w:rsidRDefault="00AC25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83"/>
    <w:rsid w:val="00000F23"/>
    <w:rsid w:val="00002B19"/>
    <w:rsid w:val="0000375D"/>
    <w:rsid w:val="000059BB"/>
    <w:rsid w:val="00007F38"/>
    <w:rsid w:val="000128B4"/>
    <w:rsid w:val="00020726"/>
    <w:rsid w:val="00023547"/>
    <w:rsid w:val="00026725"/>
    <w:rsid w:val="00027242"/>
    <w:rsid w:val="000273B3"/>
    <w:rsid w:val="00030373"/>
    <w:rsid w:val="00031C88"/>
    <w:rsid w:val="00032392"/>
    <w:rsid w:val="00032F60"/>
    <w:rsid w:val="00034338"/>
    <w:rsid w:val="0003571F"/>
    <w:rsid w:val="00036DFE"/>
    <w:rsid w:val="00040871"/>
    <w:rsid w:val="00040D08"/>
    <w:rsid w:val="000415F4"/>
    <w:rsid w:val="0004338E"/>
    <w:rsid w:val="00046C55"/>
    <w:rsid w:val="00046EF1"/>
    <w:rsid w:val="00047A88"/>
    <w:rsid w:val="00050CB5"/>
    <w:rsid w:val="00053DD4"/>
    <w:rsid w:val="00056239"/>
    <w:rsid w:val="0005743D"/>
    <w:rsid w:val="00057C9E"/>
    <w:rsid w:val="00073B03"/>
    <w:rsid w:val="00075220"/>
    <w:rsid w:val="0008027A"/>
    <w:rsid w:val="00080C8F"/>
    <w:rsid w:val="00086FA3"/>
    <w:rsid w:val="00091CB1"/>
    <w:rsid w:val="00092199"/>
    <w:rsid w:val="00092B5E"/>
    <w:rsid w:val="0009359B"/>
    <w:rsid w:val="00093686"/>
    <w:rsid w:val="00093946"/>
    <w:rsid w:val="00095B2C"/>
    <w:rsid w:val="00097183"/>
    <w:rsid w:val="000A065C"/>
    <w:rsid w:val="000A1CBB"/>
    <w:rsid w:val="000A6917"/>
    <w:rsid w:val="000B072F"/>
    <w:rsid w:val="000B4FB7"/>
    <w:rsid w:val="000B6D4C"/>
    <w:rsid w:val="000C221A"/>
    <w:rsid w:val="000C4A74"/>
    <w:rsid w:val="000C5AE2"/>
    <w:rsid w:val="000C77EE"/>
    <w:rsid w:val="000C7975"/>
    <w:rsid w:val="000D1BC2"/>
    <w:rsid w:val="000D3576"/>
    <w:rsid w:val="000D7582"/>
    <w:rsid w:val="000E2338"/>
    <w:rsid w:val="000E61F2"/>
    <w:rsid w:val="000E682B"/>
    <w:rsid w:val="000F2821"/>
    <w:rsid w:val="000F3242"/>
    <w:rsid w:val="000F3331"/>
    <w:rsid w:val="000F3452"/>
    <w:rsid w:val="000F3DC9"/>
    <w:rsid w:val="000F55AF"/>
    <w:rsid w:val="000F7C40"/>
    <w:rsid w:val="00105FBE"/>
    <w:rsid w:val="00107025"/>
    <w:rsid w:val="00107B14"/>
    <w:rsid w:val="00107FC5"/>
    <w:rsid w:val="00116691"/>
    <w:rsid w:val="0012044C"/>
    <w:rsid w:val="00124053"/>
    <w:rsid w:val="00126F54"/>
    <w:rsid w:val="001378F2"/>
    <w:rsid w:val="001408FD"/>
    <w:rsid w:val="00140E32"/>
    <w:rsid w:val="001418C4"/>
    <w:rsid w:val="0014651C"/>
    <w:rsid w:val="00147B2F"/>
    <w:rsid w:val="00147C59"/>
    <w:rsid w:val="00156616"/>
    <w:rsid w:val="00161288"/>
    <w:rsid w:val="001617F1"/>
    <w:rsid w:val="00167A78"/>
    <w:rsid w:val="00167DEE"/>
    <w:rsid w:val="00172FA9"/>
    <w:rsid w:val="0017525E"/>
    <w:rsid w:val="001906ED"/>
    <w:rsid w:val="00191E91"/>
    <w:rsid w:val="00192957"/>
    <w:rsid w:val="00192EB0"/>
    <w:rsid w:val="00194699"/>
    <w:rsid w:val="001952DD"/>
    <w:rsid w:val="001A30B0"/>
    <w:rsid w:val="001A71D8"/>
    <w:rsid w:val="001A78AF"/>
    <w:rsid w:val="001A7ABD"/>
    <w:rsid w:val="001D2297"/>
    <w:rsid w:val="001D22F7"/>
    <w:rsid w:val="001D265E"/>
    <w:rsid w:val="001D5EB7"/>
    <w:rsid w:val="001D6732"/>
    <w:rsid w:val="001D6A05"/>
    <w:rsid w:val="001D7E83"/>
    <w:rsid w:val="001E302F"/>
    <w:rsid w:val="001E757D"/>
    <w:rsid w:val="001F0146"/>
    <w:rsid w:val="001F180A"/>
    <w:rsid w:val="001F4216"/>
    <w:rsid w:val="001F4A6B"/>
    <w:rsid w:val="001F553D"/>
    <w:rsid w:val="001F6A01"/>
    <w:rsid w:val="002038A5"/>
    <w:rsid w:val="002042AA"/>
    <w:rsid w:val="00205EF8"/>
    <w:rsid w:val="00210BD3"/>
    <w:rsid w:val="00215466"/>
    <w:rsid w:val="00216A37"/>
    <w:rsid w:val="00220F16"/>
    <w:rsid w:val="00221F64"/>
    <w:rsid w:val="00223684"/>
    <w:rsid w:val="0022481E"/>
    <w:rsid w:val="00227184"/>
    <w:rsid w:val="00230D43"/>
    <w:rsid w:val="002320E7"/>
    <w:rsid w:val="0023488C"/>
    <w:rsid w:val="00242DE7"/>
    <w:rsid w:val="002434D4"/>
    <w:rsid w:val="00243750"/>
    <w:rsid w:val="00252C13"/>
    <w:rsid w:val="002545F7"/>
    <w:rsid w:val="00255933"/>
    <w:rsid w:val="002627F7"/>
    <w:rsid w:val="00267063"/>
    <w:rsid w:val="0027125E"/>
    <w:rsid w:val="00274689"/>
    <w:rsid w:val="0027502F"/>
    <w:rsid w:val="002752EB"/>
    <w:rsid w:val="0027561C"/>
    <w:rsid w:val="002766B8"/>
    <w:rsid w:val="00276D10"/>
    <w:rsid w:val="00280D66"/>
    <w:rsid w:val="002822C9"/>
    <w:rsid w:val="00283568"/>
    <w:rsid w:val="00283F55"/>
    <w:rsid w:val="00290A5F"/>
    <w:rsid w:val="00290B7A"/>
    <w:rsid w:val="00290E11"/>
    <w:rsid w:val="00291F21"/>
    <w:rsid w:val="002A0BFA"/>
    <w:rsid w:val="002A1DE7"/>
    <w:rsid w:val="002A4772"/>
    <w:rsid w:val="002B31CF"/>
    <w:rsid w:val="002B36FA"/>
    <w:rsid w:val="002C10F9"/>
    <w:rsid w:val="002C3BED"/>
    <w:rsid w:val="002C41EA"/>
    <w:rsid w:val="002C4FE1"/>
    <w:rsid w:val="002D0BAF"/>
    <w:rsid w:val="002D2752"/>
    <w:rsid w:val="002E32B5"/>
    <w:rsid w:val="002E39A5"/>
    <w:rsid w:val="002E42CC"/>
    <w:rsid w:val="002E74C0"/>
    <w:rsid w:val="002F085C"/>
    <w:rsid w:val="002F1470"/>
    <w:rsid w:val="002F2DF8"/>
    <w:rsid w:val="002F2FAF"/>
    <w:rsid w:val="002F5785"/>
    <w:rsid w:val="002F5D14"/>
    <w:rsid w:val="002F7688"/>
    <w:rsid w:val="00312A08"/>
    <w:rsid w:val="00312CB5"/>
    <w:rsid w:val="00313799"/>
    <w:rsid w:val="003142D9"/>
    <w:rsid w:val="00320B29"/>
    <w:rsid w:val="00323492"/>
    <w:rsid w:val="00326F89"/>
    <w:rsid w:val="0033192A"/>
    <w:rsid w:val="00332921"/>
    <w:rsid w:val="003341FB"/>
    <w:rsid w:val="00334BD0"/>
    <w:rsid w:val="00337A1A"/>
    <w:rsid w:val="003406D8"/>
    <w:rsid w:val="00340E75"/>
    <w:rsid w:val="00344E2F"/>
    <w:rsid w:val="003508D7"/>
    <w:rsid w:val="00352132"/>
    <w:rsid w:val="00354280"/>
    <w:rsid w:val="003546C2"/>
    <w:rsid w:val="00354A63"/>
    <w:rsid w:val="00355638"/>
    <w:rsid w:val="00355BD4"/>
    <w:rsid w:val="00364A68"/>
    <w:rsid w:val="00365205"/>
    <w:rsid w:val="00366B97"/>
    <w:rsid w:val="003722A1"/>
    <w:rsid w:val="003732B3"/>
    <w:rsid w:val="003844F7"/>
    <w:rsid w:val="0038698A"/>
    <w:rsid w:val="00386B38"/>
    <w:rsid w:val="00390502"/>
    <w:rsid w:val="003A016A"/>
    <w:rsid w:val="003A0A02"/>
    <w:rsid w:val="003A2D19"/>
    <w:rsid w:val="003A3DD5"/>
    <w:rsid w:val="003A5B1C"/>
    <w:rsid w:val="003B16FA"/>
    <w:rsid w:val="003B19A1"/>
    <w:rsid w:val="003B2C0E"/>
    <w:rsid w:val="003B2F40"/>
    <w:rsid w:val="003B55AC"/>
    <w:rsid w:val="003C6DA5"/>
    <w:rsid w:val="003D2472"/>
    <w:rsid w:val="003E0AA2"/>
    <w:rsid w:val="003E12A5"/>
    <w:rsid w:val="003E7F15"/>
    <w:rsid w:val="003F31BF"/>
    <w:rsid w:val="003F40DA"/>
    <w:rsid w:val="003F7D43"/>
    <w:rsid w:val="003F7E68"/>
    <w:rsid w:val="00404323"/>
    <w:rsid w:val="00405577"/>
    <w:rsid w:val="00407B54"/>
    <w:rsid w:val="00410CBD"/>
    <w:rsid w:val="0041131F"/>
    <w:rsid w:val="00413F5C"/>
    <w:rsid w:val="00413F6D"/>
    <w:rsid w:val="00415214"/>
    <w:rsid w:val="0042178A"/>
    <w:rsid w:val="00422FF9"/>
    <w:rsid w:val="00423BEF"/>
    <w:rsid w:val="0042461E"/>
    <w:rsid w:val="00425B13"/>
    <w:rsid w:val="00426CF4"/>
    <w:rsid w:val="00426E48"/>
    <w:rsid w:val="00435889"/>
    <w:rsid w:val="00435EA5"/>
    <w:rsid w:val="00437E81"/>
    <w:rsid w:val="00440C1B"/>
    <w:rsid w:val="00440DB7"/>
    <w:rsid w:val="00441E8D"/>
    <w:rsid w:val="004529E9"/>
    <w:rsid w:val="00452CE8"/>
    <w:rsid w:val="0045303E"/>
    <w:rsid w:val="00455454"/>
    <w:rsid w:val="00463D2F"/>
    <w:rsid w:val="00464DEF"/>
    <w:rsid w:val="00465328"/>
    <w:rsid w:val="004677F3"/>
    <w:rsid w:val="00470D0B"/>
    <w:rsid w:val="0047257C"/>
    <w:rsid w:val="00474A0C"/>
    <w:rsid w:val="00475D56"/>
    <w:rsid w:val="004779D3"/>
    <w:rsid w:val="00482D1F"/>
    <w:rsid w:val="004843F5"/>
    <w:rsid w:val="00486866"/>
    <w:rsid w:val="004906F7"/>
    <w:rsid w:val="004936DC"/>
    <w:rsid w:val="00496E3C"/>
    <w:rsid w:val="004971D5"/>
    <w:rsid w:val="0049772D"/>
    <w:rsid w:val="004A0B0E"/>
    <w:rsid w:val="004B0FE5"/>
    <w:rsid w:val="004B2B70"/>
    <w:rsid w:val="004B446C"/>
    <w:rsid w:val="004B4AF2"/>
    <w:rsid w:val="004B6D36"/>
    <w:rsid w:val="004C077E"/>
    <w:rsid w:val="004C2DAC"/>
    <w:rsid w:val="004C613B"/>
    <w:rsid w:val="004D4CC5"/>
    <w:rsid w:val="004E14B4"/>
    <w:rsid w:val="004E1D38"/>
    <w:rsid w:val="004E4769"/>
    <w:rsid w:val="004E4875"/>
    <w:rsid w:val="004E552E"/>
    <w:rsid w:val="004E56FF"/>
    <w:rsid w:val="004E612A"/>
    <w:rsid w:val="004E7472"/>
    <w:rsid w:val="004F1134"/>
    <w:rsid w:val="004F11FF"/>
    <w:rsid w:val="004F3B36"/>
    <w:rsid w:val="004F3D75"/>
    <w:rsid w:val="004F59A4"/>
    <w:rsid w:val="00500A63"/>
    <w:rsid w:val="00502CDA"/>
    <w:rsid w:val="00506EE1"/>
    <w:rsid w:val="00510322"/>
    <w:rsid w:val="00513893"/>
    <w:rsid w:val="005164ED"/>
    <w:rsid w:val="00526C8A"/>
    <w:rsid w:val="0053028F"/>
    <w:rsid w:val="00530726"/>
    <w:rsid w:val="00537E20"/>
    <w:rsid w:val="00542358"/>
    <w:rsid w:val="00543EA4"/>
    <w:rsid w:val="00546F3B"/>
    <w:rsid w:val="005474D8"/>
    <w:rsid w:val="005478B4"/>
    <w:rsid w:val="00547C38"/>
    <w:rsid w:val="005501A6"/>
    <w:rsid w:val="005525ED"/>
    <w:rsid w:val="00553B24"/>
    <w:rsid w:val="0055509A"/>
    <w:rsid w:val="005572D9"/>
    <w:rsid w:val="005643F9"/>
    <w:rsid w:val="00564817"/>
    <w:rsid w:val="00564961"/>
    <w:rsid w:val="00564C61"/>
    <w:rsid w:val="00565CC6"/>
    <w:rsid w:val="0057262C"/>
    <w:rsid w:val="0057411B"/>
    <w:rsid w:val="00587A5A"/>
    <w:rsid w:val="00591637"/>
    <w:rsid w:val="00597DA4"/>
    <w:rsid w:val="005A3DB8"/>
    <w:rsid w:val="005A3F6B"/>
    <w:rsid w:val="005B1393"/>
    <w:rsid w:val="005B7593"/>
    <w:rsid w:val="005B7E33"/>
    <w:rsid w:val="005C13A1"/>
    <w:rsid w:val="005C236E"/>
    <w:rsid w:val="005C2756"/>
    <w:rsid w:val="005C3D15"/>
    <w:rsid w:val="005C7288"/>
    <w:rsid w:val="005D01E0"/>
    <w:rsid w:val="005D498B"/>
    <w:rsid w:val="005E02B7"/>
    <w:rsid w:val="005E0FDD"/>
    <w:rsid w:val="005E2CFF"/>
    <w:rsid w:val="005E50A1"/>
    <w:rsid w:val="005E55B0"/>
    <w:rsid w:val="005F3D44"/>
    <w:rsid w:val="005F51C9"/>
    <w:rsid w:val="005F5570"/>
    <w:rsid w:val="005F6016"/>
    <w:rsid w:val="005F737A"/>
    <w:rsid w:val="00601D8E"/>
    <w:rsid w:val="00602445"/>
    <w:rsid w:val="00603ADE"/>
    <w:rsid w:val="006045A2"/>
    <w:rsid w:val="00614C07"/>
    <w:rsid w:val="00617E89"/>
    <w:rsid w:val="00620382"/>
    <w:rsid w:val="0062059E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509B4"/>
    <w:rsid w:val="00651D3D"/>
    <w:rsid w:val="00654CD1"/>
    <w:rsid w:val="00654D20"/>
    <w:rsid w:val="00656F7A"/>
    <w:rsid w:val="00671996"/>
    <w:rsid w:val="0068095B"/>
    <w:rsid w:val="006820E8"/>
    <w:rsid w:val="00682FBB"/>
    <w:rsid w:val="00683705"/>
    <w:rsid w:val="00683F09"/>
    <w:rsid w:val="006869D0"/>
    <w:rsid w:val="006949CA"/>
    <w:rsid w:val="00694EE4"/>
    <w:rsid w:val="006A1330"/>
    <w:rsid w:val="006A5B2B"/>
    <w:rsid w:val="006A72D6"/>
    <w:rsid w:val="006A7796"/>
    <w:rsid w:val="006A7F2D"/>
    <w:rsid w:val="006B256B"/>
    <w:rsid w:val="006B3A12"/>
    <w:rsid w:val="006B4DC9"/>
    <w:rsid w:val="006B5076"/>
    <w:rsid w:val="006C3188"/>
    <w:rsid w:val="006D4C0E"/>
    <w:rsid w:val="006D6D6E"/>
    <w:rsid w:val="006D754B"/>
    <w:rsid w:val="006E0EA9"/>
    <w:rsid w:val="006E1C98"/>
    <w:rsid w:val="006E38E0"/>
    <w:rsid w:val="006E391B"/>
    <w:rsid w:val="006E68EB"/>
    <w:rsid w:val="006E6E77"/>
    <w:rsid w:val="006E72F3"/>
    <w:rsid w:val="006E75DD"/>
    <w:rsid w:val="006E761B"/>
    <w:rsid w:val="006F0252"/>
    <w:rsid w:val="006F1F42"/>
    <w:rsid w:val="006F4271"/>
    <w:rsid w:val="006F7AF6"/>
    <w:rsid w:val="007016E0"/>
    <w:rsid w:val="00701864"/>
    <w:rsid w:val="007023E5"/>
    <w:rsid w:val="0070554D"/>
    <w:rsid w:val="00712A65"/>
    <w:rsid w:val="00712CA1"/>
    <w:rsid w:val="00713CE9"/>
    <w:rsid w:val="00716739"/>
    <w:rsid w:val="00716E12"/>
    <w:rsid w:val="00717431"/>
    <w:rsid w:val="00724AAB"/>
    <w:rsid w:val="0072716E"/>
    <w:rsid w:val="007274AC"/>
    <w:rsid w:val="007316EB"/>
    <w:rsid w:val="00734B41"/>
    <w:rsid w:val="00746683"/>
    <w:rsid w:val="00747C7C"/>
    <w:rsid w:val="00753466"/>
    <w:rsid w:val="0075447B"/>
    <w:rsid w:val="00754C8D"/>
    <w:rsid w:val="00755B8A"/>
    <w:rsid w:val="00761D4C"/>
    <w:rsid w:val="00763BFE"/>
    <w:rsid w:val="00766B3C"/>
    <w:rsid w:val="00770304"/>
    <w:rsid w:val="007707E4"/>
    <w:rsid w:val="00770F92"/>
    <w:rsid w:val="00771A3C"/>
    <w:rsid w:val="0078394C"/>
    <w:rsid w:val="00783E0A"/>
    <w:rsid w:val="007A07DC"/>
    <w:rsid w:val="007A0C2F"/>
    <w:rsid w:val="007A2CFF"/>
    <w:rsid w:val="007A6CAF"/>
    <w:rsid w:val="007A77A1"/>
    <w:rsid w:val="007B6D73"/>
    <w:rsid w:val="007B7B20"/>
    <w:rsid w:val="007C2390"/>
    <w:rsid w:val="007C4240"/>
    <w:rsid w:val="007C69C0"/>
    <w:rsid w:val="007C6FF4"/>
    <w:rsid w:val="007D01EB"/>
    <w:rsid w:val="007D1422"/>
    <w:rsid w:val="007D49BE"/>
    <w:rsid w:val="007D5060"/>
    <w:rsid w:val="007D6834"/>
    <w:rsid w:val="007D6E67"/>
    <w:rsid w:val="007E2804"/>
    <w:rsid w:val="007E5277"/>
    <w:rsid w:val="007E6163"/>
    <w:rsid w:val="007E662E"/>
    <w:rsid w:val="007E671F"/>
    <w:rsid w:val="007F6210"/>
    <w:rsid w:val="007F6390"/>
    <w:rsid w:val="00802E63"/>
    <w:rsid w:val="008033D9"/>
    <w:rsid w:val="0080532F"/>
    <w:rsid w:val="00811FF6"/>
    <w:rsid w:val="00813B89"/>
    <w:rsid w:val="00815249"/>
    <w:rsid w:val="00816004"/>
    <w:rsid w:val="00816D56"/>
    <w:rsid w:val="00816DD8"/>
    <w:rsid w:val="0082042F"/>
    <w:rsid w:val="00821665"/>
    <w:rsid w:val="008237C8"/>
    <w:rsid w:val="00825EC4"/>
    <w:rsid w:val="0082700D"/>
    <w:rsid w:val="00827631"/>
    <w:rsid w:val="00836EF7"/>
    <w:rsid w:val="00840881"/>
    <w:rsid w:val="00840B4B"/>
    <w:rsid w:val="00844279"/>
    <w:rsid w:val="00852B01"/>
    <w:rsid w:val="00852F02"/>
    <w:rsid w:val="008676DE"/>
    <w:rsid w:val="00870458"/>
    <w:rsid w:val="008710F4"/>
    <w:rsid w:val="0087409E"/>
    <w:rsid w:val="0088013D"/>
    <w:rsid w:val="00880B6D"/>
    <w:rsid w:val="0088660F"/>
    <w:rsid w:val="00890AD9"/>
    <w:rsid w:val="0089131D"/>
    <w:rsid w:val="008918C6"/>
    <w:rsid w:val="0089719B"/>
    <w:rsid w:val="008A0729"/>
    <w:rsid w:val="008A631B"/>
    <w:rsid w:val="008A74D4"/>
    <w:rsid w:val="008B171A"/>
    <w:rsid w:val="008B2B92"/>
    <w:rsid w:val="008C1564"/>
    <w:rsid w:val="008C1926"/>
    <w:rsid w:val="008C789D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0207F"/>
    <w:rsid w:val="00910E3C"/>
    <w:rsid w:val="009133F5"/>
    <w:rsid w:val="00913545"/>
    <w:rsid w:val="00913835"/>
    <w:rsid w:val="00914035"/>
    <w:rsid w:val="00914FAF"/>
    <w:rsid w:val="00917C1D"/>
    <w:rsid w:val="0092010D"/>
    <w:rsid w:val="00925770"/>
    <w:rsid w:val="009277B8"/>
    <w:rsid w:val="00933775"/>
    <w:rsid w:val="0093551C"/>
    <w:rsid w:val="0093567B"/>
    <w:rsid w:val="009471FF"/>
    <w:rsid w:val="00947407"/>
    <w:rsid w:val="00947486"/>
    <w:rsid w:val="009559F6"/>
    <w:rsid w:val="00956710"/>
    <w:rsid w:val="009632CA"/>
    <w:rsid w:val="00974602"/>
    <w:rsid w:val="009771D6"/>
    <w:rsid w:val="00982391"/>
    <w:rsid w:val="00997B25"/>
    <w:rsid w:val="00997F69"/>
    <w:rsid w:val="009A0F12"/>
    <w:rsid w:val="009A19B9"/>
    <w:rsid w:val="009A19FD"/>
    <w:rsid w:val="009A266E"/>
    <w:rsid w:val="009A5679"/>
    <w:rsid w:val="009A7ABA"/>
    <w:rsid w:val="009B00ED"/>
    <w:rsid w:val="009B42AC"/>
    <w:rsid w:val="009B6743"/>
    <w:rsid w:val="009C0074"/>
    <w:rsid w:val="009C049E"/>
    <w:rsid w:val="009C2058"/>
    <w:rsid w:val="009C2E6C"/>
    <w:rsid w:val="009C2F7B"/>
    <w:rsid w:val="009C4BB9"/>
    <w:rsid w:val="009C6D45"/>
    <w:rsid w:val="009D2123"/>
    <w:rsid w:val="009D27D4"/>
    <w:rsid w:val="009D2D64"/>
    <w:rsid w:val="009D36EE"/>
    <w:rsid w:val="009D3C63"/>
    <w:rsid w:val="009D4F85"/>
    <w:rsid w:val="009D7C3F"/>
    <w:rsid w:val="009D7DF1"/>
    <w:rsid w:val="009E282A"/>
    <w:rsid w:val="009E39A8"/>
    <w:rsid w:val="009F02BC"/>
    <w:rsid w:val="009F2DEE"/>
    <w:rsid w:val="009F705A"/>
    <w:rsid w:val="00A03A84"/>
    <w:rsid w:val="00A11D93"/>
    <w:rsid w:val="00A11DB9"/>
    <w:rsid w:val="00A133A1"/>
    <w:rsid w:val="00A14062"/>
    <w:rsid w:val="00A140EF"/>
    <w:rsid w:val="00A15EE8"/>
    <w:rsid w:val="00A15F53"/>
    <w:rsid w:val="00A2028E"/>
    <w:rsid w:val="00A23BAA"/>
    <w:rsid w:val="00A24297"/>
    <w:rsid w:val="00A30862"/>
    <w:rsid w:val="00A30940"/>
    <w:rsid w:val="00A30B7E"/>
    <w:rsid w:val="00A376B0"/>
    <w:rsid w:val="00A41991"/>
    <w:rsid w:val="00A46045"/>
    <w:rsid w:val="00A46F9A"/>
    <w:rsid w:val="00A51010"/>
    <w:rsid w:val="00A529DD"/>
    <w:rsid w:val="00A541D5"/>
    <w:rsid w:val="00A54FF7"/>
    <w:rsid w:val="00A55BA8"/>
    <w:rsid w:val="00A57BC8"/>
    <w:rsid w:val="00A607AF"/>
    <w:rsid w:val="00A6294A"/>
    <w:rsid w:val="00A63161"/>
    <w:rsid w:val="00A63484"/>
    <w:rsid w:val="00A649F6"/>
    <w:rsid w:val="00A6517E"/>
    <w:rsid w:val="00A65C4B"/>
    <w:rsid w:val="00A66DC0"/>
    <w:rsid w:val="00A7198E"/>
    <w:rsid w:val="00A75316"/>
    <w:rsid w:val="00A75BBB"/>
    <w:rsid w:val="00A810C1"/>
    <w:rsid w:val="00A83CB6"/>
    <w:rsid w:val="00A8741B"/>
    <w:rsid w:val="00A90D3B"/>
    <w:rsid w:val="00A971EC"/>
    <w:rsid w:val="00AA09A7"/>
    <w:rsid w:val="00AA0D01"/>
    <w:rsid w:val="00AA3D49"/>
    <w:rsid w:val="00AA6B0B"/>
    <w:rsid w:val="00AB223A"/>
    <w:rsid w:val="00AB2D22"/>
    <w:rsid w:val="00AB384A"/>
    <w:rsid w:val="00AB614E"/>
    <w:rsid w:val="00AB6AF7"/>
    <w:rsid w:val="00AC25D6"/>
    <w:rsid w:val="00AC2E6A"/>
    <w:rsid w:val="00AD0DBB"/>
    <w:rsid w:val="00AD2253"/>
    <w:rsid w:val="00AD4CC3"/>
    <w:rsid w:val="00AD522E"/>
    <w:rsid w:val="00AD67C9"/>
    <w:rsid w:val="00AE682E"/>
    <w:rsid w:val="00AE7228"/>
    <w:rsid w:val="00AF0058"/>
    <w:rsid w:val="00AF17E0"/>
    <w:rsid w:val="00AF201B"/>
    <w:rsid w:val="00AF4241"/>
    <w:rsid w:val="00B03984"/>
    <w:rsid w:val="00B0496C"/>
    <w:rsid w:val="00B17F3D"/>
    <w:rsid w:val="00B222BB"/>
    <w:rsid w:val="00B251E8"/>
    <w:rsid w:val="00B27080"/>
    <w:rsid w:val="00B304FE"/>
    <w:rsid w:val="00B336D5"/>
    <w:rsid w:val="00B34CF4"/>
    <w:rsid w:val="00B36A8F"/>
    <w:rsid w:val="00B36ED4"/>
    <w:rsid w:val="00B42182"/>
    <w:rsid w:val="00B44679"/>
    <w:rsid w:val="00B45C7A"/>
    <w:rsid w:val="00B53FFC"/>
    <w:rsid w:val="00B54D2E"/>
    <w:rsid w:val="00B5515B"/>
    <w:rsid w:val="00B658A5"/>
    <w:rsid w:val="00B75E80"/>
    <w:rsid w:val="00B83272"/>
    <w:rsid w:val="00B840A0"/>
    <w:rsid w:val="00B90D3B"/>
    <w:rsid w:val="00B91BCB"/>
    <w:rsid w:val="00B91D81"/>
    <w:rsid w:val="00B92421"/>
    <w:rsid w:val="00B976E3"/>
    <w:rsid w:val="00BA0072"/>
    <w:rsid w:val="00BA68D0"/>
    <w:rsid w:val="00BA6D3A"/>
    <w:rsid w:val="00BA7DAA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1CAD"/>
    <w:rsid w:val="00BE2F6C"/>
    <w:rsid w:val="00BE3861"/>
    <w:rsid w:val="00BE5426"/>
    <w:rsid w:val="00BF1D3B"/>
    <w:rsid w:val="00BF2276"/>
    <w:rsid w:val="00C0112A"/>
    <w:rsid w:val="00C015E0"/>
    <w:rsid w:val="00C05C92"/>
    <w:rsid w:val="00C0708E"/>
    <w:rsid w:val="00C075F0"/>
    <w:rsid w:val="00C07B99"/>
    <w:rsid w:val="00C07DAD"/>
    <w:rsid w:val="00C1190F"/>
    <w:rsid w:val="00C12D89"/>
    <w:rsid w:val="00C13E48"/>
    <w:rsid w:val="00C16CE6"/>
    <w:rsid w:val="00C20066"/>
    <w:rsid w:val="00C256EC"/>
    <w:rsid w:val="00C278AB"/>
    <w:rsid w:val="00C2792C"/>
    <w:rsid w:val="00C31F88"/>
    <w:rsid w:val="00C32046"/>
    <w:rsid w:val="00C40498"/>
    <w:rsid w:val="00C40D65"/>
    <w:rsid w:val="00C477DF"/>
    <w:rsid w:val="00C53432"/>
    <w:rsid w:val="00C60939"/>
    <w:rsid w:val="00C6208E"/>
    <w:rsid w:val="00C80B1D"/>
    <w:rsid w:val="00C82407"/>
    <w:rsid w:val="00C829E2"/>
    <w:rsid w:val="00C874A4"/>
    <w:rsid w:val="00CA03A8"/>
    <w:rsid w:val="00CA33E2"/>
    <w:rsid w:val="00CA5AAD"/>
    <w:rsid w:val="00CB2EE0"/>
    <w:rsid w:val="00CD06AE"/>
    <w:rsid w:val="00CD6857"/>
    <w:rsid w:val="00CD7430"/>
    <w:rsid w:val="00CE25B3"/>
    <w:rsid w:val="00CE7720"/>
    <w:rsid w:val="00CE778E"/>
    <w:rsid w:val="00CF0EF1"/>
    <w:rsid w:val="00CF12D7"/>
    <w:rsid w:val="00D06EF7"/>
    <w:rsid w:val="00D07730"/>
    <w:rsid w:val="00D16E34"/>
    <w:rsid w:val="00D202D7"/>
    <w:rsid w:val="00D2332E"/>
    <w:rsid w:val="00D241FE"/>
    <w:rsid w:val="00D24280"/>
    <w:rsid w:val="00D31E57"/>
    <w:rsid w:val="00D35782"/>
    <w:rsid w:val="00D40D5B"/>
    <w:rsid w:val="00D43D2A"/>
    <w:rsid w:val="00D466B9"/>
    <w:rsid w:val="00D47964"/>
    <w:rsid w:val="00D47BE4"/>
    <w:rsid w:val="00D512A7"/>
    <w:rsid w:val="00D53284"/>
    <w:rsid w:val="00D558E4"/>
    <w:rsid w:val="00D629CB"/>
    <w:rsid w:val="00D6334A"/>
    <w:rsid w:val="00D65CCF"/>
    <w:rsid w:val="00D67F8C"/>
    <w:rsid w:val="00D73605"/>
    <w:rsid w:val="00D77922"/>
    <w:rsid w:val="00D82211"/>
    <w:rsid w:val="00D83EAC"/>
    <w:rsid w:val="00D91681"/>
    <w:rsid w:val="00D93987"/>
    <w:rsid w:val="00D94CE8"/>
    <w:rsid w:val="00D96471"/>
    <w:rsid w:val="00DA1416"/>
    <w:rsid w:val="00DA27AE"/>
    <w:rsid w:val="00DA3E5F"/>
    <w:rsid w:val="00DA4DBF"/>
    <w:rsid w:val="00DA4E58"/>
    <w:rsid w:val="00DA6EEF"/>
    <w:rsid w:val="00DA7155"/>
    <w:rsid w:val="00DB2ACA"/>
    <w:rsid w:val="00DB2BC9"/>
    <w:rsid w:val="00DB33D2"/>
    <w:rsid w:val="00DB6DC9"/>
    <w:rsid w:val="00DB71D9"/>
    <w:rsid w:val="00DB75D2"/>
    <w:rsid w:val="00DC2688"/>
    <w:rsid w:val="00DC4D1D"/>
    <w:rsid w:val="00DC512A"/>
    <w:rsid w:val="00DC798C"/>
    <w:rsid w:val="00DD0340"/>
    <w:rsid w:val="00DD0678"/>
    <w:rsid w:val="00DD3188"/>
    <w:rsid w:val="00DE05ED"/>
    <w:rsid w:val="00DE181A"/>
    <w:rsid w:val="00DE5149"/>
    <w:rsid w:val="00DE5D55"/>
    <w:rsid w:val="00DE6FDD"/>
    <w:rsid w:val="00DE7E6F"/>
    <w:rsid w:val="00DF0B0A"/>
    <w:rsid w:val="00DF0C25"/>
    <w:rsid w:val="00DF1A22"/>
    <w:rsid w:val="00DF3D97"/>
    <w:rsid w:val="00DF448F"/>
    <w:rsid w:val="00DF6A1F"/>
    <w:rsid w:val="00DF734B"/>
    <w:rsid w:val="00E03645"/>
    <w:rsid w:val="00E04341"/>
    <w:rsid w:val="00E068ED"/>
    <w:rsid w:val="00E07240"/>
    <w:rsid w:val="00E10A1D"/>
    <w:rsid w:val="00E11566"/>
    <w:rsid w:val="00E11E3B"/>
    <w:rsid w:val="00E1362D"/>
    <w:rsid w:val="00E13A07"/>
    <w:rsid w:val="00E159C4"/>
    <w:rsid w:val="00E26C4A"/>
    <w:rsid w:val="00E30CAD"/>
    <w:rsid w:val="00E314C2"/>
    <w:rsid w:val="00E37EDD"/>
    <w:rsid w:val="00E42A4A"/>
    <w:rsid w:val="00E431ED"/>
    <w:rsid w:val="00E47229"/>
    <w:rsid w:val="00E50485"/>
    <w:rsid w:val="00E51779"/>
    <w:rsid w:val="00E51EB5"/>
    <w:rsid w:val="00E52B1C"/>
    <w:rsid w:val="00E52C64"/>
    <w:rsid w:val="00E604FB"/>
    <w:rsid w:val="00E61EEF"/>
    <w:rsid w:val="00E625CE"/>
    <w:rsid w:val="00E70106"/>
    <w:rsid w:val="00E75508"/>
    <w:rsid w:val="00E75A76"/>
    <w:rsid w:val="00E80AAD"/>
    <w:rsid w:val="00E8384C"/>
    <w:rsid w:val="00E8713C"/>
    <w:rsid w:val="00E94B64"/>
    <w:rsid w:val="00E95019"/>
    <w:rsid w:val="00EA1B9B"/>
    <w:rsid w:val="00EA2C9A"/>
    <w:rsid w:val="00EA4CBF"/>
    <w:rsid w:val="00EA4FA0"/>
    <w:rsid w:val="00EA67E1"/>
    <w:rsid w:val="00EB4179"/>
    <w:rsid w:val="00EB4201"/>
    <w:rsid w:val="00EB7D18"/>
    <w:rsid w:val="00EC16CE"/>
    <w:rsid w:val="00EC1DD6"/>
    <w:rsid w:val="00EC6A94"/>
    <w:rsid w:val="00ED1022"/>
    <w:rsid w:val="00ED2752"/>
    <w:rsid w:val="00ED56DC"/>
    <w:rsid w:val="00ED5ED5"/>
    <w:rsid w:val="00ED6023"/>
    <w:rsid w:val="00ED6399"/>
    <w:rsid w:val="00ED70BD"/>
    <w:rsid w:val="00EE0B21"/>
    <w:rsid w:val="00EE1A2D"/>
    <w:rsid w:val="00EE4BDE"/>
    <w:rsid w:val="00EE50E9"/>
    <w:rsid w:val="00EE549A"/>
    <w:rsid w:val="00EE7BC2"/>
    <w:rsid w:val="00EF1FA2"/>
    <w:rsid w:val="00F020DC"/>
    <w:rsid w:val="00F0414B"/>
    <w:rsid w:val="00F0603A"/>
    <w:rsid w:val="00F0704B"/>
    <w:rsid w:val="00F0755D"/>
    <w:rsid w:val="00F07684"/>
    <w:rsid w:val="00F1599A"/>
    <w:rsid w:val="00F21186"/>
    <w:rsid w:val="00F2417B"/>
    <w:rsid w:val="00F24A73"/>
    <w:rsid w:val="00F251FE"/>
    <w:rsid w:val="00F25704"/>
    <w:rsid w:val="00F30D82"/>
    <w:rsid w:val="00F31A7C"/>
    <w:rsid w:val="00F32A4B"/>
    <w:rsid w:val="00F33CE4"/>
    <w:rsid w:val="00F36234"/>
    <w:rsid w:val="00F37475"/>
    <w:rsid w:val="00F42C6C"/>
    <w:rsid w:val="00F45B3C"/>
    <w:rsid w:val="00F463BC"/>
    <w:rsid w:val="00F516B5"/>
    <w:rsid w:val="00F523B0"/>
    <w:rsid w:val="00F62A92"/>
    <w:rsid w:val="00F67783"/>
    <w:rsid w:val="00F70A2A"/>
    <w:rsid w:val="00F71BB5"/>
    <w:rsid w:val="00F72743"/>
    <w:rsid w:val="00F73D31"/>
    <w:rsid w:val="00F74817"/>
    <w:rsid w:val="00F83578"/>
    <w:rsid w:val="00F850C7"/>
    <w:rsid w:val="00F8642E"/>
    <w:rsid w:val="00F912DF"/>
    <w:rsid w:val="00F93246"/>
    <w:rsid w:val="00F953F8"/>
    <w:rsid w:val="00FA3B1B"/>
    <w:rsid w:val="00FA4CA4"/>
    <w:rsid w:val="00FB0C79"/>
    <w:rsid w:val="00FB35BD"/>
    <w:rsid w:val="00FB4706"/>
    <w:rsid w:val="00FB6752"/>
    <w:rsid w:val="00FC5B72"/>
    <w:rsid w:val="00FC6073"/>
    <w:rsid w:val="00FD0120"/>
    <w:rsid w:val="00FD07C0"/>
    <w:rsid w:val="00FD3A14"/>
    <w:rsid w:val="00FE1CF6"/>
    <w:rsid w:val="00FE4A22"/>
    <w:rsid w:val="00FE66A1"/>
    <w:rsid w:val="00FE6B65"/>
    <w:rsid w:val="00FE75F0"/>
    <w:rsid w:val="00FF0F35"/>
    <w:rsid w:val="00FF13A1"/>
    <w:rsid w:val="00FF2C1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A3C6"/>
  <w15:docId w15:val="{B7BE85E3-D5D6-4EFD-916E-9CFB3F4F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C0E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4C0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660F"/>
    <w:rPr>
      <w:b/>
      <w:bCs/>
    </w:rPr>
  </w:style>
  <w:style w:type="character" w:customStyle="1" w:styleId="apple-converted-space">
    <w:name w:val="apple-converted-space"/>
    <w:basedOn w:val="a0"/>
    <w:rsid w:val="00030373"/>
  </w:style>
  <w:style w:type="character" w:customStyle="1" w:styleId="2">
    <w:name w:val="Основной текст (2)_"/>
    <w:basedOn w:val="a0"/>
    <w:link w:val="20"/>
    <w:rsid w:val="0038698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98A"/>
    <w:pPr>
      <w:shd w:val="clear" w:color="auto" w:fill="FFFFFF"/>
      <w:autoSpaceDE/>
      <w:autoSpaceDN/>
      <w:adjustRightInd/>
      <w:spacing w:before="8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rsid w:val="003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-1">
    <w:name w:val="Grid Table 1 Light"/>
    <w:basedOn w:val="a1"/>
    <w:uiPriority w:val="99"/>
    <w:rsid w:val="00290E1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5">
    <w:name w:val="Plain Table 5"/>
    <w:basedOn w:val="a1"/>
    <w:uiPriority w:val="99"/>
    <w:rsid w:val="00C13E4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f">
    <w:name w:val="List Paragraph"/>
    <w:basedOn w:val="a"/>
    <w:uiPriority w:val="34"/>
    <w:qFormat/>
    <w:rsid w:val="0002724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chestnyibisn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FC53-D17B-453D-BDC8-A7EABEEB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10075</Words>
  <Characters>57433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Computer</cp:lastModifiedBy>
  <cp:revision>15</cp:revision>
  <cp:lastPrinted>2025-07-15T06:50:00Z</cp:lastPrinted>
  <dcterms:created xsi:type="dcterms:W3CDTF">2025-07-07T12:40:00Z</dcterms:created>
  <dcterms:modified xsi:type="dcterms:W3CDTF">2025-07-15T06:51:00Z</dcterms:modified>
</cp:coreProperties>
</file>