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EB" w:rsidRPr="00B43E7B" w:rsidRDefault="00724F82" w:rsidP="004E12E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12EB" w:rsidRPr="00B43E7B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4E12EB" w:rsidRDefault="004E12EB" w:rsidP="004E1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E204A">
        <w:rPr>
          <w:rFonts w:ascii="Times New Roman" w:hAnsi="Times New Roman" w:cs="Times New Roman"/>
          <w:b/>
          <w:sz w:val="28"/>
          <w:szCs w:val="28"/>
        </w:rPr>
        <w:t>о употреблению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пищу</w:t>
      </w:r>
      <w:r w:rsidRPr="009E204A">
        <w:rPr>
          <w:rFonts w:ascii="Times New Roman" w:hAnsi="Times New Roman" w:cs="Times New Roman"/>
          <w:b/>
          <w:sz w:val="28"/>
          <w:szCs w:val="28"/>
        </w:rPr>
        <w:t xml:space="preserve"> воды </w:t>
      </w:r>
    </w:p>
    <w:p w:rsidR="004E12EB" w:rsidRPr="009E204A" w:rsidRDefault="004E12EB" w:rsidP="004E1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04A">
        <w:rPr>
          <w:rFonts w:ascii="Times New Roman" w:hAnsi="Times New Roman" w:cs="Times New Roman"/>
          <w:b/>
          <w:sz w:val="28"/>
          <w:szCs w:val="28"/>
        </w:rPr>
        <w:t>во время прохождения весеннего паводка 2025</w:t>
      </w:r>
    </w:p>
    <w:p w:rsidR="004E12EB" w:rsidRDefault="004E12EB" w:rsidP="004E1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12EB" w:rsidRPr="009455D8" w:rsidRDefault="004E12EB" w:rsidP="004E12EB">
      <w:pPr>
        <w:pStyle w:val="a3"/>
        <w:shd w:val="clear" w:color="auto" w:fill="FFFFFF"/>
        <w:spacing w:before="0" w:beforeAutospacing="0" w:after="210" w:afterAutospacing="0"/>
        <w:jc w:val="both"/>
        <w:rPr>
          <w:b/>
          <w:color w:val="273350"/>
          <w:sz w:val="28"/>
          <w:szCs w:val="28"/>
        </w:rPr>
      </w:pPr>
      <w:r w:rsidRPr="009455D8">
        <w:rPr>
          <w:b/>
          <w:color w:val="273350"/>
          <w:sz w:val="28"/>
          <w:szCs w:val="28"/>
        </w:rPr>
        <w:t>1. Не рекомендуется употреблять для питья воду непосредственно из под крана в местах проживания.</w:t>
      </w:r>
    </w:p>
    <w:p w:rsidR="004E12EB" w:rsidRPr="009455D8" w:rsidRDefault="004E12EB" w:rsidP="004E12EB">
      <w:pPr>
        <w:pStyle w:val="a3"/>
        <w:shd w:val="clear" w:color="auto" w:fill="FFFFFF"/>
        <w:spacing w:before="0" w:beforeAutospacing="0" w:after="210" w:afterAutospacing="0"/>
        <w:jc w:val="both"/>
        <w:rPr>
          <w:b/>
          <w:color w:val="273350"/>
          <w:sz w:val="28"/>
          <w:szCs w:val="28"/>
        </w:rPr>
      </w:pPr>
      <w:r w:rsidRPr="009455D8">
        <w:rPr>
          <w:b/>
          <w:color w:val="273350"/>
          <w:sz w:val="28"/>
          <w:szCs w:val="28"/>
        </w:rPr>
        <w:t xml:space="preserve">2. Для питья рекомендуется использовать только кипячёную или </w:t>
      </w:r>
      <w:proofErr w:type="spellStart"/>
      <w:r w:rsidRPr="009455D8">
        <w:rPr>
          <w:b/>
          <w:color w:val="273350"/>
          <w:sz w:val="28"/>
          <w:szCs w:val="28"/>
        </w:rPr>
        <w:t>бутилированную</w:t>
      </w:r>
      <w:proofErr w:type="spellEnd"/>
      <w:r w:rsidRPr="009455D8">
        <w:rPr>
          <w:b/>
          <w:color w:val="273350"/>
          <w:sz w:val="28"/>
          <w:szCs w:val="28"/>
        </w:rPr>
        <w:t xml:space="preserve"> воду.</w:t>
      </w:r>
    </w:p>
    <w:p w:rsidR="004E12EB" w:rsidRPr="009455D8" w:rsidRDefault="004E12EB" w:rsidP="004E12EB">
      <w:pPr>
        <w:pStyle w:val="a3"/>
        <w:shd w:val="clear" w:color="auto" w:fill="FFFFFF"/>
        <w:spacing w:before="0" w:beforeAutospacing="0" w:after="210" w:afterAutospacing="0"/>
        <w:jc w:val="both"/>
        <w:rPr>
          <w:b/>
          <w:color w:val="273350"/>
          <w:sz w:val="28"/>
          <w:szCs w:val="28"/>
        </w:rPr>
      </w:pPr>
      <w:r w:rsidRPr="009455D8">
        <w:rPr>
          <w:b/>
          <w:color w:val="273350"/>
          <w:sz w:val="28"/>
          <w:szCs w:val="28"/>
        </w:rPr>
        <w:t>3. Воду из-под крана перед употреблением рекомендуется кипятить не менее 5 минут.</w:t>
      </w:r>
    </w:p>
    <w:p w:rsidR="004E12EB" w:rsidRPr="009455D8" w:rsidRDefault="004E12EB" w:rsidP="004E12EB">
      <w:pPr>
        <w:pStyle w:val="a3"/>
        <w:shd w:val="clear" w:color="auto" w:fill="FFFFFF"/>
        <w:spacing w:before="0" w:beforeAutospacing="0" w:after="210" w:afterAutospacing="0"/>
        <w:jc w:val="both"/>
        <w:rPr>
          <w:b/>
          <w:color w:val="273350"/>
          <w:sz w:val="28"/>
          <w:szCs w:val="28"/>
        </w:rPr>
      </w:pPr>
      <w:r w:rsidRPr="009455D8">
        <w:rPr>
          <w:b/>
          <w:color w:val="273350"/>
          <w:sz w:val="28"/>
          <w:szCs w:val="28"/>
        </w:rPr>
        <w:t>4. Не следует употреблять воду непосредственно из источников природного происхождения.</w:t>
      </w:r>
    </w:p>
    <w:p w:rsidR="004E12EB" w:rsidRDefault="004E12EB" w:rsidP="004E12EB">
      <w:pPr>
        <w:pStyle w:val="a3"/>
        <w:shd w:val="clear" w:color="auto" w:fill="FFFFFF"/>
        <w:spacing w:before="0" w:beforeAutospacing="0" w:after="210" w:afterAutospacing="0"/>
        <w:jc w:val="both"/>
        <w:rPr>
          <w:b/>
          <w:color w:val="273350"/>
          <w:sz w:val="28"/>
          <w:szCs w:val="28"/>
        </w:rPr>
      </w:pPr>
      <w:r w:rsidRPr="009455D8">
        <w:rPr>
          <w:b/>
          <w:color w:val="273350"/>
          <w:sz w:val="28"/>
          <w:szCs w:val="28"/>
        </w:rPr>
        <w:t>5. Не рекомендуется приобретать питьевую воду у случайных лиц или в местах несанкционированной торговли.</w:t>
      </w:r>
    </w:p>
    <w:p w:rsidR="00F938B7" w:rsidRPr="0076619F" w:rsidRDefault="00F938B7" w:rsidP="00F93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8B7" w:rsidRPr="0076619F" w:rsidRDefault="00F938B7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F82" w:rsidRDefault="00724F82" w:rsidP="00F938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24F82" w:rsidSect="0060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F938B7"/>
    <w:rsid w:val="000033B8"/>
    <w:rsid w:val="000308AB"/>
    <w:rsid w:val="000A40A8"/>
    <w:rsid w:val="001503F2"/>
    <w:rsid w:val="002103EA"/>
    <w:rsid w:val="0021538E"/>
    <w:rsid w:val="00395387"/>
    <w:rsid w:val="003A296F"/>
    <w:rsid w:val="004E12EB"/>
    <w:rsid w:val="00530D2C"/>
    <w:rsid w:val="005429E6"/>
    <w:rsid w:val="00583962"/>
    <w:rsid w:val="00594407"/>
    <w:rsid w:val="00601950"/>
    <w:rsid w:val="00673040"/>
    <w:rsid w:val="00684CC6"/>
    <w:rsid w:val="00724F82"/>
    <w:rsid w:val="00737521"/>
    <w:rsid w:val="00803294"/>
    <w:rsid w:val="0082751B"/>
    <w:rsid w:val="00894F85"/>
    <w:rsid w:val="009035C1"/>
    <w:rsid w:val="00BC2FA0"/>
    <w:rsid w:val="00D233F9"/>
    <w:rsid w:val="00D42548"/>
    <w:rsid w:val="00D950CC"/>
    <w:rsid w:val="00DA41DF"/>
    <w:rsid w:val="00E05F25"/>
    <w:rsid w:val="00E53209"/>
    <w:rsid w:val="00E970D5"/>
    <w:rsid w:val="00ED07FC"/>
    <w:rsid w:val="00EF36E8"/>
    <w:rsid w:val="00F02383"/>
    <w:rsid w:val="00F30C8F"/>
    <w:rsid w:val="00F31361"/>
    <w:rsid w:val="00F55385"/>
    <w:rsid w:val="00F858B8"/>
    <w:rsid w:val="00F9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83</Words>
  <Characters>479</Characters>
  <Application>Microsoft Office Word</Application>
  <DocSecurity>0</DocSecurity>
  <Lines>3</Lines>
  <Paragraphs>1</Paragraphs>
  <ScaleCrop>false</ScaleCrop>
  <Company>CtrlSoft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Computer</cp:lastModifiedBy>
  <cp:revision>24</cp:revision>
  <dcterms:created xsi:type="dcterms:W3CDTF">2023-09-12T07:39:00Z</dcterms:created>
  <dcterms:modified xsi:type="dcterms:W3CDTF">2025-03-10T04:21:00Z</dcterms:modified>
</cp:coreProperties>
</file>