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246A5A" w:rsidRPr="00344627" w:rsidTr="001F5A2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46A5A" w:rsidRPr="00344627" w:rsidRDefault="00246A5A" w:rsidP="001F5A2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6A5A" w:rsidRPr="00344627" w:rsidRDefault="00246A5A" w:rsidP="001F5A27">
            <w:pPr>
              <w:jc w:val="center"/>
            </w:pPr>
          </w:p>
          <w:p w:rsidR="00246A5A" w:rsidRPr="00344627" w:rsidRDefault="00246A5A" w:rsidP="001F5A27">
            <w:pPr>
              <w:jc w:val="center"/>
              <w:rPr>
                <w:b/>
                <w:sz w:val="28"/>
                <w:szCs w:val="28"/>
              </w:rPr>
            </w:pPr>
          </w:p>
          <w:p w:rsidR="00246A5A" w:rsidRPr="00344627" w:rsidRDefault="00246A5A" w:rsidP="001F5A27">
            <w:pPr>
              <w:jc w:val="center"/>
              <w:rPr>
                <w:b/>
                <w:sz w:val="28"/>
                <w:szCs w:val="28"/>
              </w:rPr>
            </w:pPr>
          </w:p>
          <w:p w:rsidR="00246A5A" w:rsidRPr="00344627" w:rsidRDefault="00246A5A" w:rsidP="001F5A27">
            <w:pPr>
              <w:jc w:val="center"/>
              <w:rPr>
                <w:b/>
                <w:sz w:val="32"/>
                <w:szCs w:val="32"/>
              </w:rPr>
            </w:pPr>
            <w:r w:rsidRPr="00344627">
              <w:rPr>
                <w:b/>
                <w:sz w:val="32"/>
                <w:szCs w:val="32"/>
              </w:rPr>
              <w:t>Р А С П О Р Я Ж Е Н И Е</w:t>
            </w:r>
          </w:p>
          <w:p w:rsidR="00246A5A" w:rsidRPr="00344627" w:rsidRDefault="00246A5A" w:rsidP="001F5A27">
            <w:pPr>
              <w:jc w:val="center"/>
              <w:rPr>
                <w:b/>
                <w:sz w:val="28"/>
                <w:szCs w:val="28"/>
              </w:rPr>
            </w:pPr>
            <w:r w:rsidRPr="00344627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246A5A" w:rsidRPr="00344627" w:rsidRDefault="00246A5A" w:rsidP="001F5A27">
            <w:pPr>
              <w:jc w:val="center"/>
              <w:rPr>
                <w:b/>
                <w:sz w:val="28"/>
                <w:szCs w:val="28"/>
              </w:rPr>
            </w:pPr>
            <w:r w:rsidRPr="00344627"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246A5A" w:rsidRPr="00344627" w:rsidRDefault="00246A5A" w:rsidP="001F5A27">
            <w:pPr>
              <w:jc w:val="center"/>
              <w:rPr>
                <w:b/>
                <w:sz w:val="28"/>
                <w:szCs w:val="28"/>
              </w:rPr>
            </w:pPr>
            <w:r w:rsidRPr="00344627">
              <w:rPr>
                <w:b/>
                <w:sz w:val="28"/>
                <w:szCs w:val="28"/>
              </w:rPr>
              <w:t xml:space="preserve"> </w:t>
            </w:r>
          </w:p>
          <w:p w:rsidR="00246A5A" w:rsidRPr="00344627" w:rsidRDefault="00246A5A" w:rsidP="001F5A2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46A5A" w:rsidRPr="00344627" w:rsidRDefault="00246A5A" w:rsidP="00246A5A">
      <w:pPr>
        <w:jc w:val="center"/>
      </w:pPr>
    </w:p>
    <w:p w:rsidR="00246A5A" w:rsidRPr="00344627" w:rsidRDefault="00D15614" w:rsidP="00246A5A">
      <w:pPr>
        <w:jc w:val="both"/>
      </w:pPr>
      <w:r>
        <w:t>29.09.2023</w:t>
      </w:r>
      <w:r w:rsidR="00246A5A" w:rsidRPr="00344627">
        <w:t xml:space="preserve">                                                                                </w:t>
      </w:r>
      <w:r w:rsidR="00246A5A">
        <w:t xml:space="preserve">                          </w:t>
      </w:r>
      <w:r>
        <w:t>№ 123-р</w:t>
      </w:r>
      <w:r w:rsidR="00246A5A">
        <w:t xml:space="preserve">  </w:t>
      </w:r>
    </w:p>
    <w:p w:rsidR="00246A5A" w:rsidRPr="00344627" w:rsidRDefault="00246A5A" w:rsidP="00246A5A">
      <w:pPr>
        <w:jc w:val="center"/>
      </w:pPr>
      <w:r w:rsidRPr="00344627">
        <w:t>с. Грачевка</w:t>
      </w:r>
    </w:p>
    <w:p w:rsidR="00246A5A" w:rsidRPr="00344627" w:rsidRDefault="00246A5A" w:rsidP="00246A5A">
      <w:pPr>
        <w:spacing w:line="276" w:lineRule="auto"/>
        <w:jc w:val="both"/>
        <w:rPr>
          <w:sz w:val="28"/>
          <w:szCs w:val="28"/>
        </w:rPr>
      </w:pPr>
    </w:p>
    <w:p w:rsidR="00246A5A" w:rsidRDefault="00246A5A" w:rsidP="00246A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  в  распоряжение   администрации  </w:t>
      </w:r>
    </w:p>
    <w:p w:rsidR="00246A5A" w:rsidRDefault="00246A5A" w:rsidP="00246A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 Грачевский  район  </w:t>
      </w:r>
    </w:p>
    <w:p w:rsidR="00246A5A" w:rsidRPr="00344627" w:rsidRDefault="00246A5A" w:rsidP="00246A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Оренбургской  области от  29.11.2010 №25-р</w:t>
      </w:r>
    </w:p>
    <w:p w:rsidR="00246A5A" w:rsidRPr="00344627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A5A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A5A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 решением   Совета  депутатов   муниципального образования   Грачевский  район  Оренбургской  области  от 22.06.2023</w:t>
      </w:r>
      <w:r w:rsidR="00E2333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186-рс «О  внесении изменений  в Устав   муниципального образования  Грачевский  район  Оренбургской  области»:</w:t>
      </w:r>
    </w:p>
    <w:p w:rsidR="00246A5A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1.Внести  в  распоряжение   администрации муниципального образования  Грачевский  район  Оренбургской  области от 29.11.2010 №25-р «Об  отделе   экономики администрации  Грачевского района» следующие  изменения:</w:t>
      </w:r>
    </w:p>
    <w:p w:rsidR="00246A5A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Преамбулу  распоряжения  изложить в  новой  редакции:  «Об  отделе экономики  администрации  муниципального образования   Грачевский  район  Оренбургской  области».</w:t>
      </w:r>
    </w:p>
    <w:p w:rsidR="00246A5A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1.2.Приложение к  распоряжению    изложить в  новой  редакции согласно приложению.</w:t>
      </w:r>
    </w:p>
    <w:p w:rsidR="00246A5A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Контроль за исполнением   настоящего   распоряжения  оставляю за собой.</w:t>
      </w:r>
    </w:p>
    <w:p w:rsidR="00246A5A" w:rsidRPr="00344627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344627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344627">
        <w:rPr>
          <w:sz w:val="28"/>
          <w:szCs w:val="28"/>
        </w:rPr>
        <w:t>астоящее распоряжение вступает в силу со дня его подписания.</w:t>
      </w:r>
    </w:p>
    <w:p w:rsidR="00246A5A" w:rsidRPr="00344627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A5A" w:rsidRPr="00344627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A5A" w:rsidRPr="00344627" w:rsidRDefault="00246A5A" w:rsidP="00246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46A5A" w:rsidRPr="00344627" w:rsidRDefault="00246A5A" w:rsidP="00246A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4462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 xml:space="preserve"> </w:t>
      </w:r>
      <w:r w:rsidRPr="00344627">
        <w:rPr>
          <w:sz w:val="28"/>
          <w:szCs w:val="28"/>
        </w:rPr>
        <w:t xml:space="preserve">района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344627">
        <w:rPr>
          <w:sz w:val="28"/>
          <w:szCs w:val="28"/>
        </w:rPr>
        <w:t xml:space="preserve">  </w:t>
      </w:r>
      <w:r>
        <w:rPr>
          <w:sz w:val="28"/>
          <w:szCs w:val="28"/>
        </w:rPr>
        <w:t>Д.</w:t>
      </w:r>
      <w:r w:rsidRPr="00344627">
        <w:rPr>
          <w:sz w:val="28"/>
          <w:szCs w:val="28"/>
        </w:rPr>
        <w:t>В.Филатов</w:t>
      </w:r>
    </w:p>
    <w:p w:rsidR="00246A5A" w:rsidRDefault="00246A5A" w:rsidP="00246A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A5A" w:rsidRDefault="00246A5A" w:rsidP="00246A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A5A" w:rsidRDefault="00246A5A" w:rsidP="00246A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A5A" w:rsidRDefault="00246A5A" w:rsidP="00246A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A5A" w:rsidRPr="00344627" w:rsidRDefault="00246A5A" w:rsidP="00246A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A5A" w:rsidRPr="00344627" w:rsidRDefault="00246A5A" w:rsidP="00246A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4627">
        <w:rPr>
          <w:sz w:val="28"/>
          <w:szCs w:val="28"/>
        </w:rPr>
        <w:t>Разослано: отдел</w:t>
      </w:r>
      <w:r>
        <w:rPr>
          <w:sz w:val="28"/>
          <w:szCs w:val="28"/>
        </w:rPr>
        <w:t>у</w:t>
      </w:r>
      <w:r w:rsidRPr="00344627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>, отделу  организационно-правовой  и кадровой  работы, Счетной  палате, финансовому  отделу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5"/>
        <w:gridCol w:w="1886"/>
        <w:gridCol w:w="1886"/>
        <w:gridCol w:w="736"/>
        <w:gridCol w:w="3246"/>
      </w:tblGrid>
      <w:tr w:rsidR="00246A5A" w:rsidTr="00B2419A">
        <w:tc>
          <w:tcPr>
            <w:tcW w:w="1885" w:type="dxa"/>
          </w:tcPr>
          <w:p w:rsidR="00246A5A" w:rsidRDefault="00246A5A" w:rsidP="001F5A27">
            <w:pPr>
              <w:spacing w:line="360" w:lineRule="auto"/>
              <w:jc w:val="both"/>
            </w:pPr>
          </w:p>
        </w:tc>
        <w:tc>
          <w:tcPr>
            <w:tcW w:w="1886" w:type="dxa"/>
          </w:tcPr>
          <w:p w:rsidR="00246A5A" w:rsidRDefault="00246A5A" w:rsidP="001F5A27">
            <w:pPr>
              <w:spacing w:line="360" w:lineRule="auto"/>
              <w:jc w:val="both"/>
            </w:pPr>
          </w:p>
        </w:tc>
        <w:tc>
          <w:tcPr>
            <w:tcW w:w="1886" w:type="dxa"/>
          </w:tcPr>
          <w:p w:rsidR="00246A5A" w:rsidRDefault="00246A5A" w:rsidP="001F5A27">
            <w:pPr>
              <w:spacing w:line="360" w:lineRule="auto"/>
              <w:jc w:val="both"/>
            </w:pPr>
          </w:p>
        </w:tc>
        <w:tc>
          <w:tcPr>
            <w:tcW w:w="736" w:type="dxa"/>
          </w:tcPr>
          <w:p w:rsidR="00246A5A" w:rsidRDefault="00246A5A" w:rsidP="001F5A27">
            <w:pPr>
              <w:spacing w:line="360" w:lineRule="auto"/>
              <w:jc w:val="both"/>
            </w:pPr>
          </w:p>
        </w:tc>
        <w:tc>
          <w:tcPr>
            <w:tcW w:w="3246" w:type="dxa"/>
          </w:tcPr>
          <w:p w:rsidR="00246A5A" w:rsidRDefault="00246A5A" w:rsidP="001F5A27">
            <w:pPr>
              <w:ind w:hanging="391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Приложение                                                                              к распоряжению  администрации района                                                                                                                              </w:t>
            </w:r>
            <w:r w:rsidR="00D15614">
              <w:rPr>
                <w:sz w:val="28"/>
                <w:szCs w:val="28"/>
              </w:rPr>
              <w:t xml:space="preserve">                             от 29.09.2023 </w:t>
            </w:r>
            <w:r>
              <w:rPr>
                <w:sz w:val="28"/>
                <w:szCs w:val="28"/>
              </w:rPr>
              <w:t xml:space="preserve"> №</w:t>
            </w:r>
            <w:r w:rsidR="00D15614">
              <w:rPr>
                <w:sz w:val="28"/>
                <w:szCs w:val="28"/>
              </w:rPr>
              <w:t xml:space="preserve"> 123-р</w:t>
            </w:r>
          </w:p>
          <w:p w:rsidR="00246A5A" w:rsidRDefault="00246A5A" w:rsidP="001F5A27">
            <w:pPr>
              <w:spacing w:line="360" w:lineRule="auto"/>
              <w:jc w:val="both"/>
            </w:pPr>
          </w:p>
        </w:tc>
      </w:tr>
    </w:tbl>
    <w:p w:rsidR="00246A5A" w:rsidRPr="003659D0" w:rsidRDefault="00246A5A" w:rsidP="00246A5A">
      <w:pPr>
        <w:spacing w:line="360" w:lineRule="auto"/>
        <w:jc w:val="both"/>
      </w:pPr>
    </w:p>
    <w:p w:rsidR="00246A5A" w:rsidRPr="001A13CB" w:rsidRDefault="00246A5A" w:rsidP="00246A5A">
      <w:pPr>
        <w:jc w:val="center"/>
        <w:rPr>
          <w:b/>
          <w:sz w:val="28"/>
          <w:szCs w:val="28"/>
        </w:rPr>
      </w:pPr>
      <w:r w:rsidRPr="001A13CB">
        <w:rPr>
          <w:b/>
          <w:sz w:val="28"/>
          <w:szCs w:val="28"/>
        </w:rPr>
        <w:t>ПОЛОЖЕНИЕ</w:t>
      </w:r>
    </w:p>
    <w:p w:rsidR="00246A5A" w:rsidRPr="001A13CB" w:rsidRDefault="00246A5A" w:rsidP="00246A5A">
      <w:pPr>
        <w:jc w:val="center"/>
        <w:rPr>
          <w:b/>
          <w:sz w:val="28"/>
          <w:szCs w:val="28"/>
        </w:rPr>
      </w:pPr>
      <w:r w:rsidRPr="001A13CB">
        <w:rPr>
          <w:b/>
          <w:sz w:val="28"/>
          <w:szCs w:val="28"/>
        </w:rPr>
        <w:t>об  отделе  экономики  администрации муниципального образования  Грачевский  район  Оренбургской  области</w:t>
      </w:r>
    </w:p>
    <w:p w:rsidR="00246A5A" w:rsidRDefault="00246A5A" w:rsidP="00246A5A">
      <w:pPr>
        <w:spacing w:line="360" w:lineRule="auto"/>
        <w:jc w:val="center"/>
        <w:rPr>
          <w:b/>
          <w:sz w:val="28"/>
          <w:szCs w:val="28"/>
        </w:rPr>
      </w:pPr>
    </w:p>
    <w:p w:rsidR="00246A5A" w:rsidRPr="00397F7B" w:rsidRDefault="00246A5A" w:rsidP="00246A5A">
      <w:pPr>
        <w:spacing w:line="360" w:lineRule="auto"/>
        <w:jc w:val="center"/>
        <w:rPr>
          <w:b/>
          <w:sz w:val="28"/>
          <w:szCs w:val="28"/>
        </w:rPr>
      </w:pPr>
      <w:r w:rsidRPr="00397F7B">
        <w:rPr>
          <w:b/>
          <w:sz w:val="28"/>
          <w:szCs w:val="28"/>
        </w:rPr>
        <w:t>1. Общие положения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CA0276" w:rsidRDefault="00246A5A" w:rsidP="006E6E2C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1.1. Отдел экономики   </w:t>
      </w:r>
      <w:r w:rsidR="00B2419A">
        <w:rPr>
          <w:sz w:val="28"/>
          <w:szCs w:val="28"/>
        </w:rPr>
        <w:t>а</w:t>
      </w:r>
      <w:r w:rsidRPr="00CA027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муниципального образования </w:t>
      </w:r>
      <w:r w:rsidRPr="00CA0276">
        <w:rPr>
          <w:sz w:val="28"/>
          <w:szCs w:val="28"/>
        </w:rPr>
        <w:t>Грачевск</w:t>
      </w:r>
      <w:r>
        <w:rPr>
          <w:sz w:val="28"/>
          <w:szCs w:val="28"/>
        </w:rPr>
        <w:t xml:space="preserve">ий </w:t>
      </w:r>
      <w:r w:rsidRPr="00CA0276">
        <w:rPr>
          <w:sz w:val="28"/>
          <w:szCs w:val="28"/>
        </w:rPr>
        <w:t xml:space="preserve"> район</w:t>
      </w:r>
      <w:r w:rsidR="00B2419A">
        <w:rPr>
          <w:sz w:val="28"/>
          <w:szCs w:val="28"/>
        </w:rPr>
        <w:t xml:space="preserve"> Оренбургской  области </w:t>
      </w:r>
      <w:r w:rsidRPr="00CA0276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О</w:t>
      </w:r>
      <w:r w:rsidRPr="00CA0276">
        <w:rPr>
          <w:sz w:val="28"/>
          <w:szCs w:val="28"/>
        </w:rPr>
        <w:t>тдел) является структурным подразделением Администрации муниципального образования Грачевский район</w:t>
      </w:r>
      <w:r>
        <w:rPr>
          <w:sz w:val="28"/>
          <w:szCs w:val="28"/>
        </w:rPr>
        <w:t xml:space="preserve"> Оренбургской  области</w:t>
      </w:r>
      <w:r w:rsidRPr="00CA0276">
        <w:rPr>
          <w:sz w:val="28"/>
          <w:szCs w:val="28"/>
        </w:rPr>
        <w:t>.</w:t>
      </w:r>
    </w:p>
    <w:p w:rsidR="00246A5A" w:rsidRPr="00CA0276" w:rsidRDefault="00246A5A" w:rsidP="006E6E2C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1.2. В своей деятельности Отдел руководствуется Конституцией Российской Федерации, законами и иными нормативно-правовыми актами Российской Федерации и Оренбургской области, Уставом</w:t>
      </w:r>
      <w:r w:rsidR="00206DCD">
        <w:rPr>
          <w:sz w:val="28"/>
          <w:szCs w:val="28"/>
        </w:rPr>
        <w:t xml:space="preserve"> муниципального образования  Грачевский </w:t>
      </w:r>
      <w:r w:rsidRPr="00CA0276">
        <w:rPr>
          <w:sz w:val="28"/>
          <w:szCs w:val="28"/>
        </w:rPr>
        <w:t>район</w:t>
      </w:r>
      <w:r w:rsidR="00206DCD">
        <w:rPr>
          <w:sz w:val="28"/>
          <w:szCs w:val="28"/>
        </w:rPr>
        <w:t xml:space="preserve"> Оренбургской  области</w:t>
      </w:r>
      <w:r w:rsidRPr="00CA0276">
        <w:rPr>
          <w:sz w:val="28"/>
          <w:szCs w:val="28"/>
        </w:rPr>
        <w:t>, решениями Совета депутатов</w:t>
      </w:r>
      <w:r>
        <w:rPr>
          <w:sz w:val="28"/>
          <w:szCs w:val="28"/>
        </w:rPr>
        <w:t xml:space="preserve"> муниципального образования  Грачевский  район  Оренбургской  области</w:t>
      </w:r>
      <w:r w:rsidRPr="00CA0276">
        <w:rPr>
          <w:sz w:val="28"/>
          <w:szCs w:val="28"/>
        </w:rPr>
        <w:t xml:space="preserve">, </w:t>
      </w:r>
      <w:r w:rsidR="00206DCD">
        <w:rPr>
          <w:sz w:val="28"/>
          <w:szCs w:val="28"/>
        </w:rPr>
        <w:t>иными    муниципальными     правовыми   актами</w:t>
      </w:r>
      <w:r w:rsidRPr="00CA0276">
        <w:rPr>
          <w:sz w:val="28"/>
          <w:szCs w:val="28"/>
        </w:rPr>
        <w:t>, а также настоящим Положением.</w:t>
      </w:r>
    </w:p>
    <w:p w:rsidR="00246A5A" w:rsidRPr="00CA0276" w:rsidRDefault="00246A5A" w:rsidP="006E6E2C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1.3. Отдел подчинен Главе муниципального образования Грачевский район</w:t>
      </w:r>
      <w:r>
        <w:rPr>
          <w:sz w:val="28"/>
          <w:szCs w:val="28"/>
        </w:rPr>
        <w:t xml:space="preserve"> Оренбургской  области</w:t>
      </w:r>
      <w:r w:rsidRPr="00CA0276">
        <w:rPr>
          <w:sz w:val="28"/>
          <w:szCs w:val="28"/>
        </w:rPr>
        <w:t>.</w:t>
      </w:r>
    </w:p>
    <w:p w:rsidR="00206DCD" w:rsidRDefault="00246A5A" w:rsidP="006E6E2C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1.4. Работа Отдела регламентируется настоящим Положением,</w:t>
      </w:r>
      <w:r w:rsidR="00F57F95">
        <w:rPr>
          <w:sz w:val="28"/>
          <w:szCs w:val="28"/>
        </w:rPr>
        <w:t xml:space="preserve">                      </w:t>
      </w:r>
      <w:r w:rsidRPr="00CA0276">
        <w:rPr>
          <w:sz w:val="28"/>
          <w:szCs w:val="28"/>
        </w:rPr>
        <w:t>а деятельность работников  -  должностными инструкциями</w:t>
      </w:r>
      <w:r w:rsidR="00206DCD">
        <w:rPr>
          <w:sz w:val="28"/>
          <w:szCs w:val="28"/>
        </w:rPr>
        <w:t>.</w:t>
      </w:r>
    </w:p>
    <w:p w:rsidR="00246A5A" w:rsidRPr="00CA0276" w:rsidRDefault="00246A5A" w:rsidP="006E6E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CA0276">
        <w:rPr>
          <w:sz w:val="28"/>
          <w:szCs w:val="28"/>
        </w:rPr>
        <w:t xml:space="preserve"> Положение</w:t>
      </w:r>
      <w:r w:rsidR="00206DCD">
        <w:rPr>
          <w:sz w:val="28"/>
          <w:szCs w:val="28"/>
        </w:rPr>
        <w:t xml:space="preserve"> об  </w:t>
      </w:r>
      <w:r w:rsidR="006E6E2C">
        <w:rPr>
          <w:sz w:val="28"/>
          <w:szCs w:val="28"/>
        </w:rPr>
        <w:t>О</w:t>
      </w:r>
      <w:r w:rsidR="00206DCD">
        <w:rPr>
          <w:sz w:val="28"/>
          <w:szCs w:val="28"/>
        </w:rPr>
        <w:t xml:space="preserve">тделе  </w:t>
      </w:r>
      <w:r w:rsidRPr="00CA0276">
        <w:rPr>
          <w:sz w:val="28"/>
          <w:szCs w:val="28"/>
        </w:rPr>
        <w:t xml:space="preserve"> утверждается </w:t>
      </w:r>
      <w:r w:rsidR="00F231E7">
        <w:rPr>
          <w:sz w:val="28"/>
          <w:szCs w:val="28"/>
        </w:rPr>
        <w:t xml:space="preserve"> </w:t>
      </w:r>
      <w:r w:rsidR="00F57F95">
        <w:rPr>
          <w:sz w:val="28"/>
          <w:szCs w:val="28"/>
        </w:rPr>
        <w:t xml:space="preserve">распоряжением </w:t>
      </w:r>
      <w:r w:rsidR="00645721">
        <w:rPr>
          <w:sz w:val="28"/>
          <w:szCs w:val="28"/>
        </w:rPr>
        <w:t xml:space="preserve">  </w:t>
      </w:r>
      <w:r w:rsidR="00BC41DC">
        <w:rPr>
          <w:sz w:val="28"/>
          <w:szCs w:val="28"/>
        </w:rPr>
        <w:t xml:space="preserve">  </w:t>
      </w:r>
      <w:r w:rsidR="00F57F95">
        <w:rPr>
          <w:sz w:val="28"/>
          <w:szCs w:val="28"/>
        </w:rPr>
        <w:t>администрации</w:t>
      </w:r>
      <w:r w:rsidRPr="00CA0276">
        <w:rPr>
          <w:sz w:val="28"/>
          <w:szCs w:val="28"/>
        </w:rPr>
        <w:t xml:space="preserve"> муниципального образования Грачевский район </w:t>
      </w:r>
      <w:r w:rsidR="00F57F95">
        <w:rPr>
          <w:sz w:val="28"/>
          <w:szCs w:val="28"/>
        </w:rPr>
        <w:t>Оренбургской  области</w:t>
      </w:r>
      <w:r w:rsidR="00F60A46">
        <w:rPr>
          <w:sz w:val="28"/>
          <w:szCs w:val="28"/>
        </w:rPr>
        <w:t xml:space="preserve"> </w:t>
      </w:r>
      <w:bookmarkStart w:id="0" w:name="_GoBack"/>
      <w:bookmarkEnd w:id="0"/>
      <w:r w:rsidRPr="00CA0276">
        <w:rPr>
          <w:sz w:val="28"/>
          <w:szCs w:val="28"/>
        </w:rPr>
        <w:t>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1.</w:t>
      </w:r>
      <w:r w:rsidR="00190188">
        <w:rPr>
          <w:sz w:val="28"/>
          <w:szCs w:val="28"/>
        </w:rPr>
        <w:t>6</w:t>
      </w:r>
      <w:r w:rsidRPr="00CA0276">
        <w:rPr>
          <w:sz w:val="28"/>
          <w:szCs w:val="28"/>
        </w:rPr>
        <w:t>. Отдел решает возложенные на него задачи во взаимодействии с соответствующими органами местного самоуправления Грачевского района, предприятиями</w:t>
      </w:r>
      <w:r w:rsidR="00190188">
        <w:rPr>
          <w:sz w:val="28"/>
          <w:szCs w:val="28"/>
        </w:rPr>
        <w:t>, учреждениями</w:t>
      </w:r>
      <w:r w:rsidRPr="00CA0276">
        <w:rPr>
          <w:sz w:val="28"/>
          <w:szCs w:val="28"/>
        </w:rPr>
        <w:t xml:space="preserve">  и организациями всех форм собственности. 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1.</w:t>
      </w:r>
      <w:r w:rsidR="00190188">
        <w:rPr>
          <w:sz w:val="28"/>
          <w:szCs w:val="28"/>
        </w:rPr>
        <w:t>7</w:t>
      </w:r>
      <w:r w:rsidRPr="00CA0276">
        <w:rPr>
          <w:sz w:val="28"/>
          <w:szCs w:val="28"/>
        </w:rPr>
        <w:t xml:space="preserve">. Численность работников отдела составляет </w:t>
      </w:r>
      <w:r w:rsidRPr="009636FB">
        <w:rPr>
          <w:sz w:val="28"/>
          <w:szCs w:val="28"/>
        </w:rPr>
        <w:t>четыре</w:t>
      </w:r>
      <w:r>
        <w:rPr>
          <w:color w:val="FF0000"/>
          <w:sz w:val="28"/>
          <w:szCs w:val="28"/>
        </w:rPr>
        <w:t xml:space="preserve"> </w:t>
      </w:r>
      <w:r w:rsidRPr="00CA027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A0276">
        <w:rPr>
          <w:sz w:val="28"/>
          <w:szCs w:val="28"/>
        </w:rPr>
        <w:t>.</w:t>
      </w:r>
    </w:p>
    <w:p w:rsidR="00246A5A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1.</w:t>
      </w:r>
      <w:r w:rsidR="00190188">
        <w:rPr>
          <w:sz w:val="28"/>
          <w:szCs w:val="28"/>
        </w:rPr>
        <w:t>8</w:t>
      </w:r>
      <w:r w:rsidRPr="00CA0276">
        <w:rPr>
          <w:sz w:val="28"/>
          <w:szCs w:val="28"/>
        </w:rPr>
        <w:t>. Структура и численность работников Отдела утверждаются Главой муниципального образования Грачевский район</w:t>
      </w:r>
      <w:r w:rsidR="00B2419A">
        <w:rPr>
          <w:sz w:val="28"/>
          <w:szCs w:val="28"/>
        </w:rPr>
        <w:t xml:space="preserve"> Оренбургской  области</w:t>
      </w:r>
      <w:r w:rsidRPr="00CA0276">
        <w:rPr>
          <w:sz w:val="28"/>
          <w:szCs w:val="28"/>
        </w:rPr>
        <w:t>.</w:t>
      </w:r>
    </w:p>
    <w:p w:rsidR="00246A5A" w:rsidRPr="00344627" w:rsidRDefault="00190188" w:rsidP="001901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1.9</w:t>
      </w:r>
      <w:r w:rsidR="00246A5A" w:rsidRPr="00344627">
        <w:rPr>
          <w:sz w:val="28"/>
          <w:szCs w:val="28"/>
        </w:rPr>
        <w:t>. Работники Отдела - муниципальные служащие, деятельность которых осуществляется на постоянной основе в органах местного самоуправления, в соответствии со штатным расписанием.</w:t>
      </w:r>
    </w:p>
    <w:p w:rsidR="00246A5A" w:rsidRPr="00344627" w:rsidRDefault="00246A5A" w:rsidP="001901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344627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190188">
        <w:rPr>
          <w:sz w:val="28"/>
          <w:szCs w:val="28"/>
        </w:rPr>
        <w:t>0</w:t>
      </w:r>
      <w:r w:rsidRPr="00344627">
        <w:rPr>
          <w:sz w:val="28"/>
          <w:szCs w:val="28"/>
        </w:rPr>
        <w:t xml:space="preserve">. На работников Отдела распространяются права, гарантии, льготы и ограничения для муниципальных служащих, предусмотренные законами </w:t>
      </w:r>
      <w:r w:rsidRPr="00344627">
        <w:rPr>
          <w:sz w:val="28"/>
          <w:szCs w:val="28"/>
        </w:rPr>
        <w:lastRenderedPageBreak/>
        <w:t>Российской Федерации, Оренбургской области и Уставом муниципального образования Грачевский район</w:t>
      </w:r>
      <w:r>
        <w:rPr>
          <w:sz w:val="28"/>
          <w:szCs w:val="28"/>
        </w:rPr>
        <w:t xml:space="preserve"> Оренбургской  области</w:t>
      </w:r>
      <w:r w:rsidRPr="00344627">
        <w:rPr>
          <w:sz w:val="28"/>
          <w:szCs w:val="28"/>
        </w:rPr>
        <w:t>.</w:t>
      </w:r>
    </w:p>
    <w:p w:rsidR="00246A5A" w:rsidRPr="00344627" w:rsidRDefault="00246A5A" w:rsidP="001901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344627">
        <w:rPr>
          <w:sz w:val="28"/>
          <w:szCs w:val="28"/>
        </w:rPr>
        <w:t>1.1</w:t>
      </w:r>
      <w:r w:rsidR="00190188">
        <w:rPr>
          <w:sz w:val="28"/>
          <w:szCs w:val="28"/>
        </w:rPr>
        <w:t>1</w:t>
      </w:r>
      <w:r w:rsidRPr="00344627">
        <w:rPr>
          <w:sz w:val="28"/>
          <w:szCs w:val="28"/>
        </w:rPr>
        <w:t>. Местонахождение Отдела: Оренбургская обл., Грачевский район, с. Грачевка, ул. Майская,22.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397F7B" w:rsidRDefault="00246A5A" w:rsidP="00246A5A">
      <w:pPr>
        <w:jc w:val="center"/>
        <w:rPr>
          <w:b/>
          <w:sz w:val="28"/>
          <w:szCs w:val="28"/>
        </w:rPr>
      </w:pPr>
      <w:r w:rsidRPr="00397F7B">
        <w:rPr>
          <w:b/>
          <w:sz w:val="28"/>
          <w:szCs w:val="28"/>
        </w:rPr>
        <w:t>2. Основные задачи и функции Отдела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2.1. Основными задачами Отдела являются: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- разработка концепции и стратегии социально-экономического развития </w:t>
      </w:r>
      <w:r>
        <w:rPr>
          <w:sz w:val="28"/>
          <w:szCs w:val="28"/>
        </w:rPr>
        <w:t>муниципального  образования  Грачевский  район  Оренбургской области</w:t>
      </w:r>
      <w:r w:rsidRPr="00CA0276">
        <w:rPr>
          <w:sz w:val="28"/>
          <w:szCs w:val="28"/>
        </w:rPr>
        <w:t>;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  <w:r w:rsidRPr="00CA0276">
        <w:rPr>
          <w:sz w:val="28"/>
          <w:szCs w:val="28"/>
        </w:rPr>
        <w:t>- формирование приоритетов социально-экономического развития на основе потребностей населения;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  <w:r w:rsidRPr="00CA0276">
        <w:rPr>
          <w:sz w:val="28"/>
          <w:szCs w:val="28"/>
        </w:rPr>
        <w:t>- обеспечение перспективного и текущего прогнозирования социально-экономического развития</w:t>
      </w:r>
      <w:r>
        <w:rPr>
          <w:sz w:val="28"/>
          <w:szCs w:val="28"/>
        </w:rPr>
        <w:t xml:space="preserve"> муниципального района</w:t>
      </w:r>
      <w:r w:rsidRPr="00CA0276">
        <w:rPr>
          <w:sz w:val="28"/>
          <w:szCs w:val="28"/>
        </w:rPr>
        <w:t>;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  <w:r w:rsidRPr="00CA0276">
        <w:rPr>
          <w:sz w:val="28"/>
          <w:szCs w:val="28"/>
        </w:rPr>
        <w:t>- разработка и реализация экономических проектов, направленных на социально-экономическое развитие</w:t>
      </w:r>
      <w:r>
        <w:rPr>
          <w:sz w:val="28"/>
          <w:szCs w:val="28"/>
        </w:rPr>
        <w:t xml:space="preserve"> муниципального района</w:t>
      </w:r>
      <w:r w:rsidRPr="00CA0276">
        <w:rPr>
          <w:sz w:val="28"/>
          <w:szCs w:val="28"/>
        </w:rPr>
        <w:t>;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- разработка экономических критериев и показателей, обеспечивающих эффективную деятельность основных отраслей экономики </w:t>
      </w:r>
      <w:r>
        <w:rPr>
          <w:sz w:val="28"/>
          <w:szCs w:val="28"/>
        </w:rPr>
        <w:t xml:space="preserve"> муниципального </w:t>
      </w:r>
      <w:r w:rsidRPr="00CA0276">
        <w:rPr>
          <w:sz w:val="28"/>
          <w:szCs w:val="28"/>
        </w:rPr>
        <w:t>района;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  <w:r w:rsidRPr="00CA0276">
        <w:rPr>
          <w:sz w:val="28"/>
          <w:szCs w:val="28"/>
        </w:rPr>
        <w:t>- принимает участие в подготовке и реализации предложений по общим направлениям финансовой и налоговой политики.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 Отдел выполняет следующие функции: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2.2.1. Организует и координирует разработку и осуществляет обоснование социально-экономической политики</w:t>
      </w:r>
      <w:r>
        <w:rPr>
          <w:sz w:val="28"/>
          <w:szCs w:val="28"/>
        </w:rPr>
        <w:t xml:space="preserve"> муниципального </w:t>
      </w:r>
      <w:r w:rsidRPr="00CA0276">
        <w:rPr>
          <w:sz w:val="28"/>
          <w:szCs w:val="28"/>
        </w:rPr>
        <w:t xml:space="preserve"> района, приоритетных направлений развития экономики.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2.2.2. Проводит анализ социально-экономического положения территории (квартал, год), выявляет диспропорции и разрабатывает пути их устранения.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2.2.3. Разрабатывает прогнозы социально-экономического развития территории на текущий период и перспективу.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2.2.4. Осуществляет организационно-методическое обеспечение работы по прогнозированию развития </w:t>
      </w:r>
      <w:r w:rsidR="00190188">
        <w:rPr>
          <w:sz w:val="28"/>
          <w:szCs w:val="28"/>
        </w:rPr>
        <w:t>района</w:t>
      </w:r>
      <w:r w:rsidRPr="00CA0276">
        <w:rPr>
          <w:sz w:val="28"/>
          <w:szCs w:val="28"/>
        </w:rPr>
        <w:t xml:space="preserve"> (работа с предприятиями</w:t>
      </w:r>
      <w:r>
        <w:rPr>
          <w:sz w:val="28"/>
          <w:szCs w:val="28"/>
        </w:rPr>
        <w:t xml:space="preserve">, учреждениями </w:t>
      </w:r>
      <w:r w:rsidRPr="00CA0276">
        <w:rPr>
          <w:sz w:val="28"/>
          <w:szCs w:val="28"/>
        </w:rPr>
        <w:t xml:space="preserve"> и организациями, сельсоветами). </w:t>
      </w:r>
    </w:p>
    <w:p w:rsidR="00246A5A" w:rsidRPr="00CA0276" w:rsidRDefault="00190188" w:rsidP="00246A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 w:rsidR="003F7EFC">
        <w:rPr>
          <w:sz w:val="28"/>
          <w:szCs w:val="28"/>
        </w:rPr>
        <w:t xml:space="preserve"> </w:t>
      </w:r>
      <w:r w:rsidR="00246A5A" w:rsidRPr="00CA0276">
        <w:rPr>
          <w:sz w:val="28"/>
          <w:szCs w:val="28"/>
        </w:rPr>
        <w:t xml:space="preserve">Принимает участие в подготовке и реализации предложений по общим направлениям финансовой и налоговой политики. 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</w:t>
      </w:r>
      <w:r w:rsidR="00190188">
        <w:rPr>
          <w:sz w:val="28"/>
          <w:szCs w:val="28"/>
        </w:rPr>
        <w:t>6</w:t>
      </w:r>
      <w:r w:rsidRPr="00CA0276">
        <w:rPr>
          <w:sz w:val="28"/>
          <w:szCs w:val="28"/>
        </w:rPr>
        <w:t>.</w:t>
      </w:r>
      <w:r w:rsidR="003F7EFC">
        <w:rPr>
          <w:sz w:val="28"/>
          <w:szCs w:val="28"/>
        </w:rPr>
        <w:t xml:space="preserve"> </w:t>
      </w:r>
      <w:r w:rsidR="00190188">
        <w:rPr>
          <w:sz w:val="28"/>
          <w:szCs w:val="28"/>
        </w:rPr>
        <w:t>Определяет  порядок   разработки, корректировки, общественного обсуждения прогноза  социально-экономического развития муниципального  образования  Грачевский  район Оренбургской  области</w:t>
      </w:r>
      <w:r w:rsidRPr="00CA0276">
        <w:rPr>
          <w:sz w:val="28"/>
          <w:szCs w:val="28"/>
        </w:rPr>
        <w:t>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</w:t>
      </w:r>
      <w:r w:rsidR="00190188">
        <w:rPr>
          <w:sz w:val="28"/>
          <w:szCs w:val="28"/>
        </w:rPr>
        <w:t>7</w:t>
      </w:r>
      <w:r w:rsidRPr="00CA0276">
        <w:rPr>
          <w:sz w:val="28"/>
          <w:szCs w:val="28"/>
        </w:rPr>
        <w:t>. Принимает участие в разработке и реализации вопросов экономики для стимулирования деловой активности и поддержке предпринимательства.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</w:t>
      </w:r>
      <w:r w:rsidR="00190188">
        <w:rPr>
          <w:sz w:val="28"/>
          <w:szCs w:val="28"/>
        </w:rPr>
        <w:t>8</w:t>
      </w:r>
      <w:r w:rsidRPr="00CA0276">
        <w:rPr>
          <w:sz w:val="28"/>
          <w:szCs w:val="28"/>
        </w:rPr>
        <w:t xml:space="preserve">. Участвует в формировании ценовой политики области и района, в обеспечении взаимосвязи проводимой политики ценообразования с бюджетной, кредитно-денежной и налоговой политики с целью нормального </w:t>
      </w:r>
      <w:r w:rsidRPr="00CA0276">
        <w:rPr>
          <w:sz w:val="28"/>
          <w:szCs w:val="28"/>
        </w:rPr>
        <w:lastRenderedPageBreak/>
        <w:t>функционирования рыночных отношений, разработке предложений по совершенствованию механизма регулирования цен и тарифов на продукцию, товары и услуги.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</w:t>
      </w:r>
      <w:r w:rsidR="00190188">
        <w:rPr>
          <w:sz w:val="28"/>
          <w:szCs w:val="28"/>
        </w:rPr>
        <w:t>9</w:t>
      </w:r>
      <w:r w:rsidRPr="00CA0276">
        <w:rPr>
          <w:sz w:val="28"/>
          <w:szCs w:val="28"/>
        </w:rPr>
        <w:t>. Организует и проводит мероприятия по развитию и наполнению потребительского рынка - спрос и предложение, работа оптовой сети, потребкооперации, выставки, ярмарки.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</w:t>
      </w:r>
      <w:r w:rsidR="00190188">
        <w:rPr>
          <w:sz w:val="28"/>
          <w:szCs w:val="28"/>
        </w:rPr>
        <w:t>10</w:t>
      </w:r>
      <w:r w:rsidRPr="00CA0276">
        <w:rPr>
          <w:sz w:val="28"/>
          <w:szCs w:val="28"/>
        </w:rPr>
        <w:t>. Организует и отвечает за работу комиссии</w:t>
      </w:r>
      <w:r>
        <w:rPr>
          <w:sz w:val="28"/>
          <w:szCs w:val="28"/>
        </w:rPr>
        <w:t xml:space="preserve">, советов, </w:t>
      </w:r>
      <w:r w:rsidRPr="00CA0276">
        <w:rPr>
          <w:sz w:val="28"/>
          <w:szCs w:val="28"/>
        </w:rPr>
        <w:t>рабочих групп экономической направленности.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1</w:t>
      </w:r>
      <w:r w:rsidRPr="00CA0276">
        <w:rPr>
          <w:sz w:val="28"/>
          <w:szCs w:val="28"/>
        </w:rPr>
        <w:t xml:space="preserve">. Участвует в установленном порядке в разработке мобилизационного плана экономики </w:t>
      </w:r>
      <w:r>
        <w:rPr>
          <w:sz w:val="28"/>
          <w:szCs w:val="28"/>
        </w:rPr>
        <w:t xml:space="preserve"> муниципального </w:t>
      </w:r>
      <w:r w:rsidRPr="00CA0276">
        <w:rPr>
          <w:sz w:val="28"/>
          <w:szCs w:val="28"/>
        </w:rPr>
        <w:t>района.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2</w:t>
      </w:r>
      <w:r w:rsidRPr="00CA0276">
        <w:rPr>
          <w:sz w:val="28"/>
          <w:szCs w:val="28"/>
        </w:rPr>
        <w:t>. Проводит постоянный анализ экономической ситуации, осуществляет организацию и координацию по разработке территориальных аспектов прогнозов социально-экономического развития территорий сельсоветов, стратегии размещения производительных сил и совершенствования территориальной структуры экономики.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3</w:t>
      </w:r>
      <w:r w:rsidRPr="00CA0276">
        <w:rPr>
          <w:sz w:val="28"/>
          <w:szCs w:val="28"/>
        </w:rPr>
        <w:t xml:space="preserve">. Разрабатывает рекомендации и методические указания, а также осуществляет консультационную, методологическую и информационную деятельность по вопросам ценообразования, социально-экономического развития </w:t>
      </w:r>
      <w:r>
        <w:rPr>
          <w:sz w:val="28"/>
          <w:szCs w:val="28"/>
        </w:rPr>
        <w:t xml:space="preserve">муниципального </w:t>
      </w:r>
      <w:r w:rsidRPr="00CA0276">
        <w:rPr>
          <w:sz w:val="28"/>
          <w:szCs w:val="28"/>
        </w:rPr>
        <w:t>района.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4</w:t>
      </w:r>
      <w:r w:rsidRPr="00CA0276">
        <w:rPr>
          <w:sz w:val="28"/>
          <w:szCs w:val="28"/>
        </w:rPr>
        <w:t xml:space="preserve">. Взаимодействует </w:t>
      </w:r>
      <w:r w:rsidR="00B2419A">
        <w:rPr>
          <w:sz w:val="28"/>
          <w:szCs w:val="28"/>
        </w:rPr>
        <w:t xml:space="preserve"> со </w:t>
      </w:r>
      <w:r w:rsidRPr="00CA0276">
        <w:rPr>
          <w:sz w:val="28"/>
          <w:szCs w:val="28"/>
        </w:rPr>
        <w:t>служб</w:t>
      </w:r>
      <w:r w:rsidR="00B2419A">
        <w:rPr>
          <w:sz w:val="28"/>
          <w:szCs w:val="28"/>
        </w:rPr>
        <w:t xml:space="preserve">ами и   организациями </w:t>
      </w:r>
      <w:r w:rsidRPr="00CA0276">
        <w:rPr>
          <w:sz w:val="28"/>
          <w:szCs w:val="28"/>
        </w:rPr>
        <w:t xml:space="preserve"> статистики, налоговой, финансовой, занятости и др.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5</w:t>
      </w:r>
      <w:r w:rsidRPr="00CA0276">
        <w:rPr>
          <w:sz w:val="28"/>
          <w:szCs w:val="28"/>
        </w:rPr>
        <w:t xml:space="preserve">. Осуществляет ведение </w:t>
      </w:r>
      <w:r>
        <w:rPr>
          <w:sz w:val="28"/>
          <w:szCs w:val="28"/>
        </w:rPr>
        <w:t xml:space="preserve"> Торгового </w:t>
      </w:r>
      <w:r w:rsidRPr="00CA0276">
        <w:rPr>
          <w:sz w:val="28"/>
          <w:szCs w:val="28"/>
        </w:rPr>
        <w:t>реестра.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6</w:t>
      </w:r>
      <w:r w:rsidRPr="00CA0276">
        <w:rPr>
          <w:sz w:val="28"/>
          <w:szCs w:val="28"/>
        </w:rPr>
        <w:t xml:space="preserve">. Осуществляет подготовку показателей эффективности деятельности органов местного самоуправления </w:t>
      </w:r>
      <w:r>
        <w:rPr>
          <w:sz w:val="28"/>
          <w:szCs w:val="28"/>
        </w:rPr>
        <w:t>муниципального образования Грачевский район Оренбургской  области</w:t>
      </w:r>
      <w:r w:rsidRPr="00CA0276">
        <w:rPr>
          <w:sz w:val="28"/>
          <w:szCs w:val="28"/>
        </w:rPr>
        <w:t xml:space="preserve">  по итогам года и доклада главы района  об эффективности деятельности  органов местного самоуправления и размещает их в системе РИАС.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7</w:t>
      </w:r>
      <w:r w:rsidRPr="00CA0276">
        <w:rPr>
          <w:sz w:val="28"/>
          <w:szCs w:val="28"/>
        </w:rPr>
        <w:t>.  Осуществляет подготовку сведений о достигнутых значениях показателей, используемых для мониторинга и оценки муниципальных образований и размещает их в системе РИАС.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8</w:t>
      </w:r>
      <w:r w:rsidRPr="00CA02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0276">
        <w:rPr>
          <w:sz w:val="28"/>
          <w:szCs w:val="28"/>
        </w:rPr>
        <w:t>Осуществляет размещение заказов для муниципальных нужд  для муниципальных заказчиков.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2.2.1</w:t>
      </w:r>
      <w:r w:rsidR="00190188">
        <w:rPr>
          <w:sz w:val="28"/>
          <w:szCs w:val="28"/>
        </w:rPr>
        <w:t>9</w:t>
      </w:r>
      <w:r w:rsidRPr="00CA0276">
        <w:rPr>
          <w:sz w:val="28"/>
          <w:szCs w:val="28"/>
        </w:rPr>
        <w:t>. Ведет реестр муниципальных контрактов, заключенных по итогам размещения заказов.</w:t>
      </w:r>
    </w:p>
    <w:p w:rsidR="00246A5A" w:rsidRPr="00CA0276" w:rsidRDefault="00B2419A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90188">
        <w:rPr>
          <w:sz w:val="28"/>
          <w:szCs w:val="28"/>
        </w:rPr>
        <w:t>20</w:t>
      </w:r>
      <w:r w:rsidR="00246A5A" w:rsidRPr="00CA0276">
        <w:rPr>
          <w:sz w:val="28"/>
          <w:szCs w:val="28"/>
        </w:rPr>
        <w:t>. Осуществляет подготовку отчетов по результатам размещения заказов для муниципальных нужд.</w:t>
      </w:r>
    </w:p>
    <w:p w:rsidR="00246A5A" w:rsidRDefault="00B2419A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190188">
        <w:rPr>
          <w:sz w:val="28"/>
          <w:szCs w:val="28"/>
        </w:rPr>
        <w:t>1</w:t>
      </w:r>
      <w:r w:rsidR="00246A5A" w:rsidRPr="00CA0276">
        <w:rPr>
          <w:sz w:val="28"/>
          <w:szCs w:val="28"/>
        </w:rPr>
        <w:t>. Осуществляет ведение реестра оказываемых муниципальных услуг.</w:t>
      </w:r>
    </w:p>
    <w:p w:rsidR="00B2419A" w:rsidRDefault="00B2419A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190188">
        <w:rPr>
          <w:sz w:val="28"/>
          <w:szCs w:val="28"/>
        </w:rPr>
        <w:t>2</w:t>
      </w:r>
      <w:r>
        <w:rPr>
          <w:sz w:val="28"/>
          <w:szCs w:val="28"/>
        </w:rPr>
        <w:t>. Осуществляет  ведомственный контроль в  сфере закупок в  отношении   подведомственных   организаций.</w:t>
      </w:r>
    </w:p>
    <w:p w:rsidR="00B2419A" w:rsidRDefault="00B2419A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19018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97254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  формирование   и  размещение    плана-графика закупок.</w:t>
      </w:r>
    </w:p>
    <w:p w:rsidR="00B2419A" w:rsidRDefault="00B2419A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190188">
        <w:rPr>
          <w:sz w:val="28"/>
          <w:szCs w:val="28"/>
        </w:rPr>
        <w:t>4</w:t>
      </w:r>
      <w:r>
        <w:rPr>
          <w:sz w:val="28"/>
          <w:szCs w:val="28"/>
        </w:rPr>
        <w:t xml:space="preserve">. Оказывает  содействие   </w:t>
      </w:r>
      <w:r w:rsidR="00597254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 по вопросам  защиты  прав  потребителей.</w:t>
      </w:r>
    </w:p>
    <w:p w:rsidR="00B2419A" w:rsidRPr="00CA0276" w:rsidRDefault="00190188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2.2.25</w:t>
      </w:r>
      <w:r w:rsidR="00B2419A">
        <w:rPr>
          <w:sz w:val="28"/>
          <w:szCs w:val="28"/>
        </w:rPr>
        <w:t>.</w:t>
      </w:r>
      <w:r w:rsidR="00597254">
        <w:rPr>
          <w:sz w:val="28"/>
          <w:szCs w:val="28"/>
        </w:rPr>
        <w:t xml:space="preserve"> </w:t>
      </w:r>
      <w:r w:rsidR="00B2419A">
        <w:rPr>
          <w:sz w:val="28"/>
          <w:szCs w:val="28"/>
        </w:rPr>
        <w:t>Осуществляет  функции ответственного исполнителя по вопросам  реализации  проектной  деятельности</w:t>
      </w:r>
      <w:r w:rsidR="00597254">
        <w:rPr>
          <w:sz w:val="28"/>
          <w:szCs w:val="28"/>
        </w:rPr>
        <w:t xml:space="preserve"> </w:t>
      </w:r>
      <w:r w:rsidR="00B2419A">
        <w:rPr>
          <w:sz w:val="28"/>
          <w:szCs w:val="28"/>
        </w:rPr>
        <w:t>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2.2.2</w:t>
      </w:r>
      <w:r w:rsidR="00190188">
        <w:rPr>
          <w:sz w:val="28"/>
          <w:szCs w:val="28"/>
        </w:rPr>
        <w:t>6</w:t>
      </w:r>
      <w:r w:rsidRPr="00CA0276">
        <w:rPr>
          <w:sz w:val="28"/>
          <w:szCs w:val="28"/>
        </w:rPr>
        <w:t xml:space="preserve">.  Осуществляет расчет цен (тарифов) для потребителей и  готовит пакет документов по согласованию тарифов в Департаменте по  ценам и  регулированию тарифов Оренбургской области. </w:t>
      </w:r>
    </w:p>
    <w:p w:rsidR="00246A5A" w:rsidRPr="00CA0276" w:rsidRDefault="00190188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2.2.27</w:t>
      </w:r>
      <w:r w:rsidR="00246A5A" w:rsidRPr="00CA0276">
        <w:rPr>
          <w:sz w:val="28"/>
          <w:szCs w:val="28"/>
        </w:rPr>
        <w:t>. Осуществляет подготовку материалов по установлению тарифов на товары и услуги организаций коммунального комплекса в соответствии с предельным индексом, установленным органом регулирования - Департамент по ценам и регулированию тарифов Оренбургской области.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2.2.2</w:t>
      </w:r>
      <w:r w:rsidR="00190188">
        <w:rPr>
          <w:sz w:val="28"/>
          <w:szCs w:val="28"/>
        </w:rPr>
        <w:t>8</w:t>
      </w:r>
      <w:r w:rsidRPr="00CA0276">
        <w:rPr>
          <w:sz w:val="28"/>
          <w:szCs w:val="28"/>
        </w:rPr>
        <w:t xml:space="preserve">.  Готовит расчеты  по утверждению нормативов потребления коммунальных услуг и  региональных стандартов.  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2.2.2</w:t>
      </w:r>
      <w:r w:rsidR="00190188">
        <w:rPr>
          <w:sz w:val="28"/>
          <w:szCs w:val="28"/>
        </w:rPr>
        <w:t>9</w:t>
      </w:r>
      <w:r w:rsidRPr="00CA0276">
        <w:rPr>
          <w:sz w:val="28"/>
          <w:szCs w:val="28"/>
        </w:rPr>
        <w:t>.  Согласовывает производственные  программы организаций коммунального комплекса.</w:t>
      </w:r>
    </w:p>
    <w:p w:rsidR="00246A5A" w:rsidRPr="00CA0276" w:rsidRDefault="00190188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2.2.30</w:t>
      </w:r>
      <w:r w:rsidR="00246A5A" w:rsidRPr="00CA0276">
        <w:rPr>
          <w:sz w:val="28"/>
          <w:szCs w:val="28"/>
        </w:rPr>
        <w:t>. Осуществляет мониторинг выполнения производственных программ и инвестиционных программ.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</w:t>
      </w:r>
      <w:r w:rsidR="00190188">
        <w:rPr>
          <w:sz w:val="28"/>
          <w:szCs w:val="28"/>
        </w:rPr>
        <w:t>31</w:t>
      </w:r>
      <w:r w:rsidRPr="00CA0276">
        <w:rPr>
          <w:sz w:val="28"/>
          <w:szCs w:val="28"/>
        </w:rPr>
        <w:t>. Осуществляет контроль за размещением на сайте Департамента Оренбургской области  по регулированию  цен и тарифов стандартов раскрытия информации по действующим тарифам на коммунальные услуги предприятиями коммунального комплекса.</w:t>
      </w:r>
    </w:p>
    <w:p w:rsidR="00246A5A" w:rsidRPr="00CA0276" w:rsidRDefault="00246A5A" w:rsidP="00190188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2.2.</w:t>
      </w:r>
      <w:r w:rsidR="00190188">
        <w:rPr>
          <w:sz w:val="28"/>
          <w:szCs w:val="28"/>
        </w:rPr>
        <w:t xml:space="preserve">32. </w:t>
      </w:r>
      <w:r w:rsidRPr="00CA0276">
        <w:rPr>
          <w:sz w:val="28"/>
          <w:szCs w:val="28"/>
        </w:rPr>
        <w:t xml:space="preserve">Осуществляет организацию и проведение мониторинга эффективности муниципального контроля. Готовит  сводный доклад об эффективности мероприятий муниципального контроля за год. </w:t>
      </w:r>
      <w:r>
        <w:rPr>
          <w:sz w:val="28"/>
          <w:szCs w:val="28"/>
        </w:rPr>
        <w:t xml:space="preserve">Участвует в формировании </w:t>
      </w:r>
      <w:r w:rsidRPr="00CA0276">
        <w:rPr>
          <w:sz w:val="28"/>
          <w:szCs w:val="28"/>
        </w:rPr>
        <w:t xml:space="preserve">  ежегодн</w:t>
      </w:r>
      <w:r>
        <w:rPr>
          <w:sz w:val="28"/>
          <w:szCs w:val="28"/>
        </w:rPr>
        <w:t xml:space="preserve">ого </w:t>
      </w:r>
      <w:r w:rsidRPr="00CA0276">
        <w:rPr>
          <w:sz w:val="28"/>
          <w:szCs w:val="28"/>
        </w:rPr>
        <w:t>план</w:t>
      </w:r>
      <w:r>
        <w:rPr>
          <w:sz w:val="28"/>
          <w:szCs w:val="28"/>
        </w:rPr>
        <w:t xml:space="preserve">а </w:t>
      </w:r>
      <w:r w:rsidRPr="00CA0276">
        <w:rPr>
          <w:sz w:val="28"/>
          <w:szCs w:val="28"/>
        </w:rPr>
        <w:t xml:space="preserve"> проведения плановых проверок.   </w:t>
      </w:r>
    </w:p>
    <w:p w:rsidR="00246A5A" w:rsidRPr="00CA0276" w:rsidRDefault="00190188" w:rsidP="00190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2.2.33</w:t>
      </w:r>
      <w:r w:rsidR="00246A5A" w:rsidRPr="00CA0276">
        <w:rPr>
          <w:sz w:val="28"/>
          <w:szCs w:val="28"/>
        </w:rPr>
        <w:t>. Осуществляет по поручению Главы район</w:t>
      </w:r>
      <w:r>
        <w:rPr>
          <w:sz w:val="28"/>
          <w:szCs w:val="28"/>
        </w:rPr>
        <w:t>а</w:t>
      </w:r>
      <w:r w:rsidR="00246A5A">
        <w:rPr>
          <w:sz w:val="28"/>
          <w:szCs w:val="28"/>
        </w:rPr>
        <w:t xml:space="preserve"> </w:t>
      </w:r>
      <w:r w:rsidR="00246A5A" w:rsidRPr="00CA0276">
        <w:rPr>
          <w:sz w:val="28"/>
          <w:szCs w:val="28"/>
        </w:rPr>
        <w:t xml:space="preserve"> иные функции.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397F7B" w:rsidRDefault="00246A5A" w:rsidP="00246A5A">
      <w:pPr>
        <w:jc w:val="center"/>
        <w:rPr>
          <w:b/>
          <w:sz w:val="28"/>
          <w:szCs w:val="28"/>
        </w:rPr>
      </w:pPr>
      <w:r w:rsidRPr="00397F7B">
        <w:rPr>
          <w:b/>
          <w:sz w:val="28"/>
          <w:szCs w:val="28"/>
        </w:rPr>
        <w:t>3. Обеспечение деятельности Отдела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3.1. Отдел для осуществления своих задач имеет право: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3.1.2. Запрашивать в порядке, установленном законом, необходимую информацию от органов исполнительной власти, предприятий, учреждений и организаций независимо от формы собственности.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3.1.3. Запрашивать и получать в установленном порядке необходимые материалы от органов</w:t>
      </w:r>
      <w:r>
        <w:rPr>
          <w:sz w:val="28"/>
          <w:szCs w:val="28"/>
        </w:rPr>
        <w:t xml:space="preserve"> местного самоуправления </w:t>
      </w:r>
      <w:r w:rsidRPr="00CA0276">
        <w:rPr>
          <w:sz w:val="28"/>
          <w:szCs w:val="28"/>
        </w:rPr>
        <w:t xml:space="preserve"> и структурных подразделений Администрации района.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3.1.4. Пользоваться в установленном порядке информационными данными </w:t>
      </w:r>
      <w:r>
        <w:rPr>
          <w:sz w:val="28"/>
          <w:szCs w:val="28"/>
        </w:rPr>
        <w:t xml:space="preserve"> органов  местного самоуправления и </w:t>
      </w:r>
      <w:r w:rsidRPr="00CA0276">
        <w:rPr>
          <w:sz w:val="28"/>
          <w:szCs w:val="28"/>
        </w:rPr>
        <w:t>структурных подразделений Администрации района.</w:t>
      </w:r>
    </w:p>
    <w:p w:rsidR="00597254" w:rsidRDefault="00597254" w:rsidP="00246A5A">
      <w:pPr>
        <w:jc w:val="center"/>
        <w:rPr>
          <w:b/>
          <w:sz w:val="28"/>
          <w:szCs w:val="28"/>
        </w:rPr>
      </w:pPr>
    </w:p>
    <w:p w:rsidR="00246A5A" w:rsidRPr="00397F7B" w:rsidRDefault="00246A5A" w:rsidP="00246A5A">
      <w:pPr>
        <w:jc w:val="center"/>
        <w:rPr>
          <w:b/>
          <w:sz w:val="28"/>
          <w:szCs w:val="28"/>
        </w:rPr>
      </w:pPr>
      <w:r w:rsidRPr="00397F7B">
        <w:rPr>
          <w:b/>
          <w:sz w:val="28"/>
          <w:szCs w:val="28"/>
        </w:rPr>
        <w:t>4. Руководство Отделом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4.1. Работой Отдела руководит</w:t>
      </w:r>
      <w:r>
        <w:rPr>
          <w:sz w:val="28"/>
          <w:szCs w:val="28"/>
        </w:rPr>
        <w:t xml:space="preserve"> заместитель  главы  администрации по  экономическому  развитию- начальник  отдела  экономики (далее-</w:t>
      </w:r>
      <w:r w:rsidRPr="00CA0276">
        <w:rPr>
          <w:sz w:val="28"/>
          <w:szCs w:val="28"/>
        </w:rPr>
        <w:t xml:space="preserve"> начальник Отдела</w:t>
      </w:r>
      <w:r>
        <w:rPr>
          <w:sz w:val="28"/>
          <w:szCs w:val="28"/>
        </w:rPr>
        <w:t>)</w:t>
      </w:r>
      <w:r w:rsidRPr="00CA0276">
        <w:rPr>
          <w:sz w:val="28"/>
          <w:szCs w:val="28"/>
        </w:rPr>
        <w:t>, который назначается на должность и освобождается от нее Главой муниципального образования Грачевский район</w:t>
      </w:r>
      <w:r>
        <w:rPr>
          <w:sz w:val="28"/>
          <w:szCs w:val="28"/>
        </w:rPr>
        <w:t xml:space="preserve"> Оренбургской  области</w:t>
      </w:r>
      <w:r w:rsidRPr="00CA0276">
        <w:rPr>
          <w:sz w:val="28"/>
          <w:szCs w:val="28"/>
        </w:rPr>
        <w:t xml:space="preserve">. 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lastRenderedPageBreak/>
        <w:t xml:space="preserve">4.2. Начальник </w:t>
      </w:r>
      <w:r w:rsidR="00A04480">
        <w:rPr>
          <w:sz w:val="28"/>
          <w:szCs w:val="28"/>
        </w:rPr>
        <w:t>О</w:t>
      </w:r>
      <w:r w:rsidRPr="00CA0276">
        <w:rPr>
          <w:sz w:val="28"/>
          <w:szCs w:val="28"/>
        </w:rPr>
        <w:t>тдела осуществляет руководство</w:t>
      </w:r>
      <w:r w:rsidR="00A04480">
        <w:rPr>
          <w:sz w:val="28"/>
          <w:szCs w:val="28"/>
        </w:rPr>
        <w:t xml:space="preserve"> Отделом на основе единоначалия: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4.2.1. Определяет функции и должностные обязанности специалистов Отдела.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4.2.2. В соответствии с возложенными на Отдел задачами направляет и координирует работу Отдела по решению поставленных задач и несет персональную ответственность за его деятельность.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4.2.3. Ежеквартально</w:t>
      </w:r>
      <w:r w:rsidR="00A04480">
        <w:rPr>
          <w:sz w:val="28"/>
          <w:szCs w:val="28"/>
        </w:rPr>
        <w:t xml:space="preserve"> координирует  разрабо</w:t>
      </w:r>
      <w:r w:rsidRPr="00CA0276">
        <w:rPr>
          <w:sz w:val="28"/>
          <w:szCs w:val="28"/>
        </w:rPr>
        <w:t>т</w:t>
      </w:r>
      <w:r w:rsidR="00A04480">
        <w:rPr>
          <w:sz w:val="28"/>
          <w:szCs w:val="28"/>
        </w:rPr>
        <w:t xml:space="preserve">ку  </w:t>
      </w:r>
      <w:r w:rsidRPr="00CA0276">
        <w:rPr>
          <w:sz w:val="28"/>
          <w:szCs w:val="28"/>
        </w:rPr>
        <w:t xml:space="preserve"> план</w:t>
      </w:r>
      <w:r w:rsidR="00A04480">
        <w:rPr>
          <w:sz w:val="28"/>
          <w:szCs w:val="28"/>
        </w:rPr>
        <w:t>а</w:t>
      </w:r>
      <w:r w:rsidRPr="00CA0276">
        <w:rPr>
          <w:sz w:val="28"/>
          <w:szCs w:val="28"/>
        </w:rPr>
        <w:t xml:space="preserve"> работы Отдела.</w:t>
      </w:r>
      <w:r>
        <w:rPr>
          <w:sz w:val="28"/>
          <w:szCs w:val="28"/>
        </w:rPr>
        <w:t xml:space="preserve"> Руководит  разработкой  годового плана  работы  Отдела.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4.2.4. Осуществляет </w:t>
      </w:r>
      <w:r w:rsidR="00A04480">
        <w:rPr>
          <w:sz w:val="28"/>
          <w:szCs w:val="28"/>
        </w:rPr>
        <w:t>иные  полномочия  в соответствии   с  должностной  инструкцией.</w:t>
      </w: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>4.</w:t>
      </w:r>
      <w:r w:rsidR="00A04480">
        <w:rPr>
          <w:sz w:val="28"/>
          <w:szCs w:val="28"/>
        </w:rPr>
        <w:t>3</w:t>
      </w:r>
      <w:r w:rsidRPr="00CA0276">
        <w:rPr>
          <w:sz w:val="28"/>
          <w:szCs w:val="28"/>
        </w:rPr>
        <w:t>. Во время отсутствия начальника Отдела его обязанности выполняет старший по должности специалист на основании распоряжения Главы муниципального образования Грачевский  район.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397F7B" w:rsidRDefault="00246A5A" w:rsidP="00246A5A">
      <w:pPr>
        <w:jc w:val="center"/>
        <w:rPr>
          <w:b/>
          <w:sz w:val="28"/>
          <w:szCs w:val="28"/>
        </w:rPr>
      </w:pPr>
      <w:r w:rsidRPr="00397F7B">
        <w:rPr>
          <w:b/>
          <w:sz w:val="28"/>
          <w:szCs w:val="28"/>
        </w:rPr>
        <w:t>5. Прекращение деятельности Отдела</w:t>
      </w:r>
    </w:p>
    <w:p w:rsidR="00246A5A" w:rsidRPr="00CA0276" w:rsidRDefault="00246A5A" w:rsidP="00246A5A">
      <w:pPr>
        <w:jc w:val="both"/>
        <w:rPr>
          <w:sz w:val="28"/>
          <w:szCs w:val="28"/>
        </w:rPr>
      </w:pPr>
    </w:p>
    <w:p w:rsidR="00246A5A" w:rsidRPr="00CA0276" w:rsidRDefault="00246A5A" w:rsidP="00A04480">
      <w:pPr>
        <w:ind w:firstLine="708"/>
        <w:jc w:val="both"/>
        <w:rPr>
          <w:sz w:val="28"/>
          <w:szCs w:val="28"/>
        </w:rPr>
      </w:pPr>
      <w:r w:rsidRPr="00CA0276">
        <w:rPr>
          <w:sz w:val="28"/>
          <w:szCs w:val="28"/>
        </w:rPr>
        <w:t xml:space="preserve">5.1. Ликвидация и реорганизация </w:t>
      </w:r>
      <w:r w:rsidR="00A04480">
        <w:rPr>
          <w:sz w:val="28"/>
          <w:szCs w:val="28"/>
        </w:rPr>
        <w:t>О</w:t>
      </w:r>
      <w:r w:rsidRPr="00CA0276">
        <w:rPr>
          <w:sz w:val="28"/>
          <w:szCs w:val="28"/>
        </w:rPr>
        <w:t xml:space="preserve">тдела экономики </w:t>
      </w:r>
      <w:r>
        <w:rPr>
          <w:sz w:val="28"/>
          <w:szCs w:val="28"/>
        </w:rPr>
        <w:t xml:space="preserve">производится   в  порядке, установленном   </w:t>
      </w:r>
      <w:r w:rsidRPr="00CA0276">
        <w:rPr>
          <w:sz w:val="28"/>
          <w:szCs w:val="28"/>
        </w:rPr>
        <w:t xml:space="preserve">   действующим законодательством.</w:t>
      </w: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246A5A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A04480" w:rsidRDefault="00A04480" w:rsidP="00246A5A">
      <w:pPr>
        <w:spacing w:line="360" w:lineRule="auto"/>
        <w:jc w:val="both"/>
        <w:rPr>
          <w:sz w:val="28"/>
          <w:szCs w:val="28"/>
        </w:rPr>
      </w:pPr>
    </w:p>
    <w:p w:rsidR="00A04480" w:rsidRDefault="00A04480" w:rsidP="00246A5A">
      <w:pPr>
        <w:spacing w:line="360" w:lineRule="auto"/>
        <w:jc w:val="both"/>
        <w:rPr>
          <w:sz w:val="28"/>
          <w:szCs w:val="28"/>
        </w:rPr>
      </w:pPr>
    </w:p>
    <w:p w:rsidR="00A04480" w:rsidRDefault="00A04480" w:rsidP="00246A5A">
      <w:pPr>
        <w:spacing w:line="360" w:lineRule="auto"/>
        <w:jc w:val="both"/>
        <w:rPr>
          <w:sz w:val="28"/>
          <w:szCs w:val="28"/>
        </w:rPr>
      </w:pPr>
    </w:p>
    <w:p w:rsidR="00A04480" w:rsidRDefault="00A04480" w:rsidP="00246A5A">
      <w:pPr>
        <w:spacing w:line="360" w:lineRule="auto"/>
        <w:jc w:val="both"/>
        <w:rPr>
          <w:sz w:val="28"/>
          <w:szCs w:val="28"/>
        </w:rPr>
      </w:pPr>
    </w:p>
    <w:p w:rsidR="00A04480" w:rsidRPr="00CA0276" w:rsidRDefault="00A04480" w:rsidP="00246A5A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7"/>
        <w:gridCol w:w="1858"/>
        <w:gridCol w:w="1858"/>
        <w:gridCol w:w="1138"/>
        <w:gridCol w:w="2634"/>
      </w:tblGrid>
      <w:tr w:rsidR="00246A5A" w:rsidTr="00597254">
        <w:tc>
          <w:tcPr>
            <w:tcW w:w="1857" w:type="dxa"/>
          </w:tcPr>
          <w:p w:rsidR="00246A5A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46A5A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246A5A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246A5A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246A5A" w:rsidRPr="005260C2" w:rsidRDefault="00246A5A" w:rsidP="001F5A27">
            <w:r w:rsidRPr="005260C2">
              <w:t xml:space="preserve">Приложение </w:t>
            </w:r>
          </w:p>
          <w:p w:rsidR="00246A5A" w:rsidRDefault="00246A5A" w:rsidP="001F5A27">
            <w:pPr>
              <w:rPr>
                <w:sz w:val="28"/>
                <w:szCs w:val="28"/>
              </w:rPr>
            </w:pPr>
            <w:r w:rsidRPr="005260C2">
              <w:t xml:space="preserve"> к Положению об  отделе   по управлению   муниципальным  имуществом  администрации муниципального образования  Грачевский  район  Оренбургской  области</w:t>
            </w:r>
          </w:p>
        </w:tc>
      </w:tr>
    </w:tbl>
    <w:p w:rsidR="00246A5A" w:rsidRDefault="00246A5A" w:rsidP="00246A5A">
      <w:pPr>
        <w:spacing w:line="360" w:lineRule="auto"/>
        <w:jc w:val="center"/>
        <w:rPr>
          <w:sz w:val="28"/>
          <w:szCs w:val="28"/>
        </w:rPr>
      </w:pPr>
    </w:p>
    <w:p w:rsidR="00246A5A" w:rsidRDefault="00246A5A" w:rsidP="00246A5A">
      <w:pPr>
        <w:spacing w:line="360" w:lineRule="auto"/>
        <w:jc w:val="center"/>
        <w:rPr>
          <w:sz w:val="28"/>
          <w:szCs w:val="28"/>
        </w:rPr>
      </w:pPr>
    </w:p>
    <w:p w:rsidR="00246A5A" w:rsidRDefault="00246A5A" w:rsidP="00246A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</w:p>
    <w:p w:rsidR="00246A5A" w:rsidRDefault="00246A5A" w:rsidP="00246A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экономики администрации  муниципального образования </w:t>
      </w:r>
    </w:p>
    <w:p w:rsidR="00246A5A" w:rsidRDefault="00246A5A" w:rsidP="00246A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Грачевский район  Оренбургской области</w:t>
      </w:r>
    </w:p>
    <w:p w:rsidR="00246A5A" w:rsidRDefault="00246A5A" w:rsidP="00246A5A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</w:tblGrid>
      <w:tr w:rsidR="00246A5A" w:rsidRPr="0069265D" w:rsidTr="001F5A27">
        <w:tc>
          <w:tcPr>
            <w:tcW w:w="7371" w:type="dxa"/>
            <w:shd w:val="clear" w:color="auto" w:fill="auto"/>
          </w:tcPr>
          <w:p w:rsidR="00246A5A" w:rsidRPr="0069265D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265D">
              <w:rPr>
                <w:sz w:val="28"/>
                <w:szCs w:val="28"/>
              </w:rPr>
              <w:t>Заместитель главы администрации по экономическому развитию  -  начальник отдела экономики</w:t>
            </w:r>
          </w:p>
        </w:tc>
      </w:tr>
    </w:tbl>
    <w:p w:rsidR="00246A5A" w:rsidRDefault="00246A5A" w:rsidP="00246A5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382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1126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389.95pt;margin-top:12.3pt;width:15pt;height:1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XiYwIAAHoEAAAOAAAAZHJzL2Uyb0RvYy54bWysVEtu2zAQ3RfoHQjubX0ip7EQOSgku5u0&#10;DZD0ALRIWUQpUiBpy0ZRIM0FcoReoZsu+kHOIN+oQ/rTpt0URb2ghxzOmzczjzq/WDcCrZg2XMkM&#10;R8MQIyZLRblcZPjNzWxwhpGxRFIilGQZ3jCDLyZPn5x3bcpiVStBmUYAIk3atRmurW3TIDBlzRpi&#10;hqplEpyV0g2xsNWLgGrSAXojgjgMT4NOadpqVTJj4LTYOfHE41cVK+3rqjLMIpFh4Gb9qv06d2sw&#10;OSfpQpO25uWeBvkHFg3hEpIeoQpiCVpq/gdUw0utjKrssFRNoKqKl8zXANVE4W/VXNekZb4WaI5p&#10;j20y/w+2fLW60ojTDMcYSdLAiPqP29vtff+9/7S9R9sP/QMs27vtbf+5/9Z/7R/6Lyh2fetak0J4&#10;Lq+0q7xcy+v2UpVvDZIqr4lcMM//ZtMCaOQigkchbmNayD7vXioKd8jSKt/EdaUbBwntQWs/q81x&#10;VmxtUQmH0TgchTDRElxxEp2A7TKQ9BDcamNfMNUgZ2TYWE34ora5khJUoXTkU5HVpbG7wEOAyyzV&#10;jAsB5yQVEnUZHo/ikQ8wSnDqnM5n9GKeC41WxMnL//YsHl3TaimpB6sZodO9bQkXYCPrG2Q1h5YJ&#10;hl22hlGMBIMX5awdPSFdRigfCO+tncLejcPx9Gx6lgyS+HQ6SMKiGDyf5cngdBY9GxUnRZ4X0XtH&#10;PkrSmlPKpON/UHuU/J2a9u9up9Oj3o+NCh6j+1EA2cO/J+3n70a+E89c0c2VdtU5KYDA/eX9Y3Qv&#10;6Ne9v/XzkzH5AQAA//8DAFBLAwQUAAYACAAAACEAgHmstuAAAAAJAQAADwAAAGRycy9kb3ducmV2&#10;LnhtbEyPwU7DMAyG70i8Q2QkbiylQtla6k7AhOiFSWwIccya0EQ0TtVkW8fTk53gaPvT7++vlpPr&#10;2UGPwXpCuJ1lwDS1XlnqEN63zzcLYCFKUrL3pBFOOsCyvryoZKn8kd70YRM7lkIolBLBxDiUnIfW&#10;aCfDzA+a0u3Lj07GNI4dV6M8pnDX8zzLBHfSUvpg5KCfjG6/N3uHEFefJyM+2sfCrrcvr8L+NE2z&#10;Qry+mh7ugUU9xT8YzvpJHerktPN7UoH1CPN5USQUIb8TwBKwyM6LHYLIBfC64v8b1L8AAAD//wMA&#10;UEsBAi0AFAAGAAgAAAAhALaDOJL+AAAA4QEAABMAAAAAAAAAAAAAAAAAAAAAAFtDb250ZW50X1R5&#10;cGVzXS54bWxQSwECLQAUAAYACAAAACEAOP0h/9YAAACUAQAACwAAAAAAAAAAAAAAAAAvAQAAX3Jl&#10;bHMvLnJlbHNQSwECLQAUAAYACAAAACEAn7IF4mMCAAB6BAAADgAAAAAAAAAAAAAAAAAuAgAAZHJz&#10;L2Uyb0RvYy54bWxQSwECLQAUAAYACAAAACEAgHmstuAAAAAJAQAADwAAAAAAAAAAAAAAAAC9BAAA&#10;ZHJzL2Rvd25yZXYueG1sUEsFBgAAAAAEAAQA8wAAAMoFAAAAAA==&#10;">
            <v:stroke endarrow="block"/>
          </v:shape>
        </w:pict>
      </w:r>
      <w:r w:rsidR="00FC1126">
        <w:rPr>
          <w:noProof/>
          <w:sz w:val="28"/>
          <w:szCs w:val="28"/>
        </w:rPr>
        <w:pict>
          <v:shape id="Прямая со стрелкой 1" o:spid="_x0000_s1027" type="#_x0000_t32" style="position:absolute;left:0;text-align:left;margin-left:44.95pt;margin-top:18.3pt;width:28pt;height:18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3wHaQIAAIQEAAAOAAAAZHJzL2Uyb0RvYy54bWysVM2O0zAQviPxDpbv3STdtnSjTVcoaeGw&#10;wEq7PIAbO42FY1u2t2mFkBZeYB+BV+DCgR/tM6RvxNjpFhYuCJGDM45nvvlm5nNOzzaNQGtmLFcy&#10;w8lRjBGTpaJcrjL8+moxmGJkHZGUCCVZhrfM4rPZ40enrU7ZUNVKUGYQgEibtjrDtXM6jSJb1qwh&#10;9khpJuGwUqYhDrZmFVFDWkBvRDSM40nUKkO1USWzFr4W/SGeBfyqYqV7VVWWOSQyDNxcWE1Yl36N&#10;ZqckXRmia17uaZB/YNEQLiHpAaogjqBrw/+AanhplFWVOypVE6mq4iULNUA1SfxbNZc10SzUAs2x&#10;+tAm+/9gy5frC4M4hdlhJEkDI+o+7m52t9337tPuFu3ed3ew7D7sbrrP3bfua3fXfUGJ71urbQrh&#10;ubwwvvJyIy/1uSrfWCRVXhO5YoH/1VYDaIiIHoT4jdWQfdm+UBR8yLVToYmbyjSoElw/94EeHBqF&#10;NmFq28PU2MahEj4ej8eTGGZbwtFwOPU2sItI6mF8sDbWPWOqQd7IsHWG8FXtciUl6EOZPgVZn1vX&#10;B94H+GCpFlyIIBMhUZvhk/FwHDhZJTj1h97NmtUyFwatiRdaePYsHrgZdS1pAKsZofO97QgXYCMX&#10;WuUMh+YJhn22hlGMBIO75a2enpA+I5QPhPdWr7W3J/HJfDqfjgaj4WQ+GMVFMXi6yEeDySJ5Mi6O&#10;izwvkneefDJKa04pk57/ve6T0d/pan8De8UelH9oVPQQPYwCyN6/A+mgBD/8XkZLRbcXxlfnRQFS&#10;D877a+nv0q/74PXz5zH7AQAA//8DAFBLAwQUAAYACAAAACEA1aydid8AAAAIAQAADwAAAGRycy9k&#10;b3ducmV2LnhtbEyPwU7DMBBE70j8g7VIXBB1CDSkIZsKAS0nVBHK3Y2XJGq8jmK3Tf4e9wTH2RnN&#10;vM2Xo+nEkQbXWka4m0UgiCurW64Rtl+r2xSE84q16iwTwkQOlsXlRa4ybU/8ScfS1yKUsMsUQuN9&#10;n0npqoaMcjPbEwfvxw5G+SCHWupBnUK56WQcRYk0quWw0KieXhqq9uXBILyWm/nq+2Y7xlP1/lGu&#10;0/2GpzfE66vx+QmEp9H/heGMH9ChCEw7e2DtRIeQLhYhiXCfJCDO/sM8HHYIj3ECssjl/weKXwAA&#10;AP//AwBQSwECLQAUAAYACAAAACEAtoM4kv4AAADhAQAAEwAAAAAAAAAAAAAAAAAAAAAAW0NvbnRl&#10;bnRfVHlwZXNdLnhtbFBLAQItABQABgAIAAAAIQA4/SH/1gAAAJQBAAALAAAAAAAAAAAAAAAAAC8B&#10;AABfcmVscy8ucmVsc1BLAQItABQABgAIAAAAIQA463wHaQIAAIQEAAAOAAAAAAAAAAAAAAAAAC4C&#10;AABkcnMvZTJvRG9jLnhtbFBLAQItABQABgAIAAAAIQDVrJ2J3wAAAAgBAAAPAAAAAAAAAAAAAAAA&#10;AMMEAABkcnMvZG93bnJldi54bWxQSwUGAAAAAAQABADzAAAAzwUAAAAA&#10;">
            <v:stroke endarrow="block"/>
          </v:shape>
        </w:pict>
      </w:r>
      <w:r>
        <w:rPr>
          <w:sz w:val="28"/>
          <w:szCs w:val="28"/>
        </w:rPr>
        <w:t xml:space="preserve">  </w:t>
      </w:r>
    </w:p>
    <w:p w:rsidR="00246A5A" w:rsidRPr="00CA0276" w:rsidRDefault="00246A5A" w:rsidP="00246A5A">
      <w:pPr>
        <w:spacing w:line="360" w:lineRule="auto"/>
        <w:jc w:val="center"/>
        <w:rPr>
          <w:sz w:val="28"/>
          <w:szCs w:val="28"/>
        </w:rPr>
      </w:pPr>
    </w:p>
    <w:tbl>
      <w:tblPr>
        <w:tblW w:w="9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687"/>
        <w:gridCol w:w="1999"/>
        <w:gridCol w:w="1276"/>
        <w:gridCol w:w="2070"/>
      </w:tblGrid>
      <w:tr w:rsidR="00246A5A" w:rsidRPr="0069265D" w:rsidTr="001F5A27"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246A5A" w:rsidRPr="0069265D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265D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6A5A" w:rsidRPr="0069265D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A5A" w:rsidRPr="0069265D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265D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6A5A" w:rsidRPr="0069265D" w:rsidRDefault="00246A5A" w:rsidP="001F5A27">
            <w:pPr>
              <w:spacing w:line="360" w:lineRule="auto"/>
              <w:ind w:hanging="956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</w:tcPr>
          <w:p w:rsidR="00246A5A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265D">
              <w:rPr>
                <w:sz w:val="28"/>
                <w:szCs w:val="28"/>
              </w:rPr>
              <w:t xml:space="preserve">Ведущий </w:t>
            </w:r>
          </w:p>
          <w:p w:rsidR="00246A5A" w:rsidRPr="0069265D" w:rsidRDefault="00246A5A" w:rsidP="001F5A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265D">
              <w:rPr>
                <w:sz w:val="28"/>
                <w:szCs w:val="28"/>
              </w:rPr>
              <w:t>специалист</w:t>
            </w:r>
          </w:p>
        </w:tc>
      </w:tr>
    </w:tbl>
    <w:p w:rsidR="00246A5A" w:rsidRPr="00CA0276" w:rsidRDefault="00246A5A" w:rsidP="00246A5A">
      <w:pPr>
        <w:spacing w:line="360" w:lineRule="auto"/>
        <w:jc w:val="center"/>
        <w:rPr>
          <w:sz w:val="28"/>
          <w:szCs w:val="28"/>
        </w:rPr>
      </w:pPr>
    </w:p>
    <w:p w:rsidR="00246A5A" w:rsidRPr="00CA0276" w:rsidRDefault="00246A5A" w:rsidP="00246A5A">
      <w:pPr>
        <w:spacing w:line="360" w:lineRule="auto"/>
        <w:jc w:val="both"/>
        <w:rPr>
          <w:sz w:val="28"/>
          <w:szCs w:val="28"/>
        </w:rPr>
      </w:pPr>
    </w:p>
    <w:p w:rsidR="00B7685D" w:rsidRDefault="00B7685D"/>
    <w:sectPr w:rsidR="00B7685D" w:rsidSect="00FC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2360E"/>
    <w:rsid w:val="00190188"/>
    <w:rsid w:val="00206DCD"/>
    <w:rsid w:val="00246A5A"/>
    <w:rsid w:val="00314B19"/>
    <w:rsid w:val="003F7EFC"/>
    <w:rsid w:val="004D2E82"/>
    <w:rsid w:val="00597254"/>
    <w:rsid w:val="00645721"/>
    <w:rsid w:val="006E6E2C"/>
    <w:rsid w:val="007D14E9"/>
    <w:rsid w:val="00A04480"/>
    <w:rsid w:val="00B2419A"/>
    <w:rsid w:val="00B7685D"/>
    <w:rsid w:val="00BC41DC"/>
    <w:rsid w:val="00CD7015"/>
    <w:rsid w:val="00D15614"/>
    <w:rsid w:val="00E23331"/>
    <w:rsid w:val="00E2360E"/>
    <w:rsid w:val="00E34E25"/>
    <w:rsid w:val="00F231E7"/>
    <w:rsid w:val="00F57F95"/>
    <w:rsid w:val="00F60A46"/>
    <w:rsid w:val="00FC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14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22</cp:revision>
  <cp:lastPrinted>2023-09-29T13:26:00Z</cp:lastPrinted>
  <dcterms:created xsi:type="dcterms:W3CDTF">2023-09-25T10:20:00Z</dcterms:created>
  <dcterms:modified xsi:type="dcterms:W3CDTF">2023-10-04T04:15:00Z</dcterms:modified>
</cp:coreProperties>
</file>