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87A" w:rsidRDefault="0093487A" w:rsidP="0093487A">
      <w:pPr>
        <w:jc w:val="center"/>
        <w:rPr>
          <w:sz w:val="28"/>
          <w:szCs w:val="28"/>
        </w:rPr>
      </w:pPr>
    </w:p>
    <w:p w:rsidR="0093487A" w:rsidRDefault="0093487A" w:rsidP="0093487A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93487A" w:rsidRDefault="0093487A" w:rsidP="0093487A">
      <w:pPr>
        <w:jc w:val="center"/>
        <w:rPr>
          <w:sz w:val="28"/>
          <w:szCs w:val="28"/>
        </w:rPr>
      </w:pPr>
      <w:r>
        <w:rPr>
          <w:sz w:val="28"/>
          <w:szCs w:val="28"/>
        </w:rPr>
        <w:t>о численности муниципальных служащих органов</w:t>
      </w:r>
    </w:p>
    <w:p w:rsidR="0093487A" w:rsidRDefault="0093487A" w:rsidP="0093487A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местного самоуправления, работников муниципальных учреждений</w:t>
      </w:r>
    </w:p>
    <w:p w:rsidR="0093487A" w:rsidRDefault="0093487A" w:rsidP="0093487A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Побединский сельсовет</w:t>
      </w:r>
    </w:p>
    <w:p w:rsidR="0093487A" w:rsidRDefault="0093487A" w:rsidP="0093487A">
      <w:pPr>
        <w:jc w:val="center"/>
        <w:rPr>
          <w:sz w:val="28"/>
          <w:szCs w:val="28"/>
        </w:rPr>
      </w:pPr>
      <w:r>
        <w:rPr>
          <w:sz w:val="28"/>
          <w:szCs w:val="28"/>
        </w:rPr>
        <w:t>с указанием фактических затрат на их денежное содержание</w:t>
      </w:r>
    </w:p>
    <w:p w:rsidR="0093487A" w:rsidRDefault="0093487A" w:rsidP="0093487A">
      <w:pPr>
        <w:jc w:val="center"/>
        <w:rPr>
          <w:sz w:val="28"/>
          <w:szCs w:val="28"/>
        </w:rPr>
      </w:pPr>
      <w:r>
        <w:rPr>
          <w:sz w:val="28"/>
          <w:szCs w:val="28"/>
        </w:rPr>
        <w:t>за 9 месяцев 2024 года.</w:t>
      </w:r>
    </w:p>
    <w:p w:rsidR="0093487A" w:rsidRDefault="0093487A" w:rsidP="0093487A"/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49"/>
        <w:gridCol w:w="3267"/>
        <w:gridCol w:w="3161"/>
      </w:tblGrid>
      <w:tr w:rsidR="0093487A" w:rsidRPr="00A242D0" w:rsidTr="003C66EB">
        <w:tc>
          <w:tcPr>
            <w:tcW w:w="3473" w:type="dxa"/>
            <w:vAlign w:val="center"/>
          </w:tcPr>
          <w:p w:rsidR="0093487A" w:rsidRPr="00A242D0" w:rsidRDefault="0093487A" w:rsidP="003C66EB">
            <w:pPr>
              <w:jc w:val="center"/>
              <w:rPr>
                <w:sz w:val="28"/>
                <w:szCs w:val="28"/>
                <w:lang w:eastAsia="en-US"/>
              </w:rPr>
            </w:pPr>
            <w:r w:rsidRPr="00A242D0">
              <w:rPr>
                <w:sz w:val="28"/>
                <w:szCs w:val="28"/>
                <w:lang w:eastAsia="en-US"/>
              </w:rPr>
              <w:t>Категория работников</w:t>
            </w:r>
          </w:p>
        </w:tc>
        <w:tc>
          <w:tcPr>
            <w:tcW w:w="3474" w:type="dxa"/>
            <w:vAlign w:val="center"/>
          </w:tcPr>
          <w:p w:rsidR="0093487A" w:rsidRPr="00A242D0" w:rsidRDefault="0093487A" w:rsidP="003C66EB">
            <w:pPr>
              <w:jc w:val="center"/>
              <w:rPr>
                <w:sz w:val="28"/>
                <w:szCs w:val="28"/>
                <w:lang w:eastAsia="en-US"/>
              </w:rPr>
            </w:pPr>
            <w:r w:rsidRPr="00A242D0">
              <w:rPr>
                <w:sz w:val="28"/>
                <w:szCs w:val="28"/>
                <w:lang w:eastAsia="en-US"/>
              </w:rPr>
              <w:t>Среднесписочная численность</w:t>
            </w:r>
          </w:p>
          <w:p w:rsidR="0093487A" w:rsidRPr="00A242D0" w:rsidRDefault="0093487A" w:rsidP="003C66EB">
            <w:pPr>
              <w:jc w:val="center"/>
              <w:rPr>
                <w:sz w:val="28"/>
                <w:szCs w:val="28"/>
                <w:lang w:eastAsia="en-US"/>
              </w:rPr>
            </w:pPr>
            <w:r w:rsidRPr="00A242D0">
              <w:rPr>
                <w:sz w:val="28"/>
                <w:szCs w:val="28"/>
                <w:lang w:eastAsia="en-US"/>
              </w:rPr>
              <w:t>работников за</w:t>
            </w:r>
          </w:p>
          <w:p w:rsidR="0093487A" w:rsidRPr="00A242D0" w:rsidRDefault="0093487A" w:rsidP="003C66EB">
            <w:pPr>
              <w:jc w:val="center"/>
              <w:rPr>
                <w:sz w:val="28"/>
                <w:szCs w:val="28"/>
                <w:lang w:eastAsia="en-US"/>
              </w:rPr>
            </w:pPr>
            <w:r w:rsidRPr="00A242D0">
              <w:rPr>
                <w:sz w:val="28"/>
                <w:szCs w:val="28"/>
                <w:lang w:eastAsia="en-US"/>
              </w:rPr>
              <w:t xml:space="preserve">отчетный период, </w:t>
            </w:r>
            <w:r>
              <w:rPr>
                <w:sz w:val="28"/>
                <w:szCs w:val="28"/>
                <w:lang w:eastAsia="en-US"/>
              </w:rPr>
              <w:t>ед</w:t>
            </w:r>
            <w:r w:rsidRPr="00A242D0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474" w:type="dxa"/>
            <w:vAlign w:val="center"/>
          </w:tcPr>
          <w:p w:rsidR="0093487A" w:rsidRPr="00A242D0" w:rsidRDefault="0093487A" w:rsidP="003C66EB">
            <w:pPr>
              <w:jc w:val="center"/>
              <w:rPr>
                <w:sz w:val="28"/>
                <w:szCs w:val="28"/>
                <w:lang w:eastAsia="en-US"/>
              </w:rPr>
            </w:pPr>
            <w:r w:rsidRPr="00A242D0">
              <w:rPr>
                <w:sz w:val="28"/>
                <w:szCs w:val="28"/>
                <w:lang w:eastAsia="en-US"/>
              </w:rPr>
              <w:t>Фактически начисленная</w:t>
            </w:r>
          </w:p>
          <w:p w:rsidR="0093487A" w:rsidRPr="00A242D0" w:rsidRDefault="0093487A" w:rsidP="003C66EB">
            <w:pPr>
              <w:jc w:val="center"/>
              <w:rPr>
                <w:sz w:val="28"/>
                <w:szCs w:val="28"/>
                <w:lang w:eastAsia="en-US"/>
              </w:rPr>
            </w:pPr>
            <w:r w:rsidRPr="00A242D0">
              <w:rPr>
                <w:sz w:val="28"/>
                <w:szCs w:val="28"/>
                <w:lang w:eastAsia="en-US"/>
              </w:rPr>
              <w:t>заработная плата</w:t>
            </w:r>
          </w:p>
          <w:p w:rsidR="0093487A" w:rsidRPr="00A242D0" w:rsidRDefault="0093487A" w:rsidP="003C66EB">
            <w:pPr>
              <w:jc w:val="center"/>
              <w:rPr>
                <w:sz w:val="28"/>
                <w:szCs w:val="28"/>
                <w:lang w:eastAsia="en-US"/>
              </w:rPr>
            </w:pPr>
            <w:r w:rsidRPr="00A242D0">
              <w:rPr>
                <w:sz w:val="28"/>
                <w:szCs w:val="28"/>
                <w:lang w:eastAsia="en-US"/>
              </w:rPr>
              <w:t>работников за отчетный</w:t>
            </w:r>
          </w:p>
          <w:p w:rsidR="0093487A" w:rsidRPr="00A242D0" w:rsidRDefault="0093487A" w:rsidP="003C66EB">
            <w:pPr>
              <w:jc w:val="center"/>
              <w:rPr>
                <w:sz w:val="28"/>
                <w:szCs w:val="28"/>
                <w:lang w:eastAsia="en-US"/>
              </w:rPr>
            </w:pPr>
            <w:r w:rsidRPr="00A242D0">
              <w:rPr>
                <w:sz w:val="28"/>
                <w:szCs w:val="28"/>
                <w:lang w:eastAsia="en-US"/>
              </w:rPr>
              <w:t>период, тыс. руб.</w:t>
            </w:r>
          </w:p>
        </w:tc>
      </w:tr>
      <w:tr w:rsidR="0093487A" w:rsidRPr="00A242D0" w:rsidTr="003C66EB">
        <w:tc>
          <w:tcPr>
            <w:tcW w:w="3473" w:type="dxa"/>
          </w:tcPr>
          <w:p w:rsidR="0093487A" w:rsidRPr="00A242D0" w:rsidRDefault="0093487A" w:rsidP="003C66EB">
            <w:pPr>
              <w:jc w:val="center"/>
              <w:rPr>
                <w:sz w:val="28"/>
                <w:szCs w:val="28"/>
                <w:lang w:eastAsia="en-US"/>
              </w:rPr>
            </w:pPr>
            <w:r w:rsidRPr="00A242D0">
              <w:rPr>
                <w:sz w:val="28"/>
                <w:szCs w:val="28"/>
                <w:lang w:eastAsia="en-US"/>
              </w:rPr>
              <w:t>Муниципальные служащие</w:t>
            </w:r>
          </w:p>
          <w:p w:rsidR="0093487A" w:rsidRPr="00A242D0" w:rsidRDefault="0093487A" w:rsidP="003C66EB">
            <w:pPr>
              <w:jc w:val="center"/>
              <w:rPr>
                <w:sz w:val="28"/>
                <w:szCs w:val="28"/>
                <w:lang w:eastAsia="en-US"/>
              </w:rPr>
            </w:pPr>
            <w:r w:rsidRPr="00A242D0">
              <w:rPr>
                <w:sz w:val="28"/>
                <w:szCs w:val="28"/>
                <w:lang w:eastAsia="en-US"/>
              </w:rPr>
              <w:t>органов местного</w:t>
            </w:r>
          </w:p>
          <w:p w:rsidR="0093487A" w:rsidRPr="00A242D0" w:rsidRDefault="0093487A" w:rsidP="003C66EB">
            <w:pPr>
              <w:jc w:val="center"/>
              <w:rPr>
                <w:sz w:val="28"/>
                <w:szCs w:val="28"/>
                <w:lang w:eastAsia="en-US"/>
              </w:rPr>
            </w:pPr>
            <w:r w:rsidRPr="00A242D0">
              <w:rPr>
                <w:sz w:val="28"/>
                <w:szCs w:val="28"/>
                <w:lang w:eastAsia="en-US"/>
              </w:rPr>
              <w:t>самоуправления муниципал</w:t>
            </w:r>
            <w:r>
              <w:rPr>
                <w:sz w:val="28"/>
                <w:szCs w:val="28"/>
                <w:lang w:eastAsia="en-US"/>
              </w:rPr>
              <w:t xml:space="preserve">ьного образования Побединский </w:t>
            </w:r>
            <w:r w:rsidRPr="00A242D0">
              <w:rPr>
                <w:sz w:val="28"/>
                <w:szCs w:val="28"/>
                <w:lang w:eastAsia="en-US"/>
              </w:rPr>
              <w:t>сельсовет</w:t>
            </w:r>
          </w:p>
        </w:tc>
        <w:tc>
          <w:tcPr>
            <w:tcW w:w="3474" w:type="dxa"/>
          </w:tcPr>
          <w:p w:rsidR="0093487A" w:rsidRPr="00A242D0" w:rsidRDefault="0093487A" w:rsidP="003C66E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474" w:type="dxa"/>
          </w:tcPr>
          <w:p w:rsidR="0093487A" w:rsidRPr="007B71CE" w:rsidRDefault="0093487A" w:rsidP="003C66EB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972.2</w:t>
            </w:r>
          </w:p>
        </w:tc>
      </w:tr>
      <w:tr w:rsidR="0093487A" w:rsidRPr="00A242D0" w:rsidTr="003C66EB">
        <w:tc>
          <w:tcPr>
            <w:tcW w:w="3473" w:type="dxa"/>
          </w:tcPr>
          <w:p w:rsidR="0093487A" w:rsidRPr="00A242D0" w:rsidRDefault="0093487A" w:rsidP="003C66EB">
            <w:pPr>
              <w:jc w:val="center"/>
              <w:rPr>
                <w:sz w:val="28"/>
                <w:szCs w:val="28"/>
                <w:lang w:eastAsia="en-US"/>
              </w:rPr>
            </w:pPr>
            <w:r w:rsidRPr="00A242D0">
              <w:rPr>
                <w:sz w:val="28"/>
                <w:szCs w:val="28"/>
                <w:lang w:eastAsia="en-US"/>
              </w:rPr>
              <w:t>Работники муниципальных</w:t>
            </w:r>
          </w:p>
          <w:p w:rsidR="0093487A" w:rsidRPr="00A242D0" w:rsidRDefault="0093487A" w:rsidP="003C66EB">
            <w:pPr>
              <w:jc w:val="center"/>
              <w:rPr>
                <w:sz w:val="28"/>
                <w:szCs w:val="28"/>
                <w:lang w:eastAsia="en-US"/>
              </w:rPr>
            </w:pPr>
            <w:r w:rsidRPr="00A242D0">
              <w:rPr>
                <w:sz w:val="28"/>
                <w:szCs w:val="28"/>
                <w:lang w:eastAsia="en-US"/>
              </w:rPr>
              <w:t>учреждений муниципал</w:t>
            </w:r>
            <w:r>
              <w:rPr>
                <w:sz w:val="28"/>
                <w:szCs w:val="28"/>
                <w:lang w:eastAsia="en-US"/>
              </w:rPr>
              <w:t>ьного образования Побединский</w:t>
            </w:r>
            <w:r w:rsidRPr="00A242D0">
              <w:rPr>
                <w:sz w:val="28"/>
                <w:szCs w:val="28"/>
                <w:lang w:eastAsia="en-US"/>
              </w:rPr>
              <w:t xml:space="preserve"> сельсовет</w:t>
            </w:r>
          </w:p>
        </w:tc>
        <w:tc>
          <w:tcPr>
            <w:tcW w:w="3474" w:type="dxa"/>
          </w:tcPr>
          <w:p w:rsidR="0093487A" w:rsidRPr="00DB6CE6" w:rsidRDefault="0093487A" w:rsidP="003C66E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474" w:type="dxa"/>
          </w:tcPr>
          <w:p w:rsidR="0093487A" w:rsidRPr="00DB6CE6" w:rsidRDefault="0093487A" w:rsidP="003C66E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</w:tbl>
    <w:p w:rsidR="0093487A" w:rsidRDefault="0093487A" w:rsidP="0093487A">
      <w:pPr>
        <w:jc w:val="both"/>
        <w:rPr>
          <w:sz w:val="28"/>
          <w:szCs w:val="28"/>
        </w:rPr>
      </w:pPr>
    </w:p>
    <w:p w:rsidR="001069CC" w:rsidRDefault="001069CC">
      <w:bookmarkStart w:id="0" w:name="_GoBack"/>
      <w:bookmarkEnd w:id="0"/>
    </w:p>
    <w:sectPr w:rsidR="001069CC" w:rsidSect="00181BCC">
      <w:pgSz w:w="11907" w:h="16727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5E6"/>
    <w:rsid w:val="001069CC"/>
    <w:rsid w:val="0093487A"/>
    <w:rsid w:val="00B7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>SPecialiST RePack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Победа</dc:creator>
  <cp:keywords/>
  <dc:description/>
  <cp:lastModifiedBy>Победа</cp:lastModifiedBy>
  <cp:revision>2</cp:revision>
  <dcterms:created xsi:type="dcterms:W3CDTF">2024-10-22T09:40:00Z</dcterms:created>
  <dcterms:modified xsi:type="dcterms:W3CDTF">2024-10-22T09:40:00Z</dcterms:modified>
</cp:coreProperties>
</file>