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37E2" w14:textId="77777777" w:rsidR="00E00082" w:rsidRDefault="00E00082" w:rsidP="00E00082">
      <w:pPr>
        <w:jc w:val="center"/>
        <w:rPr>
          <w:sz w:val="24"/>
          <w:szCs w:val="24"/>
        </w:rPr>
      </w:pPr>
      <w:r>
        <w:rPr>
          <w:sz w:val="24"/>
          <w:szCs w:val="24"/>
        </w:rPr>
        <w:t>ОТЧЕТ</w:t>
      </w:r>
    </w:p>
    <w:p w14:paraId="497D91D2" w14:textId="538CE4F2" w:rsidR="00E00082" w:rsidRDefault="00E00082" w:rsidP="00E00082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Дня информации в муниципальном образовании Грачевский район Оренбургской области «25» октября 20</w:t>
      </w:r>
      <w:r w:rsidRPr="00F7659F">
        <w:rPr>
          <w:sz w:val="24"/>
          <w:szCs w:val="24"/>
        </w:rPr>
        <w:t>22</w:t>
      </w:r>
      <w:r>
        <w:rPr>
          <w:sz w:val="24"/>
          <w:szCs w:val="24"/>
        </w:rPr>
        <w:t xml:space="preserve"> года</w:t>
      </w:r>
    </w:p>
    <w:p w14:paraId="71501262" w14:textId="77777777" w:rsidR="00E00082" w:rsidRDefault="00E00082" w:rsidP="00E00082">
      <w:pPr>
        <w:jc w:val="center"/>
        <w:rPr>
          <w:sz w:val="24"/>
          <w:szCs w:val="24"/>
        </w:rPr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034"/>
        <w:gridCol w:w="1547"/>
        <w:gridCol w:w="1713"/>
        <w:gridCol w:w="2126"/>
        <w:gridCol w:w="2126"/>
        <w:gridCol w:w="1701"/>
        <w:gridCol w:w="1175"/>
      </w:tblGrid>
      <w:tr w:rsidR="00E00082" w14:paraId="4E6CD2F3" w14:textId="77777777" w:rsidTr="005A1885">
        <w:trPr>
          <w:cantSplit/>
          <w:trHeight w:val="533"/>
        </w:trPr>
        <w:tc>
          <w:tcPr>
            <w:tcW w:w="2469" w:type="dxa"/>
            <w:vMerge w:val="restart"/>
          </w:tcPr>
          <w:p w14:paraId="27DE256D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14:paraId="104E88C3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выступающих,</w:t>
            </w:r>
          </w:p>
          <w:p w14:paraId="2FE1633A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034" w:type="dxa"/>
            <w:vMerge w:val="restart"/>
          </w:tcPr>
          <w:p w14:paraId="74A87F5C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выступления</w:t>
            </w:r>
          </w:p>
        </w:tc>
        <w:tc>
          <w:tcPr>
            <w:tcW w:w="1547" w:type="dxa"/>
            <w:vMerge w:val="restart"/>
          </w:tcPr>
          <w:p w14:paraId="7F2ADDB6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количество слушателей</w:t>
            </w:r>
          </w:p>
        </w:tc>
        <w:tc>
          <w:tcPr>
            <w:tcW w:w="1713" w:type="dxa"/>
            <w:vMerge w:val="restart"/>
          </w:tcPr>
          <w:p w14:paraId="2A888189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поступивших вопросов</w:t>
            </w:r>
          </w:p>
        </w:tc>
        <w:tc>
          <w:tcPr>
            <w:tcW w:w="4252" w:type="dxa"/>
            <w:gridSpan w:val="2"/>
          </w:tcPr>
          <w:p w14:paraId="51DE2655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Вопросы, требующие решения:</w:t>
            </w:r>
          </w:p>
        </w:tc>
        <w:tc>
          <w:tcPr>
            <w:tcW w:w="1701" w:type="dxa"/>
            <w:vMerge w:val="restart"/>
          </w:tcPr>
          <w:p w14:paraId="5271623F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обращения граждан</w:t>
            </w:r>
          </w:p>
        </w:tc>
        <w:tc>
          <w:tcPr>
            <w:tcW w:w="1175" w:type="dxa"/>
            <w:vMerge w:val="restart"/>
          </w:tcPr>
          <w:p w14:paraId="62D2DCC8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Замечания, жалобы и предложения</w:t>
            </w:r>
          </w:p>
        </w:tc>
      </w:tr>
      <w:tr w:rsidR="00E00082" w14:paraId="20B91EC1" w14:textId="77777777" w:rsidTr="005A1885">
        <w:trPr>
          <w:cantSplit/>
          <w:trHeight w:val="903"/>
        </w:trPr>
        <w:tc>
          <w:tcPr>
            <w:tcW w:w="2469" w:type="dxa"/>
            <w:vMerge/>
          </w:tcPr>
          <w:p w14:paraId="3FE59C81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14:paraId="66B1CDBD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14:paraId="4E2EB36F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70A6991D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CEE0A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2126" w:type="dxa"/>
          </w:tcPr>
          <w:p w14:paraId="1C54BCE4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701" w:type="dxa"/>
            <w:vMerge/>
          </w:tcPr>
          <w:p w14:paraId="79DF46B3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05A832FF" w14:textId="77777777" w:rsidR="00E00082" w:rsidRDefault="00E00082" w:rsidP="005A1885">
            <w:pPr>
              <w:jc w:val="both"/>
              <w:rPr>
                <w:sz w:val="24"/>
                <w:szCs w:val="24"/>
              </w:rPr>
            </w:pPr>
          </w:p>
        </w:tc>
      </w:tr>
      <w:tr w:rsidR="00E00082" w14:paraId="0A85EFC0" w14:textId="77777777" w:rsidTr="005A1885">
        <w:trPr>
          <w:cantSplit/>
          <w:trHeight w:val="903"/>
        </w:trPr>
        <w:tc>
          <w:tcPr>
            <w:tcW w:w="2469" w:type="dxa"/>
          </w:tcPr>
          <w:p w14:paraId="78DD9BD7" w14:textId="77777777" w:rsidR="00E00082" w:rsidRPr="00AF7C54" w:rsidRDefault="00E00082" w:rsidP="005A1885">
            <w:pPr>
              <w:rPr>
                <w:sz w:val="24"/>
                <w:szCs w:val="24"/>
              </w:rPr>
            </w:pPr>
            <w:proofErr w:type="spellStart"/>
            <w:r w:rsidRPr="00AF7C54">
              <w:rPr>
                <w:sz w:val="24"/>
                <w:szCs w:val="24"/>
              </w:rPr>
              <w:t>Джалиев</w:t>
            </w:r>
            <w:proofErr w:type="spellEnd"/>
            <w:r w:rsidRPr="00AF7C54">
              <w:rPr>
                <w:sz w:val="24"/>
                <w:szCs w:val="24"/>
              </w:rPr>
              <w:t xml:space="preserve"> Максим </w:t>
            </w:r>
            <w:proofErr w:type="spellStart"/>
            <w:r w:rsidRPr="00AF7C54">
              <w:rPr>
                <w:sz w:val="24"/>
                <w:szCs w:val="24"/>
              </w:rPr>
              <w:t>Нормуканович</w:t>
            </w:r>
            <w:proofErr w:type="spellEnd"/>
            <w:r w:rsidRPr="00AF7C54">
              <w:rPr>
                <w:sz w:val="24"/>
                <w:szCs w:val="24"/>
              </w:rPr>
              <w:t xml:space="preserve"> – заместитель главы администрации района по оперативным вопросам</w:t>
            </w:r>
          </w:p>
          <w:p w14:paraId="68B07D1E" w14:textId="77777777" w:rsidR="00E00082" w:rsidRPr="00AF7C54" w:rsidRDefault="00E00082" w:rsidP="005A1885">
            <w:pPr>
              <w:rPr>
                <w:sz w:val="24"/>
                <w:szCs w:val="24"/>
              </w:rPr>
            </w:pPr>
            <w:proofErr w:type="spellStart"/>
            <w:r w:rsidRPr="00AF7C54">
              <w:rPr>
                <w:sz w:val="24"/>
                <w:szCs w:val="24"/>
              </w:rPr>
              <w:t>Палухина</w:t>
            </w:r>
            <w:proofErr w:type="spellEnd"/>
            <w:r w:rsidRPr="00AF7C54">
              <w:rPr>
                <w:sz w:val="24"/>
                <w:szCs w:val="24"/>
              </w:rPr>
              <w:t xml:space="preserve"> Елена Анатольевна – </w:t>
            </w:r>
            <w:proofErr w:type="spellStart"/>
            <w:r w:rsidRPr="00AF7C54">
              <w:rPr>
                <w:sz w:val="24"/>
                <w:szCs w:val="24"/>
              </w:rPr>
              <w:t>и.о</w:t>
            </w:r>
            <w:proofErr w:type="spellEnd"/>
            <w:r w:rsidRPr="00AF7C54">
              <w:rPr>
                <w:sz w:val="24"/>
                <w:szCs w:val="24"/>
              </w:rPr>
              <w:t>. руководителя аппарата администрации района – начальника организационно-правового отдела</w:t>
            </w:r>
          </w:p>
          <w:p w14:paraId="55BCC509" w14:textId="77777777" w:rsidR="00E00082" w:rsidRDefault="00E00082" w:rsidP="005A1885">
            <w:pPr>
              <w:rPr>
                <w:sz w:val="24"/>
                <w:szCs w:val="24"/>
              </w:rPr>
            </w:pPr>
            <w:r w:rsidRPr="00AF7C54">
              <w:rPr>
                <w:sz w:val="24"/>
                <w:szCs w:val="24"/>
              </w:rPr>
              <w:t>Давыдов Дмитрий Викторович – глава муниципального образования Грачевский сельсовет Грачевского района Оренбургской области</w:t>
            </w:r>
          </w:p>
        </w:tc>
        <w:tc>
          <w:tcPr>
            <w:tcW w:w="2034" w:type="dxa"/>
          </w:tcPr>
          <w:p w14:paraId="45DFBBA4" w14:textId="77777777" w:rsidR="00E00082" w:rsidRPr="00AF7C54" w:rsidRDefault="00E00082" w:rsidP="005A1885">
            <w:pPr>
              <w:rPr>
                <w:sz w:val="24"/>
                <w:szCs w:val="24"/>
              </w:rPr>
            </w:pPr>
            <w:r w:rsidRPr="00AF7C54">
              <w:rPr>
                <w:sz w:val="24"/>
                <w:szCs w:val="24"/>
              </w:rPr>
              <w:t>Администрация муниципального образования Грачевский сельсовет Грачевского района Оренбургской области</w:t>
            </w:r>
          </w:p>
          <w:p w14:paraId="332E6675" w14:textId="77777777" w:rsidR="00E00082" w:rsidRPr="00AF7C54" w:rsidRDefault="00E00082" w:rsidP="005A1885">
            <w:pPr>
              <w:rPr>
                <w:sz w:val="24"/>
                <w:szCs w:val="24"/>
              </w:rPr>
            </w:pPr>
          </w:p>
          <w:p w14:paraId="161D7537" w14:textId="77777777" w:rsidR="00E00082" w:rsidRPr="00AF7C54" w:rsidRDefault="00E00082" w:rsidP="005A1885">
            <w:pPr>
              <w:rPr>
                <w:sz w:val="24"/>
                <w:szCs w:val="24"/>
              </w:rPr>
            </w:pPr>
            <w:r w:rsidRPr="00AF7C54">
              <w:rPr>
                <w:sz w:val="24"/>
                <w:szCs w:val="24"/>
              </w:rPr>
              <w:t>с. Грачевка, ул. Советская, 4</w:t>
            </w:r>
          </w:p>
        </w:tc>
        <w:tc>
          <w:tcPr>
            <w:tcW w:w="1547" w:type="dxa"/>
          </w:tcPr>
          <w:p w14:paraId="0326893D" w14:textId="77777777" w:rsidR="00E00082" w:rsidRDefault="00E00082" w:rsidP="005A1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7C54">
              <w:rPr>
                <w:sz w:val="24"/>
                <w:szCs w:val="24"/>
              </w:rPr>
              <w:t xml:space="preserve">редставители многоквартирных домов с. Грачевка (старшие по дому, председатели </w:t>
            </w:r>
            <w:proofErr w:type="spellStart"/>
            <w:r w:rsidRPr="00AF7C54">
              <w:rPr>
                <w:sz w:val="24"/>
                <w:szCs w:val="24"/>
              </w:rPr>
              <w:t>ТОСов</w:t>
            </w:r>
            <w:proofErr w:type="spellEnd"/>
            <w:r w:rsidRPr="00AF7C5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786B9CDC" w14:textId="77777777" w:rsidR="00E00082" w:rsidRDefault="00E00082" w:rsidP="005A1885">
            <w:pPr>
              <w:rPr>
                <w:sz w:val="24"/>
                <w:szCs w:val="24"/>
              </w:rPr>
            </w:pPr>
          </w:p>
          <w:p w14:paraId="536D8A80" w14:textId="626393F6" w:rsidR="00E00082" w:rsidRDefault="002E5C8C" w:rsidP="005A1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00082">
              <w:rPr>
                <w:sz w:val="24"/>
                <w:szCs w:val="24"/>
              </w:rPr>
              <w:t xml:space="preserve"> человек</w:t>
            </w:r>
          </w:p>
          <w:p w14:paraId="2C673488" w14:textId="77777777" w:rsidR="00E00082" w:rsidRDefault="00E00082" w:rsidP="005A1885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0E570BB1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C684750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0784A2E1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694AEA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14:paraId="106B96D4" w14:textId="77777777" w:rsidR="00E00082" w:rsidRDefault="00E00082" w:rsidP="005A1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F4B5D16" w14:textId="77777777" w:rsidR="00E00082" w:rsidRDefault="00E00082" w:rsidP="00E00082">
      <w:pPr>
        <w:jc w:val="both"/>
        <w:rPr>
          <w:sz w:val="28"/>
          <w:szCs w:val="28"/>
        </w:rPr>
      </w:pPr>
    </w:p>
    <w:p w14:paraId="193EE1A6" w14:textId="77777777" w:rsidR="00E00082" w:rsidRDefault="00E00082" w:rsidP="00E00082">
      <w:pPr>
        <w:jc w:val="both"/>
        <w:rPr>
          <w:sz w:val="28"/>
          <w:szCs w:val="28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4881"/>
        <w:gridCol w:w="4824"/>
        <w:gridCol w:w="5179"/>
      </w:tblGrid>
      <w:tr w:rsidR="00E00082" w:rsidRPr="002A1BEE" w14:paraId="3D58ECA6" w14:textId="77777777" w:rsidTr="001B03BE">
        <w:tc>
          <w:tcPr>
            <w:tcW w:w="4881" w:type="dxa"/>
            <w:shd w:val="clear" w:color="auto" w:fill="auto"/>
          </w:tcPr>
          <w:p w14:paraId="1C6349D1" w14:textId="77777777" w:rsidR="00E00082" w:rsidRPr="002A1BEE" w:rsidRDefault="00E00082" w:rsidP="005A1885">
            <w:pPr>
              <w:jc w:val="both"/>
              <w:rPr>
                <w:sz w:val="28"/>
                <w:szCs w:val="28"/>
              </w:rPr>
            </w:pPr>
            <w:r w:rsidRPr="002A1BEE">
              <w:rPr>
                <w:sz w:val="28"/>
                <w:szCs w:val="28"/>
              </w:rPr>
              <w:t>Глава Грачевского района</w:t>
            </w:r>
          </w:p>
        </w:tc>
        <w:tc>
          <w:tcPr>
            <w:tcW w:w="4824" w:type="dxa"/>
            <w:shd w:val="clear" w:color="auto" w:fill="auto"/>
          </w:tcPr>
          <w:p w14:paraId="2813865B" w14:textId="77777777" w:rsidR="00E00082" w:rsidRPr="002A1BEE" w:rsidRDefault="00E00082" w:rsidP="005A18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9" w:type="dxa"/>
            <w:shd w:val="clear" w:color="auto" w:fill="auto"/>
          </w:tcPr>
          <w:p w14:paraId="10162A14" w14:textId="77777777" w:rsidR="00E00082" w:rsidRPr="002A1BEE" w:rsidRDefault="00E00082" w:rsidP="005A18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Филатов</w:t>
            </w:r>
          </w:p>
        </w:tc>
      </w:tr>
    </w:tbl>
    <w:p w14:paraId="4914D655" w14:textId="77777777" w:rsidR="00676E5C" w:rsidRDefault="00676E5C"/>
    <w:sectPr w:rsidR="00676E5C" w:rsidSect="00581461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2"/>
    <w:rsid w:val="001B03BE"/>
    <w:rsid w:val="002E5C8C"/>
    <w:rsid w:val="00580FF1"/>
    <w:rsid w:val="00676E5C"/>
    <w:rsid w:val="00E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8506"/>
  <w15:chartTrackingRefBased/>
  <w15:docId w15:val="{4BD87BF3-4B5E-4200-959F-3F31949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0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АннаСумина</dc:creator>
  <cp:keywords/>
  <dc:description/>
  <cp:lastModifiedBy>АннаСумина</cp:lastModifiedBy>
  <cp:revision>4</cp:revision>
  <cp:lastPrinted>2022-10-25T10:54:00Z</cp:lastPrinted>
  <dcterms:created xsi:type="dcterms:W3CDTF">2022-10-25T04:47:00Z</dcterms:created>
  <dcterms:modified xsi:type="dcterms:W3CDTF">2022-10-25T10:55:00Z</dcterms:modified>
</cp:coreProperties>
</file>