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0"/>
      </w:tblGrid>
      <w:tr w:rsidR="00D831EE" w:rsidTr="00B9615A">
        <w:trPr>
          <w:trHeight w:val="898"/>
        </w:trPr>
        <w:tc>
          <w:tcPr>
            <w:tcW w:w="9570" w:type="dxa"/>
          </w:tcPr>
          <w:p w:rsidR="00D831EE" w:rsidRDefault="00D831EE" w:rsidP="00B9615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19050" t="0" r="444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31EE" w:rsidTr="00B9615A">
        <w:tc>
          <w:tcPr>
            <w:tcW w:w="9570" w:type="dxa"/>
          </w:tcPr>
          <w:p w:rsidR="00D831EE" w:rsidRDefault="00D831EE" w:rsidP="00B96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 МУНИЦИПАЛЬНОГО ОБРАЗОВАНИЯ</w:t>
            </w:r>
          </w:p>
          <w:p w:rsidR="00D831EE" w:rsidRDefault="00D831EE" w:rsidP="00B96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ГРАЧЕВСКИЙ  РАЙОН ОРЕНБУРГСКОЙ ОБЛАСТИ</w:t>
            </w:r>
          </w:p>
          <w:p w:rsidR="00D831EE" w:rsidRDefault="00D831EE" w:rsidP="00B9615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831EE" w:rsidRDefault="00D831EE" w:rsidP="00B9615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Р Е Ш Е Н И Е</w:t>
            </w:r>
          </w:p>
        </w:tc>
      </w:tr>
    </w:tbl>
    <w:p w:rsidR="00D831EE" w:rsidRDefault="00D831EE" w:rsidP="00D831EE"/>
    <w:p w:rsidR="00D831EE" w:rsidRDefault="00B735FC" w:rsidP="00D831EE">
      <w:pPr>
        <w:rPr>
          <w:sz w:val="28"/>
          <w:szCs w:val="28"/>
        </w:rPr>
      </w:pPr>
      <w:r>
        <w:rPr>
          <w:sz w:val="28"/>
          <w:szCs w:val="28"/>
        </w:rPr>
        <w:t>12.05.2022 № 116</w:t>
      </w:r>
      <w:r w:rsidR="00D831EE">
        <w:rPr>
          <w:sz w:val="28"/>
          <w:szCs w:val="28"/>
        </w:rPr>
        <w:t>-рс</w:t>
      </w:r>
    </w:p>
    <w:p w:rsidR="00D831EE" w:rsidRDefault="00D831EE" w:rsidP="00D831EE">
      <w:pPr>
        <w:jc w:val="both"/>
        <w:rPr>
          <w:sz w:val="28"/>
          <w:szCs w:val="28"/>
        </w:rPr>
      </w:pPr>
    </w:p>
    <w:p w:rsidR="00D831EE" w:rsidRDefault="00D831EE" w:rsidP="00D831EE">
      <w:pPr>
        <w:rPr>
          <w:sz w:val="28"/>
          <w:szCs w:val="28"/>
        </w:rPr>
      </w:pPr>
      <w:r>
        <w:rPr>
          <w:sz w:val="28"/>
          <w:szCs w:val="28"/>
        </w:rPr>
        <w:t xml:space="preserve">    с.Грачевка</w:t>
      </w:r>
    </w:p>
    <w:p w:rsidR="00D831EE" w:rsidRDefault="00D831EE" w:rsidP="00D831EE">
      <w:pPr>
        <w:rPr>
          <w:sz w:val="28"/>
          <w:szCs w:val="28"/>
        </w:rPr>
      </w:pPr>
    </w:p>
    <w:p w:rsidR="00D831EE" w:rsidRDefault="00D62320" w:rsidP="00B5252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муниципального образования Грачевский район Оренбургской области от 08.08.2018 № 199-рс</w:t>
      </w:r>
    </w:p>
    <w:p w:rsidR="00B52521" w:rsidRDefault="00B52521" w:rsidP="00B52521">
      <w:pPr>
        <w:spacing w:line="360" w:lineRule="auto"/>
        <w:jc w:val="center"/>
        <w:rPr>
          <w:sz w:val="28"/>
          <w:szCs w:val="28"/>
        </w:rPr>
      </w:pPr>
    </w:p>
    <w:p w:rsidR="00D831EE" w:rsidRDefault="00D831EE" w:rsidP="00B5252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5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9F25D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F25D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Pr="009F25D9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Федерации",</w:t>
      </w:r>
      <w:r w:rsidR="00B5252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03.02.2022 года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Грачевский район Оренбургской области  </w:t>
      </w:r>
      <w:r w:rsidRPr="009F25D9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36681D">
        <w:rPr>
          <w:rFonts w:ascii="Times New Roman" w:hAnsi="Times New Roman" w:cs="Times New Roman"/>
          <w:sz w:val="28"/>
          <w:szCs w:val="28"/>
        </w:rPr>
        <w:t xml:space="preserve">ального образования Грачевский </w:t>
      </w:r>
      <w:r>
        <w:rPr>
          <w:rFonts w:ascii="Times New Roman" w:hAnsi="Times New Roman" w:cs="Times New Roman"/>
          <w:sz w:val="28"/>
          <w:szCs w:val="28"/>
        </w:rPr>
        <w:t>район Оренбургской области РЕШИЛ:</w:t>
      </w:r>
    </w:p>
    <w:p w:rsidR="00D831EE" w:rsidRDefault="00D831EE" w:rsidP="00B525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4E613B">
        <w:rPr>
          <w:sz w:val="28"/>
          <w:szCs w:val="28"/>
        </w:rPr>
        <w:t xml:space="preserve">Приложение к решению Совета депутатов </w:t>
      </w:r>
      <w:r w:rsidR="004E613B" w:rsidRPr="004E613B">
        <w:rPr>
          <w:sz w:val="28"/>
          <w:szCs w:val="28"/>
        </w:rPr>
        <w:t xml:space="preserve">муниципального образования Грачевский район Оренбургской области от 08.08.2018 № 199-рс </w:t>
      </w:r>
      <w:r w:rsidR="004E613B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Положени</w:t>
      </w:r>
      <w:r w:rsidR="004E613B">
        <w:rPr>
          <w:sz w:val="28"/>
          <w:szCs w:val="28"/>
        </w:rPr>
        <w:t>я</w:t>
      </w:r>
      <w:r>
        <w:rPr>
          <w:sz w:val="28"/>
          <w:szCs w:val="28"/>
        </w:rPr>
        <w:t xml:space="preserve"> о порядке организации и проведения публичных слушаний</w:t>
      </w:r>
      <w:r w:rsidR="004E613B">
        <w:rPr>
          <w:sz w:val="28"/>
          <w:szCs w:val="28"/>
        </w:rPr>
        <w:t xml:space="preserve">» изложить в новой редакции </w:t>
      </w:r>
      <w:r>
        <w:rPr>
          <w:sz w:val="28"/>
          <w:szCs w:val="28"/>
        </w:rPr>
        <w:t>согласно приложени</w:t>
      </w:r>
      <w:r w:rsidR="005359C9">
        <w:rPr>
          <w:sz w:val="28"/>
          <w:szCs w:val="28"/>
        </w:rPr>
        <w:t>я</w:t>
      </w:r>
      <w:r w:rsidR="004E613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D831EE" w:rsidRDefault="00D831EE" w:rsidP="004E613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25F64">
        <w:rPr>
          <w:rFonts w:ascii="Times New Roman" w:hAnsi="Times New Roman" w:cs="Times New Roman"/>
          <w:sz w:val="28"/>
          <w:szCs w:val="28"/>
        </w:rPr>
        <w:t>П</w:t>
      </w:r>
      <w:r w:rsidR="00225F64" w:rsidRPr="00225F64">
        <w:rPr>
          <w:rFonts w:ascii="Times New Roman" w:hAnsi="Times New Roman" w:cs="Times New Roman"/>
          <w:sz w:val="28"/>
          <w:szCs w:val="28"/>
        </w:rPr>
        <w:t xml:space="preserve">ризнать утратившими силу </w:t>
      </w:r>
      <w:r w:rsidR="00225F6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</w:t>
      </w:r>
      <w:r w:rsidR="004E61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533A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B525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252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5252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B5252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-рс «О внесении изменений и дополнений в решение Совета депутатов от </w:t>
      </w:r>
      <w:r w:rsidR="00B5252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.08.201</w:t>
      </w:r>
      <w:r w:rsidR="00B5252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52521">
        <w:rPr>
          <w:rFonts w:ascii="Times New Roman" w:hAnsi="Times New Roman" w:cs="Times New Roman"/>
          <w:sz w:val="28"/>
          <w:szCs w:val="28"/>
        </w:rPr>
        <w:t>199</w:t>
      </w:r>
      <w:r>
        <w:rPr>
          <w:rFonts w:ascii="Times New Roman" w:hAnsi="Times New Roman" w:cs="Times New Roman"/>
          <w:sz w:val="28"/>
          <w:szCs w:val="28"/>
        </w:rPr>
        <w:t>-рс».</w:t>
      </w:r>
    </w:p>
    <w:p w:rsidR="00D831EE" w:rsidRDefault="00D831EE" w:rsidP="00B52521">
      <w:pPr>
        <w:spacing w:line="360" w:lineRule="auto"/>
        <w:jc w:val="both"/>
      </w:pPr>
      <w:r>
        <w:lastRenderedPageBreak/>
        <w:t xml:space="preserve">            </w:t>
      </w:r>
      <w:r>
        <w:rPr>
          <w:sz w:val="28"/>
          <w:szCs w:val="28"/>
        </w:rPr>
        <w:t>3</w:t>
      </w:r>
      <w:r w:rsidRPr="0091712E">
        <w:rPr>
          <w:sz w:val="28"/>
          <w:szCs w:val="28"/>
        </w:rPr>
        <w:t xml:space="preserve">. </w:t>
      </w:r>
      <w:r>
        <w:rPr>
          <w:sz w:val="28"/>
          <w:szCs w:val="28"/>
        </w:rPr>
        <w:t>Направить настоящее решение г</w:t>
      </w:r>
      <w:r w:rsidRPr="0091712E">
        <w:rPr>
          <w:sz w:val="28"/>
          <w:szCs w:val="28"/>
        </w:rPr>
        <w:t>лаве муниципального образования Грачевский район для подписания</w:t>
      </w:r>
      <w:r>
        <w:t>.</w:t>
      </w:r>
    </w:p>
    <w:p w:rsidR="00D831EE" w:rsidRPr="009F25D9" w:rsidRDefault="00D831EE" w:rsidP="00B5252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F25D9">
        <w:rPr>
          <w:rFonts w:ascii="Times New Roman" w:hAnsi="Times New Roman" w:cs="Times New Roman"/>
          <w:sz w:val="28"/>
          <w:szCs w:val="28"/>
        </w:rPr>
        <w:t xml:space="preserve"> Контроль за исполнением решения возложить на постоянную комиссию по вопросам муниципальной службы, правопорядку, труду, благоустройству, работе с общественными и религиозными объединениями, национальным вопросам и делам военнослужащих.</w:t>
      </w:r>
    </w:p>
    <w:p w:rsidR="00D831EE" w:rsidRDefault="00D831EE" w:rsidP="00B5252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F25D9">
        <w:rPr>
          <w:rFonts w:ascii="Times New Roman" w:hAnsi="Times New Roman" w:cs="Times New Roman"/>
          <w:sz w:val="28"/>
          <w:szCs w:val="28"/>
        </w:rPr>
        <w:t>. Настоящее решение вступает</w:t>
      </w:r>
      <w:r>
        <w:rPr>
          <w:rFonts w:ascii="Times New Roman" w:hAnsi="Times New Roman" w:cs="Times New Roman"/>
          <w:sz w:val="28"/>
          <w:szCs w:val="28"/>
        </w:rPr>
        <w:t xml:space="preserve"> в силу со дня его опубликования на сайт</w:t>
      </w:r>
      <w:r w:rsidR="000C58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533A07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533A07">
          <w:rPr>
            <w:rStyle w:val="a4"/>
            <w:rFonts w:ascii="Times New Roman" w:hAnsi="Times New Roman"/>
            <w:sz w:val="28"/>
            <w:szCs w:val="28"/>
            <w:u w:val="none"/>
          </w:rPr>
          <w:t>.право-</w:t>
        </w:r>
      </w:hyperlink>
      <w:r>
        <w:rPr>
          <w:rFonts w:ascii="Times New Roman" w:hAnsi="Times New Roman" w:cs="Times New Roman"/>
          <w:sz w:val="28"/>
          <w:szCs w:val="28"/>
        </w:rPr>
        <w:t>грачевка.рф и подлежит размещению на официальном информационном сайте администрации муниципального образования Грачевский район Оренбургской области.</w:t>
      </w:r>
    </w:p>
    <w:p w:rsidR="00B52521" w:rsidRDefault="00B52521" w:rsidP="00B5252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521" w:rsidRPr="00525B68" w:rsidRDefault="00B52521" w:rsidP="00B5252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31EE" w:rsidRPr="009F25D9" w:rsidRDefault="00D831EE" w:rsidP="00D831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355"/>
        <w:gridCol w:w="3883"/>
        <w:gridCol w:w="1070"/>
        <w:gridCol w:w="2263"/>
      </w:tblGrid>
      <w:tr w:rsidR="00D831EE" w:rsidRPr="00B941AA" w:rsidTr="00B9615A">
        <w:tc>
          <w:tcPr>
            <w:tcW w:w="2355" w:type="dxa"/>
            <w:tcBorders>
              <w:bottom w:val="single" w:sz="4" w:space="0" w:color="auto"/>
            </w:tcBorders>
          </w:tcPr>
          <w:p w:rsidR="00D831EE" w:rsidRPr="00B941AA" w:rsidRDefault="00D831EE" w:rsidP="00B961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1AA">
              <w:rPr>
                <w:sz w:val="28"/>
                <w:szCs w:val="28"/>
              </w:rPr>
              <w:t>Председатель</w:t>
            </w:r>
          </w:p>
          <w:p w:rsidR="00D831EE" w:rsidRPr="00B941AA" w:rsidRDefault="00D831EE" w:rsidP="00B961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1AA">
              <w:rPr>
                <w:sz w:val="28"/>
                <w:szCs w:val="28"/>
              </w:rPr>
              <w:t>Совета депутатов</w:t>
            </w:r>
          </w:p>
          <w:p w:rsidR="00D831EE" w:rsidRPr="00B941AA" w:rsidRDefault="00D831EE" w:rsidP="00B961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D831EE" w:rsidRPr="00B941AA" w:rsidRDefault="00D831EE" w:rsidP="00B961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D831EE" w:rsidRPr="00D50887" w:rsidRDefault="00D831EE" w:rsidP="00B961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D831EE" w:rsidRPr="00B941AA" w:rsidRDefault="00D831EE" w:rsidP="00B961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1AA">
              <w:rPr>
                <w:sz w:val="28"/>
                <w:szCs w:val="28"/>
              </w:rPr>
              <w:t>Глава района</w:t>
            </w:r>
          </w:p>
        </w:tc>
      </w:tr>
      <w:tr w:rsidR="00D831EE" w:rsidRPr="00B941AA" w:rsidTr="00B9615A">
        <w:tc>
          <w:tcPr>
            <w:tcW w:w="2355" w:type="dxa"/>
            <w:tcBorders>
              <w:top w:val="single" w:sz="4" w:space="0" w:color="auto"/>
            </w:tcBorders>
          </w:tcPr>
          <w:p w:rsidR="00D831EE" w:rsidRPr="00B941AA" w:rsidRDefault="00D831EE" w:rsidP="00B961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1AA">
              <w:rPr>
                <w:sz w:val="28"/>
                <w:szCs w:val="28"/>
              </w:rPr>
              <w:t>Н. С. Кирьяков</w:t>
            </w:r>
          </w:p>
        </w:tc>
        <w:tc>
          <w:tcPr>
            <w:tcW w:w="3883" w:type="dxa"/>
          </w:tcPr>
          <w:p w:rsidR="00D831EE" w:rsidRPr="00B941AA" w:rsidRDefault="00D831EE" w:rsidP="00B961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D831EE" w:rsidRPr="00D50887" w:rsidRDefault="00D831EE" w:rsidP="00B961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D831EE" w:rsidRPr="00B941AA" w:rsidRDefault="00D831EE" w:rsidP="00B961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941A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B941A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Свиридо</w:t>
            </w:r>
            <w:r w:rsidRPr="00B941AA">
              <w:rPr>
                <w:sz w:val="28"/>
                <w:szCs w:val="28"/>
              </w:rPr>
              <w:t>в</w:t>
            </w:r>
          </w:p>
        </w:tc>
      </w:tr>
    </w:tbl>
    <w:p w:rsidR="00B52521" w:rsidRDefault="00B52521" w:rsidP="00B52521">
      <w:pPr>
        <w:rPr>
          <w:sz w:val="28"/>
          <w:szCs w:val="28"/>
        </w:rPr>
      </w:pPr>
    </w:p>
    <w:p w:rsidR="00B52521" w:rsidRDefault="00B52521" w:rsidP="00B52521">
      <w:pPr>
        <w:rPr>
          <w:sz w:val="28"/>
          <w:szCs w:val="28"/>
        </w:rPr>
      </w:pPr>
    </w:p>
    <w:p w:rsidR="00B52521" w:rsidRDefault="00B52521" w:rsidP="00B52521">
      <w:pPr>
        <w:rPr>
          <w:sz w:val="28"/>
          <w:szCs w:val="28"/>
        </w:rPr>
      </w:pPr>
    </w:p>
    <w:p w:rsidR="00D831EE" w:rsidRPr="004909C8" w:rsidRDefault="00B52521" w:rsidP="00B52521">
      <w:pPr>
        <w:rPr>
          <w:sz w:val="24"/>
          <w:szCs w:val="24"/>
        </w:rPr>
      </w:pPr>
      <w:r w:rsidRPr="004909C8">
        <w:rPr>
          <w:sz w:val="24"/>
          <w:szCs w:val="24"/>
        </w:rPr>
        <w:t xml:space="preserve">Разослано: прокуратура, </w:t>
      </w:r>
      <w:r w:rsidR="00D831EE" w:rsidRPr="004909C8">
        <w:rPr>
          <w:sz w:val="24"/>
          <w:szCs w:val="24"/>
        </w:rPr>
        <w:t>организационно – правовой отдел, финансовый отдел</w:t>
      </w:r>
      <w:r w:rsidR="004E613B" w:rsidRPr="004909C8">
        <w:rPr>
          <w:sz w:val="24"/>
          <w:szCs w:val="24"/>
        </w:rPr>
        <w:t xml:space="preserve">, отдел экономики, </w:t>
      </w:r>
      <w:r w:rsidR="004909C8" w:rsidRPr="004909C8">
        <w:rPr>
          <w:sz w:val="24"/>
          <w:szCs w:val="24"/>
        </w:rPr>
        <w:t>отдел архитектуры и капитального строительства, Счетная палата Грачевского</w:t>
      </w:r>
      <w:r w:rsidR="004909C8">
        <w:rPr>
          <w:sz w:val="24"/>
          <w:szCs w:val="24"/>
        </w:rPr>
        <w:t xml:space="preserve"> района, сельские поселения -12.</w:t>
      </w:r>
      <w:r w:rsidR="004909C8" w:rsidRPr="004909C8">
        <w:rPr>
          <w:sz w:val="24"/>
          <w:szCs w:val="24"/>
        </w:rPr>
        <w:t xml:space="preserve"> </w:t>
      </w:r>
    </w:p>
    <w:p w:rsidR="00533A07" w:rsidRDefault="00D831EE" w:rsidP="00D831EE">
      <w:pPr>
        <w:pStyle w:val="ConsPlusTitle"/>
        <w:widowControl/>
        <w:jc w:val="center"/>
      </w:pPr>
      <w:r>
        <w:t xml:space="preserve">                        </w:t>
      </w:r>
      <w:r>
        <w:tab/>
        <w:t xml:space="preserve">                 </w:t>
      </w:r>
    </w:p>
    <w:p w:rsidR="00B52521" w:rsidRDefault="00533A07" w:rsidP="00D831EE">
      <w:pPr>
        <w:pStyle w:val="ConsPlusTitle"/>
        <w:widowControl/>
        <w:jc w:val="center"/>
      </w:pPr>
      <w:r>
        <w:t xml:space="preserve">                       </w:t>
      </w: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B52521" w:rsidRDefault="00B52521" w:rsidP="00D831EE">
      <w:pPr>
        <w:pStyle w:val="ConsPlusTitle"/>
        <w:widowControl/>
        <w:jc w:val="center"/>
      </w:pPr>
    </w:p>
    <w:p w:rsidR="00D831EE" w:rsidRPr="00F012CC" w:rsidRDefault="00B52521" w:rsidP="00D831E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lastRenderedPageBreak/>
        <w:t xml:space="preserve">                        </w:t>
      </w:r>
      <w:r w:rsidR="00533A07">
        <w:t xml:space="preserve">                  </w:t>
      </w:r>
      <w:r w:rsidR="00D831EE">
        <w:t xml:space="preserve">     </w:t>
      </w:r>
      <w:r w:rsidR="00D831EE" w:rsidRPr="00F012C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</w:t>
      </w:r>
    </w:p>
    <w:p w:rsidR="00D831EE" w:rsidRPr="009F25D9" w:rsidRDefault="00B52521" w:rsidP="00D831EE">
      <w:pPr>
        <w:pStyle w:val="ConsPlusNormal"/>
        <w:widowControl/>
        <w:tabs>
          <w:tab w:val="left" w:pos="5280"/>
          <w:tab w:val="right" w:pos="935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D831EE" w:rsidRPr="009F25D9">
        <w:rPr>
          <w:rFonts w:ascii="Times New Roman" w:hAnsi="Times New Roman" w:cs="Times New Roman"/>
          <w:sz w:val="28"/>
          <w:szCs w:val="28"/>
        </w:rPr>
        <w:t>к решению</w:t>
      </w:r>
      <w:r w:rsidR="00D831EE">
        <w:rPr>
          <w:rFonts w:ascii="Times New Roman" w:hAnsi="Times New Roman" w:cs="Times New Roman"/>
          <w:sz w:val="28"/>
          <w:szCs w:val="28"/>
        </w:rPr>
        <w:t xml:space="preserve"> </w:t>
      </w:r>
      <w:r w:rsidR="00D831EE" w:rsidRPr="009F25D9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D831EE" w:rsidRPr="009F25D9" w:rsidRDefault="00D831EE" w:rsidP="00D831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52521">
        <w:rPr>
          <w:rFonts w:ascii="Times New Roman" w:hAnsi="Times New Roman" w:cs="Times New Roman"/>
          <w:sz w:val="28"/>
          <w:szCs w:val="28"/>
        </w:rPr>
        <w:t xml:space="preserve"> </w:t>
      </w:r>
      <w:r w:rsidRPr="009F25D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831EE" w:rsidRPr="009F25D9" w:rsidRDefault="00D831EE" w:rsidP="00D831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Грачё</w:t>
      </w:r>
      <w:r w:rsidRPr="009F25D9">
        <w:rPr>
          <w:rFonts w:ascii="Times New Roman" w:hAnsi="Times New Roman" w:cs="Times New Roman"/>
          <w:sz w:val="28"/>
          <w:szCs w:val="28"/>
        </w:rPr>
        <w:t>вский район</w:t>
      </w:r>
    </w:p>
    <w:p w:rsidR="00D831EE" w:rsidRDefault="00D831EE" w:rsidP="00D831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52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D831EE" w:rsidRPr="009F25D9" w:rsidRDefault="00D831EE" w:rsidP="00D831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5252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35FC">
        <w:rPr>
          <w:rFonts w:ascii="Times New Roman" w:hAnsi="Times New Roman" w:cs="Times New Roman"/>
          <w:sz w:val="28"/>
          <w:szCs w:val="28"/>
        </w:rPr>
        <w:t xml:space="preserve">12.05.2022 </w:t>
      </w:r>
      <w:r w:rsidR="002E19A7">
        <w:rPr>
          <w:rFonts w:ascii="Times New Roman" w:hAnsi="Times New Roman" w:cs="Times New Roman"/>
          <w:sz w:val="28"/>
          <w:szCs w:val="28"/>
        </w:rPr>
        <w:t xml:space="preserve">№ </w:t>
      </w:r>
      <w:r w:rsidR="00B735FC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 xml:space="preserve">-рс    </w:t>
      </w:r>
    </w:p>
    <w:p w:rsidR="00D831EE" w:rsidRPr="009F25D9" w:rsidRDefault="00D831EE" w:rsidP="00D831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31EE" w:rsidRDefault="00D831EE" w:rsidP="00D831E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31EE" w:rsidRDefault="00D831EE" w:rsidP="00D831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31EE" w:rsidRDefault="00D831EE" w:rsidP="00D831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31EE" w:rsidRPr="00BE46D5" w:rsidRDefault="00D831EE" w:rsidP="00D831EE">
      <w:pPr>
        <w:jc w:val="center"/>
        <w:rPr>
          <w:rFonts w:cs="Arial"/>
          <w:sz w:val="28"/>
          <w:szCs w:val="28"/>
        </w:rPr>
      </w:pPr>
      <w:r w:rsidRPr="00BE46D5">
        <w:rPr>
          <w:rFonts w:cs="Arial"/>
          <w:sz w:val="28"/>
          <w:szCs w:val="28"/>
        </w:rPr>
        <w:t>Положение</w:t>
      </w:r>
    </w:p>
    <w:p w:rsidR="00D831EE" w:rsidRPr="00BE46D5" w:rsidRDefault="00D831EE" w:rsidP="00D831EE">
      <w:pPr>
        <w:jc w:val="center"/>
        <w:rPr>
          <w:rFonts w:cs="Arial"/>
          <w:sz w:val="28"/>
          <w:szCs w:val="28"/>
        </w:rPr>
      </w:pPr>
      <w:r w:rsidRPr="00BE46D5">
        <w:rPr>
          <w:rFonts w:cs="Arial"/>
          <w:sz w:val="28"/>
          <w:szCs w:val="28"/>
        </w:rPr>
        <w:t>о порядке организации и проведения</w:t>
      </w:r>
    </w:p>
    <w:p w:rsidR="00D831EE" w:rsidRDefault="00D831EE" w:rsidP="00D831EE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публичных слушаний</w:t>
      </w:r>
      <w:r w:rsidR="004909C8">
        <w:rPr>
          <w:rFonts w:cs="Arial"/>
          <w:sz w:val="28"/>
          <w:szCs w:val="28"/>
        </w:rPr>
        <w:t xml:space="preserve"> в муниципальном </w:t>
      </w:r>
    </w:p>
    <w:p w:rsidR="004909C8" w:rsidRDefault="004909C8" w:rsidP="00D831EE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образовании Грачевский район Оренбургской области</w:t>
      </w:r>
    </w:p>
    <w:p w:rsidR="00D831EE" w:rsidRPr="00BE46D5" w:rsidRDefault="00D831EE" w:rsidP="00D831EE">
      <w:pPr>
        <w:jc w:val="center"/>
        <w:rPr>
          <w:rFonts w:cs="Arial"/>
        </w:rPr>
      </w:pPr>
    </w:p>
    <w:p w:rsidR="00D831EE" w:rsidRPr="00BE46D5" w:rsidRDefault="00D831EE" w:rsidP="00D831EE">
      <w:pPr>
        <w:jc w:val="center"/>
        <w:rPr>
          <w:b/>
          <w:sz w:val="28"/>
          <w:szCs w:val="28"/>
        </w:rPr>
      </w:pPr>
      <w:r w:rsidRPr="00BE46D5">
        <w:rPr>
          <w:b/>
          <w:sz w:val="28"/>
          <w:szCs w:val="28"/>
        </w:rPr>
        <w:t>1. Общие положения</w:t>
      </w:r>
    </w:p>
    <w:p w:rsidR="00D831EE" w:rsidRPr="00BE46D5" w:rsidRDefault="00D831EE" w:rsidP="00D831EE">
      <w:pPr>
        <w:jc w:val="center"/>
        <w:rPr>
          <w:sz w:val="28"/>
          <w:szCs w:val="28"/>
        </w:rPr>
      </w:pPr>
    </w:p>
    <w:p w:rsidR="00D831EE" w:rsidRPr="00895E97" w:rsidRDefault="00D831EE" w:rsidP="00D831EE">
      <w:pPr>
        <w:ind w:firstLine="567"/>
        <w:jc w:val="both"/>
        <w:rPr>
          <w:rFonts w:cs="Arial"/>
          <w:sz w:val="28"/>
          <w:szCs w:val="28"/>
        </w:rPr>
      </w:pPr>
      <w:r w:rsidRPr="00895E97">
        <w:rPr>
          <w:rFonts w:cs="Arial"/>
          <w:sz w:val="28"/>
          <w:szCs w:val="28"/>
        </w:rPr>
        <w:t xml:space="preserve">1.1. Настоящее Положение разработано на основании статьи 28 Федерального закона </w:t>
      </w:r>
      <w:hyperlink r:id="rId7" w:tooltip="федеральный закон от 06.10.2003 № 131-ФЗ ГОСУДАРСТВЕННАЯ ДУМА ФЕДЕРАЛЬНОГО СОБРАНИЯ РФОб общих принципах организации местного самоуправления в Российской Федерации" w:history="1">
        <w:r w:rsidRPr="006E1807">
          <w:rPr>
            <w:rStyle w:val="a4"/>
            <w:rFonts w:cs="Arial"/>
            <w:sz w:val="28"/>
            <w:szCs w:val="28"/>
          </w:rPr>
          <w:t>от 6 октября 2003 года №131-ФЗ</w:t>
        </w:r>
      </w:hyperlink>
      <w:r w:rsidRPr="00895E97">
        <w:rPr>
          <w:rFonts w:cs="Arial"/>
          <w:sz w:val="28"/>
          <w:szCs w:val="28"/>
        </w:rPr>
        <w:t xml:space="preserve"> «Об общих принципах организации местного самоуправления в Российской Федерации» и направлено на реализацию права граждан Российской Федерации на осуществлении местного самоуправления посредством</w:t>
      </w:r>
      <w:r w:rsidR="000C5829">
        <w:rPr>
          <w:rFonts w:cs="Arial"/>
          <w:sz w:val="28"/>
          <w:szCs w:val="28"/>
        </w:rPr>
        <w:t xml:space="preserve"> участия в публичных слушаниях</w:t>
      </w:r>
      <w:r w:rsidRPr="00895E97">
        <w:rPr>
          <w:rFonts w:cs="Arial"/>
          <w:sz w:val="28"/>
          <w:szCs w:val="28"/>
        </w:rPr>
        <w:t xml:space="preserve">, определяет порядок организации и проведения публичных слушаний на территории муниципального образования </w:t>
      </w:r>
      <w:r>
        <w:rPr>
          <w:rFonts w:cs="Arial"/>
          <w:sz w:val="28"/>
          <w:szCs w:val="28"/>
        </w:rPr>
        <w:t xml:space="preserve">Грачевский район Оренбургской области </w:t>
      </w:r>
      <w:r w:rsidRPr="00895E97">
        <w:rPr>
          <w:rFonts w:cs="Arial"/>
          <w:sz w:val="28"/>
          <w:szCs w:val="28"/>
        </w:rPr>
        <w:t xml:space="preserve"> (далее - муниципального образование).</w:t>
      </w:r>
    </w:p>
    <w:p w:rsidR="00D831EE" w:rsidRPr="00895E97" w:rsidRDefault="00D831EE" w:rsidP="00D831EE">
      <w:pPr>
        <w:ind w:firstLine="567"/>
        <w:jc w:val="both"/>
        <w:rPr>
          <w:rFonts w:cs="Arial"/>
          <w:sz w:val="28"/>
          <w:szCs w:val="28"/>
        </w:rPr>
      </w:pPr>
      <w:r w:rsidRPr="00895E97">
        <w:rPr>
          <w:rFonts w:cs="Arial"/>
          <w:sz w:val="28"/>
          <w:szCs w:val="28"/>
        </w:rPr>
        <w:t>1.2. Публичные слушания</w:t>
      </w:r>
      <w:r>
        <w:rPr>
          <w:rFonts w:cs="Arial"/>
          <w:sz w:val="28"/>
          <w:szCs w:val="28"/>
        </w:rPr>
        <w:t xml:space="preserve"> </w:t>
      </w:r>
      <w:r w:rsidRPr="00895E97">
        <w:rPr>
          <w:rFonts w:cs="Arial"/>
          <w:sz w:val="28"/>
          <w:szCs w:val="28"/>
        </w:rPr>
        <w:t xml:space="preserve">– это </w:t>
      </w:r>
      <w:r w:rsidR="00533A07">
        <w:rPr>
          <w:rFonts w:cs="Arial"/>
          <w:sz w:val="28"/>
          <w:szCs w:val="28"/>
        </w:rPr>
        <w:t xml:space="preserve">один из способов </w:t>
      </w:r>
      <w:r w:rsidRPr="00895E97">
        <w:rPr>
          <w:rFonts w:cs="Arial"/>
          <w:sz w:val="28"/>
          <w:szCs w:val="28"/>
        </w:rPr>
        <w:t>обсуждение проектов муниципальных правовых актов по вопросам местного значения с участием жителей муниципального образования.</w:t>
      </w:r>
    </w:p>
    <w:p w:rsidR="00D831EE" w:rsidRPr="00895E97" w:rsidRDefault="00D831EE" w:rsidP="00D831EE">
      <w:pPr>
        <w:ind w:firstLine="567"/>
        <w:jc w:val="both"/>
        <w:rPr>
          <w:rFonts w:cs="Arial"/>
          <w:sz w:val="28"/>
          <w:szCs w:val="28"/>
        </w:rPr>
      </w:pPr>
      <w:r w:rsidRPr="00895E97">
        <w:rPr>
          <w:rFonts w:cs="Arial"/>
          <w:sz w:val="28"/>
          <w:szCs w:val="28"/>
        </w:rPr>
        <w:t>1.3. Публичные слушания</w:t>
      </w:r>
      <w:r>
        <w:rPr>
          <w:rFonts w:cs="Arial"/>
          <w:sz w:val="28"/>
          <w:szCs w:val="28"/>
        </w:rPr>
        <w:t xml:space="preserve"> </w:t>
      </w:r>
      <w:r w:rsidRPr="00895E97">
        <w:rPr>
          <w:rFonts w:cs="Arial"/>
          <w:sz w:val="28"/>
          <w:szCs w:val="28"/>
        </w:rPr>
        <w:t>проводятся по инициативе населения муниципального образования, Совета депутатов муниципального образования, главы муниципального образования.</w:t>
      </w:r>
    </w:p>
    <w:p w:rsidR="00D831EE" w:rsidRPr="00895E97" w:rsidRDefault="00D831EE" w:rsidP="00D831EE">
      <w:pPr>
        <w:ind w:firstLine="567"/>
        <w:jc w:val="both"/>
        <w:rPr>
          <w:rFonts w:cs="Arial"/>
          <w:sz w:val="28"/>
          <w:szCs w:val="28"/>
        </w:rPr>
      </w:pPr>
      <w:r w:rsidRPr="00895E97">
        <w:rPr>
          <w:rFonts w:cs="Arial"/>
          <w:sz w:val="28"/>
          <w:szCs w:val="28"/>
        </w:rPr>
        <w:t>1.4. Публичные слушания</w:t>
      </w:r>
      <w:r>
        <w:rPr>
          <w:rFonts w:cs="Arial"/>
          <w:sz w:val="28"/>
          <w:szCs w:val="28"/>
        </w:rPr>
        <w:t xml:space="preserve">   </w:t>
      </w:r>
      <w:r w:rsidRPr="00895E97">
        <w:rPr>
          <w:rFonts w:cs="Arial"/>
          <w:sz w:val="28"/>
          <w:szCs w:val="28"/>
        </w:rPr>
        <w:t>проводимые по инициативе населения или Совета депутатов муниципального образования, назначаются Советом депутатов муниципального образования, а по инициативе главы муниципального образования – главой муниципального образования.</w:t>
      </w:r>
    </w:p>
    <w:p w:rsidR="00D831EE" w:rsidRPr="00895E97" w:rsidRDefault="00D831EE" w:rsidP="00D831EE">
      <w:pPr>
        <w:ind w:firstLine="567"/>
        <w:jc w:val="both"/>
        <w:rPr>
          <w:rFonts w:cs="Arial"/>
          <w:sz w:val="28"/>
          <w:szCs w:val="28"/>
        </w:rPr>
      </w:pPr>
      <w:r w:rsidRPr="00895E97">
        <w:rPr>
          <w:rFonts w:cs="Arial"/>
          <w:sz w:val="28"/>
          <w:szCs w:val="28"/>
        </w:rPr>
        <w:t>1.5. На публичные слушания</w:t>
      </w:r>
      <w:r>
        <w:rPr>
          <w:rFonts w:cs="Arial"/>
          <w:sz w:val="28"/>
          <w:szCs w:val="28"/>
        </w:rPr>
        <w:t xml:space="preserve"> </w:t>
      </w:r>
      <w:r w:rsidRPr="00895E97">
        <w:rPr>
          <w:rFonts w:cs="Arial"/>
          <w:sz w:val="28"/>
          <w:szCs w:val="28"/>
        </w:rPr>
        <w:t>должны выноситься:</w:t>
      </w:r>
    </w:p>
    <w:p w:rsidR="00D831EE" w:rsidRPr="00895E97" w:rsidRDefault="00D831EE" w:rsidP="00D831EE">
      <w:pPr>
        <w:ind w:firstLine="567"/>
        <w:jc w:val="both"/>
        <w:rPr>
          <w:rFonts w:cs="Arial"/>
          <w:sz w:val="28"/>
          <w:szCs w:val="28"/>
        </w:rPr>
      </w:pPr>
      <w:r w:rsidRPr="00895E97">
        <w:rPr>
          <w:rFonts w:cs="Arial"/>
          <w:sz w:val="28"/>
          <w:szCs w:val="28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законов Оренбургской обла</w:t>
      </w:r>
      <w:r>
        <w:rPr>
          <w:rFonts w:cs="Arial"/>
          <w:sz w:val="28"/>
          <w:szCs w:val="28"/>
        </w:rPr>
        <w:t>сти в целях приведения данного У</w:t>
      </w:r>
      <w:r w:rsidRPr="00895E97">
        <w:rPr>
          <w:rFonts w:cs="Arial"/>
          <w:sz w:val="28"/>
          <w:szCs w:val="28"/>
        </w:rPr>
        <w:t>става в соответствие с этими нормативными правовыми актами;</w:t>
      </w:r>
    </w:p>
    <w:p w:rsidR="00D831EE" w:rsidRPr="00895E97" w:rsidRDefault="00D831EE" w:rsidP="00D831EE">
      <w:pPr>
        <w:ind w:firstLine="567"/>
        <w:jc w:val="both"/>
        <w:rPr>
          <w:rFonts w:cs="Arial"/>
          <w:sz w:val="28"/>
          <w:szCs w:val="28"/>
        </w:rPr>
      </w:pPr>
      <w:r w:rsidRPr="00895E97">
        <w:rPr>
          <w:rFonts w:cs="Arial"/>
          <w:sz w:val="28"/>
          <w:szCs w:val="28"/>
        </w:rPr>
        <w:t>2) проект местного бюджета и отчет о его исполнении;</w:t>
      </w:r>
    </w:p>
    <w:p w:rsidR="00D831EE" w:rsidRPr="00895E97" w:rsidRDefault="00D831EE" w:rsidP="00D831EE">
      <w:pPr>
        <w:ind w:firstLine="567"/>
        <w:jc w:val="both"/>
        <w:rPr>
          <w:rFonts w:cs="Arial"/>
          <w:sz w:val="28"/>
          <w:szCs w:val="28"/>
        </w:rPr>
      </w:pPr>
      <w:r w:rsidRPr="00895E97">
        <w:rPr>
          <w:rFonts w:cs="Arial"/>
          <w:sz w:val="28"/>
          <w:szCs w:val="28"/>
        </w:rPr>
        <w:lastRenderedPageBreak/>
        <w:t>3) проект стратегии социально-экономического развития муниципального образования;</w:t>
      </w:r>
    </w:p>
    <w:p w:rsidR="00D831EE" w:rsidRDefault="00D831EE" w:rsidP="00D831EE">
      <w:pPr>
        <w:ind w:firstLine="567"/>
        <w:jc w:val="both"/>
        <w:rPr>
          <w:rFonts w:cs="Arial"/>
          <w:sz w:val="28"/>
          <w:szCs w:val="28"/>
        </w:rPr>
      </w:pPr>
      <w:r w:rsidRPr="00895E97">
        <w:rPr>
          <w:rFonts w:cs="Arial"/>
          <w:sz w:val="28"/>
          <w:szCs w:val="28"/>
        </w:rPr>
        <w:t xml:space="preserve">4) вопросы о преобразовании муниципального образования, за исключением случаев, если в соответствии со статьей 13 Федерального Закона </w:t>
      </w:r>
      <w:hyperlink r:id="rId8" w:tooltip="федеральный закон от 06.10.2003 № 131-ФЗ ГОСУДАРСТВЕННАЯ ДУМА ФЕДЕРАЛЬНОГО СОБРАНИЯ РФОб общих принципах организации местного самоуправления в Российской Федерации" w:history="1">
        <w:r w:rsidRPr="000C5829">
          <w:rPr>
            <w:rStyle w:val="a4"/>
            <w:rFonts w:cs="Arial"/>
            <w:sz w:val="28"/>
            <w:szCs w:val="28"/>
            <w:u w:val="none"/>
          </w:rPr>
          <w:t>от 06.10.2003 № 131-ФЗ</w:t>
        </w:r>
      </w:hyperlink>
      <w:r w:rsidRPr="000C5829">
        <w:rPr>
          <w:rFonts w:cs="Arial"/>
          <w:sz w:val="28"/>
          <w:szCs w:val="28"/>
        </w:rPr>
        <w:t xml:space="preserve"> </w:t>
      </w:r>
      <w:r w:rsidRPr="00895E97">
        <w:rPr>
          <w:rFonts w:cs="Arial"/>
          <w:sz w:val="28"/>
          <w:szCs w:val="28"/>
        </w:rPr>
        <w:t>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</w:t>
      </w:r>
      <w:r>
        <w:rPr>
          <w:rFonts w:cs="Arial"/>
          <w:sz w:val="28"/>
          <w:szCs w:val="28"/>
        </w:rPr>
        <w:t>осования либо на сходах граждан.</w:t>
      </w:r>
    </w:p>
    <w:p w:rsidR="00D831EE" w:rsidRPr="00895E97" w:rsidRDefault="00D831EE" w:rsidP="00D831EE">
      <w:pPr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225F64">
        <w:rPr>
          <w:rFonts w:cs="Arial"/>
          <w:sz w:val="28"/>
          <w:szCs w:val="28"/>
        </w:rPr>
        <w:t>1.6. Публичные слушания</w:t>
      </w:r>
      <w:r w:rsidRPr="00895E97">
        <w:rPr>
          <w:rFonts w:cs="Arial"/>
          <w:sz w:val="28"/>
          <w:szCs w:val="28"/>
        </w:rPr>
        <w:t xml:space="preserve"> по проектам муниципальных правовых актов </w:t>
      </w:r>
      <w:r>
        <w:rPr>
          <w:rFonts w:cs="Arial"/>
          <w:sz w:val="28"/>
          <w:szCs w:val="28"/>
        </w:rPr>
        <w:t xml:space="preserve">проводятся </w:t>
      </w:r>
      <w:r w:rsidRPr="00895E97">
        <w:rPr>
          <w:rFonts w:cs="Arial"/>
          <w:sz w:val="28"/>
          <w:szCs w:val="28"/>
        </w:rPr>
        <w:t>в Совете депутатов муниципального образования или администрации муниципального образования с участием представителей общественн</w:t>
      </w:r>
      <w:r>
        <w:rPr>
          <w:rFonts w:cs="Arial"/>
          <w:sz w:val="28"/>
          <w:szCs w:val="28"/>
        </w:rPr>
        <w:t>ости муниципального образования.</w:t>
      </w:r>
    </w:p>
    <w:p w:rsidR="00D831EE" w:rsidRPr="00895E97" w:rsidRDefault="00D831EE" w:rsidP="00D831EE">
      <w:pPr>
        <w:ind w:firstLine="567"/>
        <w:jc w:val="both"/>
        <w:rPr>
          <w:rFonts w:cs="Arial"/>
          <w:sz w:val="28"/>
          <w:szCs w:val="28"/>
        </w:rPr>
      </w:pPr>
      <w:r w:rsidRPr="00895E97"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>7. Срок проведения</w:t>
      </w:r>
      <w:r w:rsidRPr="00895E97">
        <w:rPr>
          <w:rFonts w:cs="Arial"/>
          <w:sz w:val="28"/>
          <w:szCs w:val="28"/>
        </w:rPr>
        <w:t xml:space="preserve"> публичных слушаний с момента оповещения жителей муниципального образования об их проведении до дня опубликования заключения о результатах публичных слушаний не может быть менее одного месяца и более трех месяцев.</w:t>
      </w:r>
    </w:p>
    <w:p w:rsidR="00D831EE" w:rsidRPr="003B73BB" w:rsidRDefault="00D831EE" w:rsidP="00D831EE">
      <w:pPr>
        <w:ind w:firstLine="567"/>
        <w:jc w:val="both"/>
        <w:rPr>
          <w:rFonts w:cs="Arial"/>
        </w:rPr>
      </w:pPr>
    </w:p>
    <w:p w:rsidR="00D831EE" w:rsidRDefault="00D831EE" w:rsidP="00D831EE">
      <w:pPr>
        <w:jc w:val="center"/>
        <w:rPr>
          <w:rFonts w:cs="Arial"/>
          <w:b/>
        </w:rPr>
      </w:pPr>
    </w:p>
    <w:p w:rsidR="00D831EE" w:rsidRPr="00D52515" w:rsidRDefault="00D831EE" w:rsidP="00D831EE">
      <w:pPr>
        <w:jc w:val="center"/>
        <w:rPr>
          <w:b/>
          <w:sz w:val="28"/>
          <w:szCs w:val="28"/>
        </w:rPr>
      </w:pPr>
      <w:r w:rsidRPr="00D52515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П</w:t>
      </w:r>
      <w:r w:rsidRPr="00D52515">
        <w:rPr>
          <w:b/>
          <w:sz w:val="28"/>
          <w:szCs w:val="28"/>
        </w:rPr>
        <w:t>убличные слушания</w:t>
      </w:r>
    </w:p>
    <w:p w:rsidR="00D831EE" w:rsidRPr="00D52515" w:rsidRDefault="00D831EE" w:rsidP="00D831EE">
      <w:pPr>
        <w:ind w:firstLine="567"/>
        <w:jc w:val="center"/>
        <w:rPr>
          <w:b/>
          <w:sz w:val="28"/>
          <w:szCs w:val="28"/>
        </w:rPr>
      </w:pPr>
      <w:r w:rsidRPr="00D52515">
        <w:rPr>
          <w:b/>
          <w:sz w:val="28"/>
          <w:szCs w:val="28"/>
        </w:rPr>
        <w:t>в Совете депутатов и администрации муниципального образования</w:t>
      </w:r>
    </w:p>
    <w:p w:rsidR="00D831EE" w:rsidRPr="00D52515" w:rsidRDefault="00D831EE" w:rsidP="00D831EE">
      <w:pPr>
        <w:ind w:firstLine="567"/>
        <w:jc w:val="both"/>
        <w:rPr>
          <w:b/>
          <w:sz w:val="28"/>
          <w:szCs w:val="28"/>
        </w:rPr>
      </w:pP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 xml:space="preserve">2.1. </w:t>
      </w:r>
      <w:r>
        <w:rPr>
          <w:sz w:val="28"/>
          <w:szCs w:val="28"/>
        </w:rPr>
        <w:t>П</w:t>
      </w:r>
      <w:r w:rsidRPr="00D52515">
        <w:rPr>
          <w:sz w:val="28"/>
          <w:szCs w:val="28"/>
        </w:rPr>
        <w:t>убличные слушания в органе местного самоуправления муниципального образования (далее – слушания) – обсуждение депутатами Совета депут</w:t>
      </w:r>
      <w:r w:rsidR="00533A07">
        <w:rPr>
          <w:sz w:val="28"/>
          <w:szCs w:val="28"/>
        </w:rPr>
        <w:t xml:space="preserve">атов муниципального образования, </w:t>
      </w:r>
      <w:r w:rsidRPr="00D52515">
        <w:rPr>
          <w:sz w:val="28"/>
          <w:szCs w:val="28"/>
        </w:rPr>
        <w:t>представителями администрации муниципального образования и иными лицами проектов муниципальных правовых актов с участием представителей общественности муниципального образования.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 xml:space="preserve">2.2. </w:t>
      </w:r>
      <w:r>
        <w:rPr>
          <w:sz w:val="28"/>
          <w:szCs w:val="28"/>
        </w:rPr>
        <w:t>П</w:t>
      </w:r>
      <w:r w:rsidRPr="00D52515">
        <w:rPr>
          <w:sz w:val="28"/>
          <w:szCs w:val="28"/>
        </w:rPr>
        <w:t xml:space="preserve">убличные слушания в Совете депутатов муниципального образования проводятся по инициативе </w:t>
      </w:r>
      <w:r>
        <w:rPr>
          <w:sz w:val="28"/>
          <w:szCs w:val="28"/>
        </w:rPr>
        <w:t xml:space="preserve"> председателя Совета депутатов</w:t>
      </w:r>
      <w:r w:rsidRPr="00D52515">
        <w:rPr>
          <w:sz w:val="28"/>
          <w:szCs w:val="28"/>
        </w:rPr>
        <w:t xml:space="preserve"> муниципального образования, </w:t>
      </w:r>
      <w:r>
        <w:rPr>
          <w:sz w:val="28"/>
          <w:szCs w:val="28"/>
        </w:rPr>
        <w:t xml:space="preserve"> </w:t>
      </w:r>
      <w:r w:rsidRPr="00D52515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Совета депутатов  муниципального образования</w:t>
      </w:r>
      <w:r w:rsidRPr="00D52515">
        <w:rPr>
          <w:sz w:val="28"/>
          <w:szCs w:val="28"/>
        </w:rPr>
        <w:t xml:space="preserve"> или по инициативе группы жителей муниципального образования, обладающих активным избирательным правом на выборах в органы местного самоуправления.</w:t>
      </w:r>
    </w:p>
    <w:p w:rsidR="00D831EE" w:rsidRDefault="00D831EE" w:rsidP="00D831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2515">
        <w:rPr>
          <w:sz w:val="28"/>
          <w:szCs w:val="28"/>
        </w:rPr>
        <w:t>убличные слушания в администрации муниципального образования проводятся по инициативе главы мун</w:t>
      </w:r>
      <w:r>
        <w:rPr>
          <w:sz w:val="28"/>
          <w:szCs w:val="28"/>
        </w:rPr>
        <w:t xml:space="preserve">иципального образования, </w:t>
      </w:r>
      <w:r w:rsidRPr="00D52515">
        <w:rPr>
          <w:sz w:val="28"/>
          <w:szCs w:val="28"/>
        </w:rPr>
        <w:t>Совета депутатов муниципального образования или по инициативе группы жителей муниципального образования, обладающих активным избирательным правом на выборах в органы местного самоуправления муниципального образования.</w:t>
      </w:r>
    </w:p>
    <w:p w:rsidR="00B52521" w:rsidRPr="00D52515" w:rsidRDefault="00B52521" w:rsidP="00D831EE">
      <w:pPr>
        <w:ind w:firstLine="567"/>
        <w:jc w:val="both"/>
        <w:rPr>
          <w:sz w:val="28"/>
          <w:szCs w:val="28"/>
        </w:rPr>
      </w:pPr>
      <w:r w:rsidRPr="00B52521">
        <w:rPr>
          <w:sz w:val="28"/>
          <w:szCs w:val="28"/>
        </w:rPr>
        <w:t>Публичные слушания могут проводиться в заочной форме или в форме очного собрания с учетом особенностей, определенных настоящим Положением</w:t>
      </w:r>
      <w:r>
        <w:rPr>
          <w:sz w:val="28"/>
          <w:szCs w:val="28"/>
        </w:rPr>
        <w:t>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 xml:space="preserve">2.3. Председатель Совета депутатов муниципального образования возлагает подготовку и проведение публичных слушаний на комиссию </w:t>
      </w:r>
      <w:r w:rsidRPr="00D52515">
        <w:rPr>
          <w:sz w:val="28"/>
          <w:szCs w:val="28"/>
        </w:rPr>
        <w:lastRenderedPageBreak/>
        <w:t>Совета депутатов муниципального образования, к сфере компетенции, которой относится выносимый на слушаниях вопрос.</w:t>
      </w:r>
    </w:p>
    <w:p w:rsidR="00D831EE" w:rsidRPr="00D52515" w:rsidRDefault="00D831EE" w:rsidP="00D831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515">
        <w:rPr>
          <w:rFonts w:ascii="Times New Roman" w:hAnsi="Times New Roman" w:cs="Times New Roman"/>
          <w:sz w:val="28"/>
          <w:szCs w:val="28"/>
        </w:rPr>
        <w:t>Глава муниципального образования возлагает подготовку и проведение слушаний на структурное подразделение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52515">
        <w:rPr>
          <w:rFonts w:ascii="Times New Roman" w:hAnsi="Times New Roman" w:cs="Times New Roman"/>
          <w:sz w:val="28"/>
          <w:szCs w:val="28"/>
        </w:rPr>
        <w:t>, к сфере компетенции которого относится выносимый на слушания вопрос.</w:t>
      </w:r>
    </w:p>
    <w:p w:rsidR="00D831EE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 xml:space="preserve">2.4. </w:t>
      </w:r>
      <w:r w:rsidR="00071785">
        <w:rPr>
          <w:sz w:val="28"/>
          <w:szCs w:val="28"/>
        </w:rPr>
        <w:t>Постановление</w:t>
      </w:r>
      <w:r w:rsidRPr="00D52515">
        <w:rPr>
          <w:sz w:val="28"/>
          <w:szCs w:val="28"/>
        </w:rPr>
        <w:t xml:space="preserve"> о проведении публичных слушаний, включающее информацию о теме, </w:t>
      </w:r>
      <w:r w:rsidR="00533A07">
        <w:rPr>
          <w:sz w:val="28"/>
          <w:szCs w:val="28"/>
        </w:rPr>
        <w:t xml:space="preserve">дате, </w:t>
      </w:r>
      <w:r w:rsidRPr="00D52515">
        <w:rPr>
          <w:sz w:val="28"/>
          <w:szCs w:val="28"/>
        </w:rPr>
        <w:t xml:space="preserve">времени и месте их проведения, </w:t>
      </w:r>
      <w:r>
        <w:rPr>
          <w:sz w:val="28"/>
          <w:szCs w:val="28"/>
        </w:rPr>
        <w:t xml:space="preserve">наименовании </w:t>
      </w:r>
      <w:r w:rsidRPr="00D52515">
        <w:rPr>
          <w:sz w:val="28"/>
          <w:szCs w:val="28"/>
        </w:rPr>
        <w:t xml:space="preserve">комиссии Совета депутатов муниципального образования, </w:t>
      </w:r>
      <w:r>
        <w:rPr>
          <w:sz w:val="28"/>
          <w:szCs w:val="28"/>
        </w:rPr>
        <w:t xml:space="preserve"> структурного подразделения администрации района, ответственных</w:t>
      </w:r>
      <w:r w:rsidRPr="00D52515">
        <w:rPr>
          <w:sz w:val="28"/>
          <w:szCs w:val="28"/>
        </w:rPr>
        <w:t xml:space="preserve"> за их подготовку и проведение, </w:t>
      </w:r>
      <w:r>
        <w:rPr>
          <w:sz w:val="28"/>
          <w:szCs w:val="28"/>
        </w:rPr>
        <w:t xml:space="preserve">издает соответственно председатель </w:t>
      </w:r>
      <w:r w:rsidRPr="00D52515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D52515">
        <w:rPr>
          <w:sz w:val="28"/>
          <w:szCs w:val="28"/>
        </w:rPr>
        <w:t xml:space="preserve"> депутатов муниципального образования</w:t>
      </w:r>
      <w:r>
        <w:rPr>
          <w:sz w:val="28"/>
          <w:szCs w:val="28"/>
        </w:rPr>
        <w:t>, глава муниципального образования</w:t>
      </w:r>
      <w:r w:rsidRPr="00D52515">
        <w:rPr>
          <w:sz w:val="28"/>
          <w:szCs w:val="28"/>
        </w:rPr>
        <w:t>.</w:t>
      </w:r>
    </w:p>
    <w:p w:rsidR="00D831EE" w:rsidRDefault="00D831EE" w:rsidP="00D831EE">
      <w:pPr>
        <w:ind w:firstLine="567"/>
        <w:jc w:val="both"/>
        <w:rPr>
          <w:spacing w:val="-1"/>
          <w:sz w:val="28"/>
          <w:szCs w:val="28"/>
        </w:rPr>
      </w:pPr>
      <w:r w:rsidRPr="00D52515">
        <w:rPr>
          <w:sz w:val="28"/>
          <w:szCs w:val="28"/>
        </w:rPr>
        <w:t>2.5.</w:t>
      </w:r>
      <w:r w:rsidRPr="00D52515">
        <w:rPr>
          <w:spacing w:val="-1"/>
          <w:sz w:val="28"/>
          <w:szCs w:val="28"/>
        </w:rPr>
        <w:t xml:space="preserve"> </w:t>
      </w:r>
      <w:r w:rsidR="00071785">
        <w:rPr>
          <w:spacing w:val="-1"/>
          <w:sz w:val="28"/>
          <w:szCs w:val="28"/>
        </w:rPr>
        <w:t>Постановление</w:t>
      </w:r>
      <w:r w:rsidRPr="00D52515">
        <w:rPr>
          <w:spacing w:val="-1"/>
          <w:sz w:val="28"/>
          <w:szCs w:val="28"/>
        </w:rPr>
        <w:t xml:space="preserve"> о назначении </w:t>
      </w:r>
      <w:r w:rsidRPr="00D52515">
        <w:rPr>
          <w:sz w:val="28"/>
          <w:szCs w:val="28"/>
        </w:rPr>
        <w:t>публичных слушаний</w:t>
      </w:r>
      <w:r w:rsidRPr="00D52515">
        <w:rPr>
          <w:spacing w:val="-1"/>
          <w:sz w:val="28"/>
          <w:szCs w:val="28"/>
        </w:rPr>
        <w:t xml:space="preserve"> должно быть о</w:t>
      </w:r>
      <w:r>
        <w:rPr>
          <w:spacing w:val="-1"/>
          <w:sz w:val="28"/>
          <w:szCs w:val="28"/>
        </w:rPr>
        <w:t xml:space="preserve">публиковано в средствах массовой информации </w:t>
      </w:r>
      <w:r w:rsidRPr="00D52515">
        <w:rPr>
          <w:spacing w:val="-1"/>
          <w:sz w:val="28"/>
          <w:szCs w:val="28"/>
        </w:rPr>
        <w:t xml:space="preserve">совместно с проектом муниципального правового акта, выносимого на </w:t>
      </w:r>
      <w:r w:rsidRPr="00D52515">
        <w:rPr>
          <w:sz w:val="28"/>
          <w:szCs w:val="28"/>
        </w:rPr>
        <w:t>публичные слушания</w:t>
      </w:r>
      <w:r w:rsidRPr="00D52515">
        <w:rPr>
          <w:spacing w:val="-1"/>
          <w:sz w:val="28"/>
          <w:szCs w:val="28"/>
        </w:rPr>
        <w:t xml:space="preserve"> и информацией </w:t>
      </w:r>
      <w:r w:rsidR="00533A07" w:rsidRPr="00D52515">
        <w:rPr>
          <w:sz w:val="28"/>
          <w:szCs w:val="28"/>
        </w:rPr>
        <w:t xml:space="preserve">о теме, </w:t>
      </w:r>
      <w:r w:rsidR="00533A07">
        <w:rPr>
          <w:sz w:val="28"/>
          <w:szCs w:val="28"/>
        </w:rPr>
        <w:t xml:space="preserve">дате, </w:t>
      </w:r>
      <w:r w:rsidR="00533A07" w:rsidRPr="00D52515">
        <w:rPr>
          <w:sz w:val="28"/>
          <w:szCs w:val="28"/>
        </w:rPr>
        <w:t xml:space="preserve">времени и месте </w:t>
      </w:r>
      <w:r w:rsidRPr="00D52515">
        <w:rPr>
          <w:spacing w:val="-1"/>
          <w:sz w:val="28"/>
          <w:szCs w:val="28"/>
        </w:rPr>
        <w:t xml:space="preserve">их проведения, не позднее чем через </w:t>
      </w:r>
      <w:r>
        <w:rPr>
          <w:spacing w:val="-1"/>
          <w:sz w:val="28"/>
          <w:szCs w:val="28"/>
        </w:rPr>
        <w:t>10</w:t>
      </w:r>
      <w:r w:rsidRPr="00D52515">
        <w:rPr>
          <w:spacing w:val="-1"/>
          <w:sz w:val="28"/>
          <w:szCs w:val="28"/>
        </w:rPr>
        <w:t xml:space="preserve"> дн</w:t>
      </w:r>
      <w:r>
        <w:rPr>
          <w:spacing w:val="-1"/>
          <w:sz w:val="28"/>
          <w:szCs w:val="28"/>
        </w:rPr>
        <w:t>ей</w:t>
      </w:r>
      <w:r w:rsidRPr="00D52515">
        <w:rPr>
          <w:spacing w:val="-1"/>
          <w:sz w:val="28"/>
          <w:szCs w:val="28"/>
        </w:rPr>
        <w:t xml:space="preserve"> после его принятия. Результаты </w:t>
      </w:r>
      <w:r w:rsidRPr="00D52515">
        <w:rPr>
          <w:sz w:val="28"/>
          <w:szCs w:val="28"/>
        </w:rPr>
        <w:t>публичных слушаний</w:t>
      </w:r>
      <w:r w:rsidRPr="00D52515">
        <w:rPr>
          <w:spacing w:val="-1"/>
          <w:sz w:val="28"/>
          <w:szCs w:val="28"/>
        </w:rPr>
        <w:t>, включая мотивированное обоснование принятых решений должны быть о</w:t>
      </w:r>
      <w:r>
        <w:rPr>
          <w:spacing w:val="-1"/>
          <w:sz w:val="28"/>
          <w:szCs w:val="28"/>
        </w:rPr>
        <w:t>публикованы</w:t>
      </w:r>
      <w:r w:rsidRPr="00D52515">
        <w:rPr>
          <w:spacing w:val="-1"/>
          <w:sz w:val="28"/>
          <w:szCs w:val="28"/>
        </w:rPr>
        <w:t xml:space="preserve"> не позже, чем через </w:t>
      </w:r>
      <w:r>
        <w:rPr>
          <w:spacing w:val="-1"/>
          <w:sz w:val="28"/>
          <w:szCs w:val="28"/>
        </w:rPr>
        <w:t>10</w:t>
      </w:r>
      <w:r w:rsidRPr="00D52515">
        <w:rPr>
          <w:spacing w:val="-1"/>
          <w:sz w:val="28"/>
          <w:szCs w:val="28"/>
        </w:rPr>
        <w:t xml:space="preserve"> дн</w:t>
      </w:r>
      <w:r>
        <w:rPr>
          <w:spacing w:val="-1"/>
          <w:sz w:val="28"/>
          <w:szCs w:val="28"/>
        </w:rPr>
        <w:t>ей</w:t>
      </w:r>
      <w:r w:rsidRPr="00D52515">
        <w:rPr>
          <w:spacing w:val="-1"/>
          <w:sz w:val="28"/>
          <w:szCs w:val="28"/>
        </w:rPr>
        <w:t xml:space="preserve"> после их проведения.</w:t>
      </w:r>
    </w:p>
    <w:p w:rsidR="00B52521" w:rsidRDefault="00B52521" w:rsidP="00B52521">
      <w:pPr>
        <w:ind w:firstLine="567"/>
        <w:jc w:val="both"/>
        <w:rPr>
          <w:spacing w:val="-1"/>
          <w:sz w:val="28"/>
          <w:szCs w:val="28"/>
        </w:rPr>
      </w:pPr>
      <w:r w:rsidRPr="00B52521">
        <w:rPr>
          <w:spacing w:val="-1"/>
          <w:sz w:val="28"/>
          <w:szCs w:val="28"/>
        </w:rPr>
        <w:t>Заочная форма проведения публичных слушаний с учетом особенностей, определенных настоящим Положением, предполагает размещение правового муниципального акта, указанного в пункте 2.1. настоящего Положения, в электронном виде на официальном сайте администрации муниципального образования Грачевский район с представлением участникам публичных слушаний возможности изложить свои замечания, предложения и вопросы по обсуждаемому проекту муниципального правового акта с указанием ФИО, контактной информации и получить на них ответ.</w:t>
      </w:r>
    </w:p>
    <w:p w:rsidR="00B52521" w:rsidRDefault="00B52521" w:rsidP="00B52521">
      <w:pPr>
        <w:ind w:firstLine="567"/>
        <w:jc w:val="both"/>
        <w:rPr>
          <w:spacing w:val="-1"/>
          <w:sz w:val="28"/>
          <w:szCs w:val="28"/>
        </w:rPr>
      </w:pPr>
      <w:r w:rsidRPr="00B52521">
        <w:rPr>
          <w:spacing w:val="-1"/>
          <w:sz w:val="28"/>
          <w:szCs w:val="28"/>
        </w:rPr>
        <w:t>Ответ на поступившее электронное обращение размещается в электронном виде на официальном сайте администрации муниципального образования Грачевский район, где было размещено соответствующее электронное обращение. Ответ на поступившее письменное обращение или электронное обращение, требующее дополнительного изучения, направляется заявителю в письменной форме.</w:t>
      </w:r>
    </w:p>
    <w:p w:rsidR="00D81D74" w:rsidRPr="00D52515" w:rsidRDefault="00225F64" w:rsidP="00B52521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Pr="00225F64">
        <w:rPr>
          <w:spacing w:val="-1"/>
          <w:sz w:val="28"/>
          <w:szCs w:val="28"/>
        </w:rPr>
        <w:t xml:space="preserve"> администрации муниципального образования Грачевский район Оренбургской области </w:t>
      </w:r>
      <w:r>
        <w:rPr>
          <w:spacing w:val="-1"/>
          <w:sz w:val="28"/>
          <w:szCs w:val="28"/>
        </w:rPr>
        <w:t xml:space="preserve">имеется </w:t>
      </w:r>
      <w:r w:rsidR="00D81D74" w:rsidRPr="00D81D74">
        <w:rPr>
          <w:spacing w:val="-1"/>
          <w:sz w:val="28"/>
          <w:szCs w:val="28"/>
        </w:rPr>
        <w:t xml:space="preserve">возможность использования </w:t>
      </w:r>
      <w:r w:rsidRPr="00225F64">
        <w:rPr>
          <w:spacing w:val="-1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</w:t>
      </w:r>
      <w:r>
        <w:rPr>
          <w:spacing w:val="-1"/>
          <w:sz w:val="28"/>
          <w:szCs w:val="28"/>
        </w:rPr>
        <w:t xml:space="preserve"> (далее -</w:t>
      </w:r>
      <w:r w:rsidR="00D81D74" w:rsidRPr="00D81D74">
        <w:rPr>
          <w:spacing w:val="-1"/>
          <w:sz w:val="28"/>
          <w:szCs w:val="28"/>
        </w:rPr>
        <w:t>ПОС ЕПГУ</w:t>
      </w:r>
      <w:r>
        <w:rPr>
          <w:spacing w:val="-1"/>
          <w:sz w:val="28"/>
          <w:szCs w:val="28"/>
        </w:rPr>
        <w:t>)</w:t>
      </w:r>
      <w:r w:rsidR="00D81D74" w:rsidRPr="00D81D74">
        <w:rPr>
          <w:spacing w:val="-1"/>
          <w:sz w:val="28"/>
          <w:szCs w:val="28"/>
        </w:rPr>
        <w:t xml:space="preserve"> </w:t>
      </w:r>
      <w:r w:rsidR="005359C9">
        <w:rPr>
          <w:spacing w:val="-1"/>
          <w:sz w:val="28"/>
          <w:szCs w:val="28"/>
        </w:rPr>
        <w:t xml:space="preserve">для размещения материалов и информации, указанной в абзаце первом </w:t>
      </w:r>
      <w:r w:rsidR="00AD780B">
        <w:rPr>
          <w:spacing w:val="-1"/>
          <w:sz w:val="28"/>
          <w:szCs w:val="28"/>
        </w:rPr>
        <w:t>статьи</w:t>
      </w:r>
      <w:r w:rsidR="005359C9">
        <w:rPr>
          <w:spacing w:val="-1"/>
          <w:sz w:val="28"/>
          <w:szCs w:val="28"/>
        </w:rPr>
        <w:t xml:space="preserve"> 28 </w:t>
      </w:r>
      <w:r w:rsidR="00AD780B" w:rsidRPr="00AD780B">
        <w:rPr>
          <w:spacing w:val="-1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5359C9">
        <w:rPr>
          <w:spacing w:val="-1"/>
          <w:sz w:val="28"/>
          <w:szCs w:val="28"/>
        </w:rPr>
        <w:t xml:space="preserve">, </w:t>
      </w:r>
      <w:r w:rsidRPr="00225F64">
        <w:rPr>
          <w:spacing w:val="-1"/>
          <w:sz w:val="28"/>
          <w:szCs w:val="28"/>
        </w:rPr>
        <w:t>обеспечения возможности представления жителями муниципального образования своих замечаний и предложений</w:t>
      </w:r>
      <w:r w:rsidR="005359C9">
        <w:rPr>
          <w:spacing w:val="-1"/>
          <w:sz w:val="28"/>
          <w:szCs w:val="28"/>
        </w:rPr>
        <w:t>, а также для участия жителей муниципального образования в публичных слушаниях с помощью ПОС ЕП</w:t>
      </w:r>
      <w:r w:rsidR="00536B7C">
        <w:rPr>
          <w:spacing w:val="-1"/>
          <w:sz w:val="28"/>
          <w:szCs w:val="28"/>
        </w:rPr>
        <w:t>ГУ, порядок использования которы</w:t>
      </w:r>
      <w:r w:rsidR="005359C9">
        <w:rPr>
          <w:spacing w:val="-1"/>
          <w:sz w:val="28"/>
          <w:szCs w:val="28"/>
        </w:rPr>
        <w:t>й для целей настоящей статьи устанавливается Правит</w:t>
      </w:r>
      <w:r w:rsidR="00AD780B">
        <w:rPr>
          <w:spacing w:val="-1"/>
          <w:sz w:val="28"/>
          <w:szCs w:val="28"/>
        </w:rPr>
        <w:t>ельством Российской Федерации (П</w:t>
      </w:r>
      <w:r w:rsidR="005359C9">
        <w:rPr>
          <w:spacing w:val="-1"/>
          <w:sz w:val="28"/>
          <w:szCs w:val="28"/>
        </w:rPr>
        <w:t>остановление Правительства РФ от 03.02.2022 № 101</w:t>
      </w:r>
      <w:r w:rsidR="005359C9" w:rsidRPr="005359C9">
        <w:t xml:space="preserve"> </w:t>
      </w:r>
      <w:r w:rsidR="005359C9">
        <w:t>«</w:t>
      </w:r>
      <w:r w:rsidR="005359C9" w:rsidRPr="005359C9">
        <w:rPr>
          <w:spacing w:val="-1"/>
          <w:sz w:val="28"/>
          <w:szCs w:val="28"/>
        </w:rPr>
        <w:t xml:space="preserve">Об утверждении Правил </w:t>
      </w:r>
      <w:r w:rsidR="005359C9" w:rsidRPr="005359C9">
        <w:rPr>
          <w:spacing w:val="-1"/>
          <w:sz w:val="28"/>
          <w:szCs w:val="28"/>
        </w:rPr>
        <w:lastRenderedPageBreak/>
        <w:t>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</w:t>
      </w:r>
      <w:r w:rsidR="005359C9">
        <w:rPr>
          <w:spacing w:val="-1"/>
          <w:sz w:val="28"/>
          <w:szCs w:val="28"/>
        </w:rPr>
        <w:t>»),</w:t>
      </w:r>
      <w:r w:rsidRPr="00225F64">
        <w:rPr>
          <w:spacing w:val="-1"/>
          <w:sz w:val="28"/>
          <w:szCs w:val="28"/>
        </w:rPr>
        <w:t xml:space="preserve"> по вынесенному на обсуждение проекту муниципального правового акта и опубликования результатов публичных слушаний.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>2.6. Предварительный состав участников слушаний определяется комиссией Совета депутатов муниципального образования,</w:t>
      </w:r>
      <w:r>
        <w:rPr>
          <w:sz w:val="28"/>
          <w:szCs w:val="28"/>
        </w:rPr>
        <w:t xml:space="preserve"> структурным подразделением администрации района </w:t>
      </w:r>
      <w:r w:rsidRPr="00D52515">
        <w:rPr>
          <w:sz w:val="28"/>
          <w:szCs w:val="28"/>
        </w:rPr>
        <w:t>ответственн</w:t>
      </w:r>
      <w:r>
        <w:rPr>
          <w:sz w:val="28"/>
          <w:szCs w:val="28"/>
        </w:rPr>
        <w:t>ых</w:t>
      </w:r>
      <w:r w:rsidRPr="00D52515">
        <w:rPr>
          <w:sz w:val="28"/>
          <w:szCs w:val="28"/>
        </w:rPr>
        <w:t xml:space="preserve"> за их подготовку и проведение.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>При этом, при наличии свободных мест иным заинтересованным лицам не может быть отказано в участии в слушаниях, как минимум 15 заинтересованным лицам, изъявившим желание участвовать в слушаниях, ранее других направивших не позднее, чем за три дня до начала слушаний, в адрес организаторов слушаний письменное извещение о своем желании принять участие в публичных слушаниях с описью вложении.</w:t>
      </w:r>
    </w:p>
    <w:p w:rsidR="00D831EE" w:rsidRPr="00D52515" w:rsidRDefault="00D831EE" w:rsidP="00D831EE">
      <w:pPr>
        <w:ind w:firstLine="567"/>
        <w:jc w:val="both"/>
        <w:rPr>
          <w:spacing w:val="-1"/>
          <w:sz w:val="28"/>
          <w:szCs w:val="28"/>
        </w:rPr>
      </w:pPr>
      <w:r w:rsidRPr="00D52515">
        <w:rPr>
          <w:sz w:val="28"/>
          <w:szCs w:val="28"/>
        </w:rPr>
        <w:t xml:space="preserve">2.7. </w:t>
      </w:r>
      <w:r w:rsidRPr="00D52515">
        <w:rPr>
          <w:spacing w:val="5"/>
          <w:sz w:val="28"/>
          <w:szCs w:val="28"/>
        </w:rPr>
        <w:t xml:space="preserve">Обязательному приглашению к участию в </w:t>
      </w:r>
      <w:r w:rsidRPr="00D52515">
        <w:rPr>
          <w:sz w:val="28"/>
          <w:szCs w:val="28"/>
        </w:rPr>
        <w:t>публичных слушаниях</w:t>
      </w:r>
      <w:r w:rsidRPr="00D52515">
        <w:rPr>
          <w:spacing w:val="5"/>
          <w:sz w:val="28"/>
          <w:szCs w:val="28"/>
        </w:rPr>
        <w:t xml:space="preserve"> подлежат </w:t>
      </w:r>
      <w:r w:rsidRPr="00D52515">
        <w:rPr>
          <w:spacing w:val="6"/>
          <w:sz w:val="28"/>
          <w:szCs w:val="28"/>
        </w:rPr>
        <w:t xml:space="preserve">представители политических партий и иных общественных объединений, </w:t>
      </w:r>
      <w:r w:rsidRPr="00D52515">
        <w:rPr>
          <w:spacing w:val="2"/>
          <w:sz w:val="28"/>
          <w:szCs w:val="28"/>
        </w:rPr>
        <w:t xml:space="preserve">осуществляющих свою деятельность на территории муниципального образования, а </w:t>
      </w:r>
      <w:r w:rsidRPr="00D52515">
        <w:rPr>
          <w:spacing w:val="-1"/>
          <w:sz w:val="28"/>
          <w:szCs w:val="28"/>
        </w:rPr>
        <w:t xml:space="preserve">также руководители организаций, действующих на территории муниципального образования </w:t>
      </w:r>
      <w:r w:rsidRPr="00D52515">
        <w:rPr>
          <w:spacing w:val="7"/>
          <w:sz w:val="28"/>
          <w:szCs w:val="28"/>
        </w:rPr>
        <w:t xml:space="preserve">в сфере, соответствующей теме </w:t>
      </w:r>
      <w:r>
        <w:rPr>
          <w:sz w:val="28"/>
          <w:szCs w:val="28"/>
        </w:rPr>
        <w:t xml:space="preserve"> </w:t>
      </w:r>
      <w:r w:rsidRPr="00D52515">
        <w:rPr>
          <w:sz w:val="28"/>
          <w:szCs w:val="28"/>
        </w:rPr>
        <w:t>публичных слушаний</w:t>
      </w:r>
      <w:r w:rsidRPr="00D52515">
        <w:rPr>
          <w:spacing w:val="7"/>
          <w:sz w:val="28"/>
          <w:szCs w:val="28"/>
        </w:rPr>
        <w:t xml:space="preserve">, </w:t>
      </w:r>
      <w:r w:rsidR="00533A07">
        <w:rPr>
          <w:spacing w:val="7"/>
          <w:sz w:val="28"/>
          <w:szCs w:val="28"/>
        </w:rPr>
        <w:t>исключительно</w:t>
      </w:r>
      <w:r w:rsidRPr="00D52515">
        <w:rPr>
          <w:spacing w:val="7"/>
          <w:sz w:val="28"/>
          <w:szCs w:val="28"/>
        </w:rPr>
        <w:t xml:space="preserve"> в случае их проведения </w:t>
      </w:r>
      <w:r w:rsidRPr="00D52515">
        <w:rPr>
          <w:spacing w:val="-1"/>
          <w:sz w:val="28"/>
          <w:szCs w:val="28"/>
        </w:rPr>
        <w:t>по инициативе группы жителей муниципального образования.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>Приглашенны</w:t>
      </w:r>
      <w:r>
        <w:rPr>
          <w:sz w:val="28"/>
          <w:szCs w:val="28"/>
        </w:rPr>
        <w:t>м</w:t>
      </w:r>
      <w:r w:rsidRPr="00D52515">
        <w:rPr>
          <w:sz w:val="28"/>
          <w:szCs w:val="28"/>
        </w:rPr>
        <w:t xml:space="preserve"> на публичные слушания лица</w:t>
      </w:r>
      <w:r>
        <w:rPr>
          <w:sz w:val="28"/>
          <w:szCs w:val="28"/>
        </w:rPr>
        <w:t>м</w:t>
      </w:r>
      <w:r w:rsidRPr="00D52515">
        <w:rPr>
          <w:sz w:val="28"/>
          <w:szCs w:val="28"/>
        </w:rPr>
        <w:t xml:space="preserve"> заблаговременно </w:t>
      </w:r>
      <w:r>
        <w:rPr>
          <w:sz w:val="28"/>
          <w:szCs w:val="28"/>
        </w:rPr>
        <w:t>направляются</w:t>
      </w:r>
      <w:r w:rsidRPr="00D52515">
        <w:rPr>
          <w:sz w:val="28"/>
          <w:szCs w:val="28"/>
        </w:rPr>
        <w:t xml:space="preserve"> уведомления, в соответствии, с которыми они имеют право принять участие в них.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>2.8. Председательствующим на публичных слушаниях может быть председатель Совета депутатов муниципального образования, заместитель председателя Совета депутатов муниципального образования, председатель комиссии Совета депутатов, его заместитель, глава муниципального образования.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>2.9. Председательствующий ведет публичные слушания и следит за порядком обсуждения вопросов повестки дня.</w:t>
      </w:r>
    </w:p>
    <w:p w:rsidR="00D831EE" w:rsidRPr="00D52515" w:rsidRDefault="00D831EE" w:rsidP="00D831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51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25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52515">
        <w:rPr>
          <w:rFonts w:ascii="Times New Roman" w:hAnsi="Times New Roman" w:cs="Times New Roman"/>
          <w:sz w:val="28"/>
          <w:szCs w:val="28"/>
        </w:rPr>
        <w:t>убличные слушания открывает председательствующий, затем слово предоставляется лицу, ответственному за подготовку и проведение слушаний для доклада по обсуждаемому вопросу (до 30 минут). После доклада следуют вопросы участников слушаний, которые могут быть заданы как в устной, так и в письменной форме. Затем слово для выступлений предоставляется участникам слушаний (до 10 минут) в порядке поступления заявок на выступления.</w:t>
      </w:r>
    </w:p>
    <w:p w:rsidR="00D831EE" w:rsidRPr="00D52515" w:rsidRDefault="00D831EE" w:rsidP="00D831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515">
        <w:rPr>
          <w:rFonts w:ascii="Times New Roman" w:hAnsi="Times New Roman" w:cs="Times New Roman"/>
          <w:sz w:val="28"/>
          <w:szCs w:val="28"/>
        </w:rPr>
        <w:t>В зависимости от количества желающих выступить</w:t>
      </w:r>
      <w:r w:rsidR="00533A07">
        <w:rPr>
          <w:rFonts w:ascii="Times New Roman" w:hAnsi="Times New Roman" w:cs="Times New Roman"/>
          <w:sz w:val="28"/>
          <w:szCs w:val="28"/>
        </w:rPr>
        <w:t>,</w:t>
      </w:r>
      <w:r w:rsidRPr="00D52515">
        <w:rPr>
          <w:rFonts w:ascii="Times New Roman" w:hAnsi="Times New Roman" w:cs="Times New Roman"/>
          <w:sz w:val="28"/>
          <w:szCs w:val="28"/>
        </w:rPr>
        <w:t xml:space="preserve"> председательствующий на слушаниях может ограничить время выступления любого из выступающих участников слушаний.</w:t>
      </w:r>
    </w:p>
    <w:p w:rsidR="00D831EE" w:rsidRPr="00D52515" w:rsidRDefault="00D831EE" w:rsidP="00D831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515">
        <w:rPr>
          <w:rFonts w:ascii="Times New Roman" w:hAnsi="Times New Roman" w:cs="Times New Roman"/>
          <w:sz w:val="28"/>
          <w:szCs w:val="28"/>
        </w:rPr>
        <w:t>Все желающие выступить на слушаниях берут слово только с разрешения председательствующего.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lastRenderedPageBreak/>
        <w:t>В любом случае право выступления на публичных слушаниях должно быть предоставлено представителям некоммерческих организаций, специализирующихся на вынесенных вопросах, а также лицам, заранее уведомивших организаторов публичных слушаний, путем отправления письма с описью вложения о намерении выступить.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>Продолжительность публичных слушаний определяется характером обсуждаемых вопросов. Председательствующий вправе принять решение о перерыве в них и о их продолжении в другое время.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D52515">
        <w:rPr>
          <w:sz w:val="28"/>
          <w:szCs w:val="28"/>
        </w:rPr>
        <w:t>. На публичных слушаниях ведется протокол, который подписывается председательствующим.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>В протоколе в обязательном порядке должны быть отражены позиции и мнения участников по каждому из обсуждаемых на слушаниях вопросов, высказанные в ходе публичных слушаний.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D52515">
        <w:rPr>
          <w:sz w:val="28"/>
          <w:szCs w:val="28"/>
        </w:rPr>
        <w:t>. По итогам публичных слушаний могут быть принят</w:t>
      </w:r>
      <w:r w:rsidR="001A4545">
        <w:rPr>
          <w:sz w:val="28"/>
          <w:szCs w:val="28"/>
        </w:rPr>
        <w:t>ы рекомендации и иные документы, которые</w:t>
      </w:r>
      <w:r w:rsidRPr="00D52515">
        <w:rPr>
          <w:sz w:val="28"/>
          <w:szCs w:val="28"/>
        </w:rPr>
        <w:t xml:space="preserve"> утверждаются, соответственно, Советом депутатов муниципального образования, главой муниципального образования.</w:t>
      </w:r>
    </w:p>
    <w:p w:rsidR="00D831EE" w:rsidRPr="00D52515" w:rsidRDefault="00D831EE" w:rsidP="00D831EE">
      <w:pPr>
        <w:ind w:firstLine="567"/>
        <w:jc w:val="both"/>
        <w:rPr>
          <w:sz w:val="28"/>
          <w:szCs w:val="28"/>
        </w:rPr>
      </w:pPr>
      <w:r w:rsidRPr="00D52515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D52515">
        <w:rPr>
          <w:sz w:val="28"/>
          <w:szCs w:val="28"/>
        </w:rPr>
        <w:t xml:space="preserve">. Итоговые документы по результатам публичных слушаний, включая мотивированное обоснование принятых решений, подлежат обязательному </w:t>
      </w:r>
      <w:r>
        <w:rPr>
          <w:sz w:val="28"/>
          <w:szCs w:val="28"/>
        </w:rPr>
        <w:t>опубликованию в средствах массовой информации</w:t>
      </w:r>
      <w:r w:rsidRPr="00D52515">
        <w:rPr>
          <w:sz w:val="28"/>
          <w:szCs w:val="28"/>
        </w:rPr>
        <w:t xml:space="preserve"> не позднее чем через </w:t>
      </w:r>
      <w:r w:rsidR="001A4545">
        <w:rPr>
          <w:sz w:val="28"/>
          <w:szCs w:val="28"/>
        </w:rPr>
        <w:t>10</w:t>
      </w:r>
      <w:r w:rsidRPr="00D52515">
        <w:rPr>
          <w:sz w:val="28"/>
          <w:szCs w:val="28"/>
        </w:rPr>
        <w:t xml:space="preserve"> дня после их проведения.</w:t>
      </w:r>
    </w:p>
    <w:p w:rsidR="00D831EE" w:rsidRDefault="00D831EE" w:rsidP="00D831EE">
      <w:pPr>
        <w:jc w:val="center"/>
        <w:rPr>
          <w:b/>
          <w:sz w:val="28"/>
          <w:szCs w:val="28"/>
        </w:rPr>
      </w:pPr>
    </w:p>
    <w:p w:rsidR="00D831EE" w:rsidRPr="00BE46D5" w:rsidRDefault="00D831EE" w:rsidP="00D831EE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3</w:t>
      </w:r>
      <w:r w:rsidRPr="00BE46D5">
        <w:rPr>
          <w:b/>
          <w:spacing w:val="-1"/>
          <w:sz w:val="28"/>
          <w:szCs w:val="28"/>
        </w:rPr>
        <w:t>. Особенности проведения публичных слушаний</w:t>
      </w:r>
    </w:p>
    <w:p w:rsidR="00D831EE" w:rsidRPr="00BE46D5" w:rsidRDefault="00D831EE" w:rsidP="00D831EE">
      <w:pPr>
        <w:ind w:firstLine="567"/>
        <w:jc w:val="center"/>
        <w:rPr>
          <w:b/>
          <w:spacing w:val="-1"/>
          <w:sz w:val="28"/>
          <w:szCs w:val="28"/>
        </w:rPr>
      </w:pPr>
      <w:r w:rsidRPr="00BE46D5">
        <w:rPr>
          <w:b/>
          <w:spacing w:val="-1"/>
          <w:sz w:val="28"/>
          <w:szCs w:val="28"/>
        </w:rPr>
        <w:t>по проекту Устава муниципального образования, проектам решений Совета депутатов муниципального образования о внесении изменений и дополнений в Устав муниципального образования</w:t>
      </w:r>
    </w:p>
    <w:p w:rsidR="00D831EE" w:rsidRPr="00BE46D5" w:rsidRDefault="00D831EE" w:rsidP="00D831EE">
      <w:pPr>
        <w:shd w:val="clear" w:color="auto" w:fill="FFFFFF"/>
        <w:ind w:firstLine="567"/>
        <w:jc w:val="center"/>
        <w:rPr>
          <w:spacing w:val="-1"/>
          <w:sz w:val="28"/>
          <w:szCs w:val="28"/>
        </w:rPr>
      </w:pPr>
    </w:p>
    <w:p w:rsidR="00D831EE" w:rsidRPr="00BE46D5" w:rsidRDefault="00D831EE" w:rsidP="00D831EE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BE46D5">
        <w:rPr>
          <w:spacing w:val="-1"/>
          <w:sz w:val="28"/>
          <w:szCs w:val="28"/>
        </w:rPr>
        <w:t>.1. Публичные слушания по проекту Устава муниципального образования, проектам решений Совета депутатов муниципального образования о внесении изменений и дополнений в Устав муниципального образования назначаются Советом депутатов муниципального образования.</w:t>
      </w:r>
    </w:p>
    <w:p w:rsidR="00D831EE" w:rsidRPr="00BE46D5" w:rsidRDefault="00D831EE" w:rsidP="00D831EE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BE46D5">
        <w:rPr>
          <w:spacing w:val="-1"/>
          <w:sz w:val="28"/>
          <w:szCs w:val="28"/>
        </w:rPr>
        <w:t xml:space="preserve">.2. Решение Совета депутатов муниципального образования о проведении публичных слушаний по проекту Устава муниципального образования, либо проекту решения Совета депутатов муниципального образования о внесении изменений и дополнений в Устав муниципального образования должно содержать информацию </w:t>
      </w:r>
      <w:r w:rsidR="00533A07" w:rsidRPr="00D52515">
        <w:rPr>
          <w:sz w:val="28"/>
          <w:szCs w:val="28"/>
        </w:rPr>
        <w:t xml:space="preserve">о теме, </w:t>
      </w:r>
      <w:r w:rsidR="00533A07">
        <w:rPr>
          <w:sz w:val="28"/>
          <w:szCs w:val="28"/>
        </w:rPr>
        <w:t xml:space="preserve">дате, </w:t>
      </w:r>
      <w:r w:rsidR="00533A07" w:rsidRPr="00D52515">
        <w:rPr>
          <w:sz w:val="28"/>
          <w:szCs w:val="28"/>
        </w:rPr>
        <w:t xml:space="preserve">времени и месте </w:t>
      </w:r>
      <w:r w:rsidRPr="00BE46D5">
        <w:rPr>
          <w:spacing w:val="-1"/>
          <w:sz w:val="28"/>
          <w:szCs w:val="28"/>
        </w:rPr>
        <w:t>проведения публичных слушаний, порядке учета предложений граждан по указанным проектам.</w:t>
      </w:r>
    </w:p>
    <w:p w:rsidR="00D831EE" w:rsidRPr="00BE46D5" w:rsidRDefault="00D831EE" w:rsidP="00D831EE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BE46D5">
        <w:rPr>
          <w:spacing w:val="-1"/>
          <w:sz w:val="28"/>
          <w:szCs w:val="28"/>
        </w:rPr>
        <w:t>Указанная информация подлежит о</w:t>
      </w:r>
      <w:r>
        <w:rPr>
          <w:spacing w:val="-1"/>
          <w:sz w:val="28"/>
          <w:szCs w:val="28"/>
        </w:rPr>
        <w:t>публикованию</w:t>
      </w:r>
      <w:r w:rsidRPr="00BE46D5">
        <w:rPr>
          <w:spacing w:val="-1"/>
          <w:sz w:val="28"/>
          <w:szCs w:val="28"/>
        </w:rPr>
        <w:t xml:space="preserve"> не позднее чем за 30 дней до дня рассмотрения на заседании Совета депутатов муниципального образования проекта Устава муниципального образования</w:t>
      </w:r>
      <w:r w:rsidR="00533A07">
        <w:rPr>
          <w:spacing w:val="-1"/>
          <w:sz w:val="28"/>
          <w:szCs w:val="28"/>
        </w:rPr>
        <w:t>,</w:t>
      </w:r>
      <w:r w:rsidRPr="00BE46D5">
        <w:rPr>
          <w:spacing w:val="-1"/>
          <w:sz w:val="28"/>
          <w:szCs w:val="28"/>
        </w:rPr>
        <w:t xml:space="preserve"> либо проекта решения Совета депутатов муниципального образования о внесении изменений и дополнений в Устав муниципального образования. Одновременно с ней подлежит </w:t>
      </w:r>
      <w:r>
        <w:rPr>
          <w:spacing w:val="-1"/>
          <w:sz w:val="28"/>
          <w:szCs w:val="28"/>
        </w:rPr>
        <w:t>опубликованию</w:t>
      </w:r>
      <w:r w:rsidRPr="00BE46D5">
        <w:rPr>
          <w:spacing w:val="-1"/>
          <w:sz w:val="28"/>
          <w:szCs w:val="28"/>
        </w:rPr>
        <w:t xml:space="preserve"> проект Устава муниципального образования, проект решения Совета депутатов </w:t>
      </w:r>
      <w:r w:rsidRPr="00BE46D5">
        <w:rPr>
          <w:spacing w:val="-1"/>
          <w:sz w:val="28"/>
          <w:szCs w:val="28"/>
        </w:rPr>
        <w:lastRenderedPageBreak/>
        <w:t>муниципального образования о внесении изменений  и дополнений в Устав муниципального образования.</w:t>
      </w:r>
    </w:p>
    <w:p w:rsidR="00D831EE" w:rsidRPr="00BE46D5" w:rsidRDefault="00D831EE" w:rsidP="00D831EE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BE46D5">
        <w:rPr>
          <w:spacing w:val="-1"/>
          <w:sz w:val="28"/>
          <w:szCs w:val="28"/>
        </w:rPr>
        <w:t>После о</w:t>
      </w:r>
      <w:r>
        <w:rPr>
          <w:spacing w:val="-1"/>
          <w:sz w:val="28"/>
          <w:szCs w:val="28"/>
        </w:rPr>
        <w:t>публикования</w:t>
      </w:r>
      <w:r w:rsidRPr="00BE46D5">
        <w:rPr>
          <w:spacing w:val="-1"/>
          <w:sz w:val="28"/>
          <w:szCs w:val="28"/>
        </w:rPr>
        <w:t xml:space="preserve"> решения Совета депутатов муниципального образования о проведении публичных слушаний по проекту Устава муниципального образования либо проекту решения Совета депутатов муниципального образования о внесении изменений и дополнений в Устав муниципального образования не более, чем через 15 дней проводятся публичные слушания. Результаты публичных слушаний, </w:t>
      </w:r>
      <w:r w:rsidRPr="00BE46D5">
        <w:rPr>
          <w:spacing w:val="-2"/>
          <w:sz w:val="28"/>
          <w:szCs w:val="28"/>
        </w:rPr>
        <w:t xml:space="preserve">включая мотивированное обоснование принятых решений, подлежат </w:t>
      </w:r>
      <w:r>
        <w:rPr>
          <w:spacing w:val="-2"/>
          <w:sz w:val="28"/>
          <w:szCs w:val="28"/>
        </w:rPr>
        <w:t>опубликованию</w:t>
      </w:r>
      <w:r w:rsidRPr="00BE46D5">
        <w:rPr>
          <w:spacing w:val="-2"/>
          <w:sz w:val="28"/>
          <w:szCs w:val="28"/>
        </w:rPr>
        <w:t>.</w:t>
      </w:r>
    </w:p>
    <w:p w:rsidR="00D831EE" w:rsidRPr="00BE46D5" w:rsidRDefault="00D831EE" w:rsidP="00D831EE">
      <w:pPr>
        <w:jc w:val="center"/>
        <w:rPr>
          <w:sz w:val="28"/>
          <w:szCs w:val="28"/>
        </w:rPr>
      </w:pPr>
    </w:p>
    <w:p w:rsidR="00D831EE" w:rsidRPr="007E7535" w:rsidRDefault="00D40886" w:rsidP="00D831E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831EE" w:rsidRPr="007E7535">
        <w:rPr>
          <w:rFonts w:ascii="Times New Roman" w:hAnsi="Times New Roman"/>
          <w:sz w:val="28"/>
          <w:szCs w:val="28"/>
        </w:rPr>
        <w:t xml:space="preserve">. Особенности проведения публичных слушаний по проекту бюджета </w:t>
      </w:r>
    </w:p>
    <w:p w:rsidR="00D831EE" w:rsidRDefault="00D831EE" w:rsidP="00D831E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7E7535">
        <w:rPr>
          <w:rFonts w:ascii="Times New Roman" w:hAnsi="Times New Roman"/>
          <w:sz w:val="28"/>
          <w:szCs w:val="28"/>
        </w:rPr>
        <w:t>и отчета о его исполнении</w:t>
      </w:r>
    </w:p>
    <w:p w:rsidR="00D831EE" w:rsidRPr="007E7535" w:rsidRDefault="00D831EE" w:rsidP="00D831EE"/>
    <w:p w:rsidR="00D831EE" w:rsidRDefault="00D40886" w:rsidP="00D831EE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31EE">
        <w:rPr>
          <w:sz w:val="28"/>
          <w:szCs w:val="28"/>
        </w:rPr>
        <w:t xml:space="preserve">.1. </w:t>
      </w:r>
      <w:r w:rsidR="00D831EE" w:rsidRPr="007E7535">
        <w:rPr>
          <w:sz w:val="28"/>
          <w:szCs w:val="28"/>
        </w:rPr>
        <w:t xml:space="preserve">Особенности проведения публичных слушаний по проекту бюджета и отчета о его исполнении определяются нормативными правовыми актами </w:t>
      </w:r>
      <w:r w:rsidR="00D831EE">
        <w:rPr>
          <w:sz w:val="28"/>
          <w:szCs w:val="28"/>
        </w:rPr>
        <w:t>администрации муниципального образования</w:t>
      </w:r>
      <w:r w:rsidR="00D831EE" w:rsidRPr="007E7535">
        <w:rPr>
          <w:sz w:val="28"/>
          <w:szCs w:val="28"/>
        </w:rPr>
        <w:t xml:space="preserve"> согласно требованиям бюджетного законодательства Российской Федерации.</w:t>
      </w:r>
    </w:p>
    <w:p w:rsidR="00D831EE" w:rsidRDefault="00D831EE" w:rsidP="00D831EE">
      <w:pPr>
        <w:ind w:firstLine="559"/>
        <w:jc w:val="both"/>
        <w:rPr>
          <w:sz w:val="28"/>
          <w:szCs w:val="28"/>
        </w:rPr>
      </w:pPr>
    </w:p>
    <w:p w:rsidR="00D831EE" w:rsidRPr="006C2F96" w:rsidRDefault="00D40886" w:rsidP="00D831E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831EE" w:rsidRPr="006C2F96">
        <w:rPr>
          <w:b/>
          <w:sz w:val="28"/>
          <w:szCs w:val="28"/>
        </w:rPr>
        <w:t>. Ответственность должностных лиц за нарушение процедуры организации и проведения публичных слушаний</w:t>
      </w:r>
    </w:p>
    <w:p w:rsidR="00D831EE" w:rsidRPr="00177121" w:rsidRDefault="00D831EE" w:rsidP="00D831EE">
      <w:pPr>
        <w:autoSpaceDE w:val="0"/>
        <w:autoSpaceDN w:val="0"/>
        <w:adjustRightInd w:val="0"/>
        <w:ind w:firstLine="540"/>
        <w:outlineLvl w:val="0"/>
        <w:rPr>
          <w:rFonts w:cs="Arial"/>
        </w:rPr>
      </w:pPr>
    </w:p>
    <w:p w:rsidR="00D831EE" w:rsidRPr="006C2F96" w:rsidRDefault="00D40886" w:rsidP="00D831EE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</w:t>
      </w:r>
      <w:r w:rsidR="00D831EE" w:rsidRPr="006C2F96">
        <w:rPr>
          <w:rFonts w:cs="Arial"/>
          <w:sz w:val="28"/>
          <w:szCs w:val="28"/>
        </w:rPr>
        <w:t>.1. Должностные лица, нарушившие предусмотренный порядок организации и проведения публичных слушаний, привлекаются к ответственности в соответствии с законодательством Российской Федерации.</w:t>
      </w:r>
    </w:p>
    <w:p w:rsidR="00D831EE" w:rsidRPr="006C2F96" w:rsidRDefault="00D40886" w:rsidP="00D831EE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</w:t>
      </w:r>
      <w:r w:rsidR="00D831EE" w:rsidRPr="006C2F96">
        <w:rPr>
          <w:rFonts w:cs="Arial"/>
          <w:sz w:val="28"/>
          <w:szCs w:val="28"/>
        </w:rPr>
        <w:t xml:space="preserve">.2. Публичные слушания, организованные с нарушением порядка, предусмотренного законодательством Российской федерации, в том числе и данным </w:t>
      </w:r>
      <w:r w:rsidR="00533A07">
        <w:rPr>
          <w:rFonts w:cs="Arial"/>
          <w:sz w:val="28"/>
          <w:szCs w:val="28"/>
        </w:rPr>
        <w:t>Положением</w:t>
      </w:r>
      <w:r w:rsidR="00D831EE" w:rsidRPr="006C2F96">
        <w:rPr>
          <w:rFonts w:cs="Arial"/>
          <w:sz w:val="28"/>
          <w:szCs w:val="28"/>
        </w:rPr>
        <w:t xml:space="preserve">, если это повлекло ограничение или лишение граждан возможности выразить свое мнение, признаются недействительными. В этом случае назначаются повторные </w:t>
      </w:r>
      <w:r w:rsidR="00533A07">
        <w:rPr>
          <w:rFonts w:cs="Arial"/>
          <w:sz w:val="28"/>
          <w:szCs w:val="28"/>
        </w:rPr>
        <w:t xml:space="preserve">публичные </w:t>
      </w:r>
      <w:r w:rsidR="00D831EE" w:rsidRPr="006C2F96">
        <w:rPr>
          <w:rFonts w:cs="Arial"/>
          <w:sz w:val="28"/>
          <w:szCs w:val="28"/>
        </w:rPr>
        <w:t>слушания.</w:t>
      </w:r>
    </w:p>
    <w:p w:rsidR="00D831EE" w:rsidRPr="006C2F96" w:rsidRDefault="00D831EE" w:rsidP="00D831EE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p w:rsidR="00D831EE" w:rsidRPr="00177121" w:rsidRDefault="00D831EE" w:rsidP="00D831EE">
      <w:pPr>
        <w:autoSpaceDE w:val="0"/>
        <w:autoSpaceDN w:val="0"/>
        <w:adjustRightInd w:val="0"/>
        <w:ind w:firstLine="540"/>
        <w:rPr>
          <w:rFonts w:cs="Arial"/>
        </w:rPr>
      </w:pPr>
    </w:p>
    <w:p w:rsidR="00D831EE" w:rsidRPr="007E7535" w:rsidRDefault="00D831EE" w:rsidP="00D831EE">
      <w:pPr>
        <w:ind w:firstLine="559"/>
        <w:jc w:val="both"/>
        <w:rPr>
          <w:sz w:val="28"/>
          <w:szCs w:val="28"/>
        </w:rPr>
      </w:pPr>
    </w:p>
    <w:p w:rsidR="00AF2AE4" w:rsidRDefault="00AF2AE4"/>
    <w:sectPr w:rsidR="00AF2AE4" w:rsidSect="00B52521">
      <w:pgSz w:w="11906" w:h="16838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31EE"/>
    <w:rsid w:val="00071785"/>
    <w:rsid w:val="000C5829"/>
    <w:rsid w:val="00156239"/>
    <w:rsid w:val="001A4545"/>
    <w:rsid w:val="00225F64"/>
    <w:rsid w:val="0029778B"/>
    <w:rsid w:val="002E19A7"/>
    <w:rsid w:val="0036681D"/>
    <w:rsid w:val="0048510E"/>
    <w:rsid w:val="004909C8"/>
    <w:rsid w:val="004E613B"/>
    <w:rsid w:val="00533A07"/>
    <w:rsid w:val="005359C9"/>
    <w:rsid w:val="00536B7C"/>
    <w:rsid w:val="00652759"/>
    <w:rsid w:val="00793B80"/>
    <w:rsid w:val="009A7BF1"/>
    <w:rsid w:val="00AD780B"/>
    <w:rsid w:val="00AF2AE4"/>
    <w:rsid w:val="00B52521"/>
    <w:rsid w:val="00B735FC"/>
    <w:rsid w:val="00B9615A"/>
    <w:rsid w:val="00D40886"/>
    <w:rsid w:val="00D62320"/>
    <w:rsid w:val="00D81D74"/>
    <w:rsid w:val="00D8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31E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1E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D831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831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D8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D831EE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F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F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96e20c02-1b12-465a-b64c-24aa9227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ll/extended/index.php?do4=document&amp;id4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7;&#1088;&#1072;&#1074;&#1086;-" TargetMode="External"/><Relationship Id="rId5" Type="http://schemas.openxmlformats.org/officeDocument/2006/relationships/hyperlink" Target="consultantplus://offline/main?base=LAW;n=111900;fld=13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Computer</cp:lastModifiedBy>
  <cp:revision>5</cp:revision>
  <cp:lastPrinted>2022-06-29T11:58:00Z</cp:lastPrinted>
  <dcterms:created xsi:type="dcterms:W3CDTF">2018-08-06T10:42:00Z</dcterms:created>
  <dcterms:modified xsi:type="dcterms:W3CDTF">2022-06-29T11:59:00Z</dcterms:modified>
</cp:coreProperties>
</file>