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D7A2D" w:rsidTr="000056A0">
        <w:tc>
          <w:tcPr>
            <w:tcW w:w="9430" w:type="dxa"/>
            <w:tcBorders>
              <w:bottom w:val="thinThickSmallGap" w:sz="24" w:space="0" w:color="auto"/>
            </w:tcBorders>
          </w:tcPr>
          <w:p w:rsidR="00BD7A2D" w:rsidRDefault="00BD7A2D" w:rsidP="000056A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-10795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</w:p>
          <w:p w:rsidR="00BD7A2D" w:rsidRPr="00CF4DEE" w:rsidRDefault="00BD7A2D" w:rsidP="000056A0">
            <w:pPr>
              <w:jc w:val="center"/>
              <w:rPr>
                <w:b/>
                <w:sz w:val="32"/>
                <w:szCs w:val="32"/>
              </w:rPr>
            </w:pP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BD7A2D" w:rsidRPr="004D7D26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 w:rsidRPr="004D7D26">
              <w:rPr>
                <w:b/>
                <w:sz w:val="28"/>
                <w:szCs w:val="28"/>
              </w:rPr>
              <w:t xml:space="preserve"> </w:t>
            </w:r>
          </w:p>
          <w:p w:rsidR="00BD7A2D" w:rsidRPr="002129EF" w:rsidRDefault="00BD7A2D" w:rsidP="000056A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7A2D" w:rsidRDefault="00BD7A2D" w:rsidP="00BD7A2D">
      <w:pPr>
        <w:jc w:val="center"/>
      </w:pPr>
    </w:p>
    <w:p w:rsidR="00BD7A2D" w:rsidRDefault="00BD7A2D" w:rsidP="00BD7A2D">
      <w:pPr>
        <w:jc w:val="both"/>
      </w:pPr>
      <w:r>
        <w:t>_____________                                                                                                № ______</w:t>
      </w:r>
    </w:p>
    <w:p w:rsidR="00BD7A2D" w:rsidRDefault="00BD7A2D" w:rsidP="00BD7A2D">
      <w:pPr>
        <w:jc w:val="center"/>
      </w:pPr>
      <w:r>
        <w:t>с. Грачевка</w:t>
      </w:r>
    </w:p>
    <w:p w:rsidR="00BD7A2D" w:rsidRDefault="00BD7A2D" w:rsidP="00BD7A2D">
      <w:pPr>
        <w:jc w:val="center"/>
        <w:rPr>
          <w:sz w:val="40"/>
          <w:szCs w:val="40"/>
        </w:rPr>
      </w:pPr>
    </w:p>
    <w:p w:rsidR="00BD7A2D" w:rsidRDefault="00BD7A2D" w:rsidP="00BD7A2D">
      <w:pPr>
        <w:jc w:val="center"/>
      </w:pPr>
    </w:p>
    <w:p w:rsidR="00BD7A2D" w:rsidRPr="00090DA1" w:rsidRDefault="00BD7A2D" w:rsidP="00BD7A2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</w:t>
      </w:r>
      <w:r w:rsidR="00266999">
        <w:rPr>
          <w:sz w:val="28"/>
          <w:szCs w:val="28"/>
        </w:rPr>
        <w:t xml:space="preserve">пределении численности муниципальных служащих, обеспечивающих функционирование </w:t>
      </w:r>
      <w:r>
        <w:rPr>
          <w:sz w:val="28"/>
          <w:szCs w:val="28"/>
        </w:rPr>
        <w:t>администрации</w:t>
      </w:r>
      <w:r w:rsidRPr="00090DA1">
        <w:rPr>
          <w:sz w:val="28"/>
          <w:szCs w:val="28"/>
        </w:rPr>
        <w:t xml:space="preserve"> муниципального образования </w:t>
      </w:r>
      <w:r w:rsidR="00C9497C">
        <w:rPr>
          <w:sz w:val="28"/>
          <w:szCs w:val="28"/>
        </w:rPr>
        <w:t xml:space="preserve">                 </w:t>
      </w:r>
      <w:r w:rsidRPr="00090DA1">
        <w:rPr>
          <w:sz w:val="28"/>
          <w:szCs w:val="28"/>
        </w:rPr>
        <w:t>Грачевский район Оренбургской области</w:t>
      </w:r>
    </w:p>
    <w:p w:rsidR="00BD7A2D" w:rsidRDefault="00BD7A2D" w:rsidP="00BD7A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7A2D" w:rsidRDefault="00BD7A2D" w:rsidP="00BD7A2D">
      <w:pPr>
        <w:spacing w:line="276" w:lineRule="auto"/>
        <w:ind w:firstLine="4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целях реализации Указа Президента</w:t>
      </w:r>
      <w:r w:rsidRPr="00BD7A2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25.03.2020</w:t>
      </w:r>
      <w:r w:rsidRPr="00090DA1">
        <w:rPr>
          <w:sz w:val="28"/>
          <w:szCs w:val="28"/>
        </w:rPr>
        <w:t xml:space="preserve"> </w:t>
      </w:r>
      <w:r>
        <w:rPr>
          <w:sz w:val="28"/>
          <w:szCs w:val="28"/>
        </w:rPr>
        <w:t>№ 206 «Об объявлении в России нерабочих дней»:</w:t>
      </w:r>
    </w:p>
    <w:p w:rsidR="00BD7A2D" w:rsidRPr="00D67699" w:rsidRDefault="00F64DE9" w:rsidP="000056A0">
      <w:pPr>
        <w:pStyle w:val="a3"/>
        <w:spacing w:before="100" w:after="100" w:line="276" w:lineRule="auto"/>
        <w:ind w:left="0" w:right="180" w:firstLine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BD7A2D" w:rsidRPr="00D67699">
        <w:rPr>
          <w:color w:val="000000"/>
          <w:sz w:val="28"/>
          <w:szCs w:val="28"/>
        </w:rPr>
        <w:t xml:space="preserve">С 30 марта 2020 года по 03 апреля 2020 года в администрации муниципального образования Грачевский район Оренбургской области определить </w:t>
      </w:r>
      <w:r w:rsidR="006B7D12">
        <w:rPr>
          <w:color w:val="000000"/>
          <w:sz w:val="28"/>
          <w:szCs w:val="28"/>
        </w:rPr>
        <w:t>численность</w:t>
      </w:r>
      <w:r w:rsidR="000056A0">
        <w:rPr>
          <w:color w:val="000000"/>
          <w:sz w:val="28"/>
          <w:szCs w:val="28"/>
        </w:rPr>
        <w:t xml:space="preserve"> </w:t>
      </w:r>
      <w:r w:rsidR="00BD7A2D" w:rsidRPr="00D67699">
        <w:rPr>
          <w:color w:val="000000"/>
          <w:sz w:val="28"/>
          <w:szCs w:val="28"/>
        </w:rPr>
        <w:t>муниципальных служащих, обеспечивающих функционирование администрации района,</w:t>
      </w:r>
      <w:r w:rsidR="00D67699" w:rsidRPr="00D67699">
        <w:rPr>
          <w:color w:val="000000"/>
          <w:sz w:val="28"/>
          <w:szCs w:val="28"/>
        </w:rPr>
        <w:t xml:space="preserve"> согласно приложению.</w:t>
      </w:r>
    </w:p>
    <w:p w:rsidR="00D67699" w:rsidRPr="00D67699" w:rsidRDefault="000056A0" w:rsidP="000056A0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67699">
        <w:rPr>
          <w:color w:val="000000"/>
          <w:sz w:val="28"/>
          <w:szCs w:val="28"/>
        </w:rPr>
        <w:t>2. Рекомендовать  руководителям структурных подразделений администрации</w:t>
      </w:r>
      <w:r w:rsidR="00DB693D">
        <w:rPr>
          <w:color w:val="000000"/>
          <w:sz w:val="28"/>
          <w:szCs w:val="28"/>
        </w:rPr>
        <w:t xml:space="preserve"> и их подведомственным учреждениям</w:t>
      </w:r>
      <w:r w:rsidR="00D67699">
        <w:rPr>
          <w:color w:val="000000"/>
          <w:sz w:val="28"/>
          <w:szCs w:val="28"/>
        </w:rPr>
        <w:t>,</w:t>
      </w:r>
      <w:r w:rsidR="00DB693D">
        <w:rPr>
          <w:color w:val="000000"/>
          <w:sz w:val="28"/>
          <w:szCs w:val="28"/>
        </w:rPr>
        <w:t xml:space="preserve"> </w:t>
      </w:r>
      <w:r w:rsidR="00D67699">
        <w:rPr>
          <w:color w:val="000000"/>
          <w:sz w:val="28"/>
          <w:szCs w:val="28"/>
        </w:rPr>
        <w:t>главам сельских поселений разработать  соответствующий нормативно – правовой акт.</w:t>
      </w:r>
    </w:p>
    <w:p w:rsidR="00BD7A2D" w:rsidRDefault="00BD7A2D" w:rsidP="000056A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93D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BD7A2D" w:rsidRDefault="00BD7A2D" w:rsidP="000056A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93D">
        <w:rPr>
          <w:sz w:val="28"/>
          <w:szCs w:val="28"/>
        </w:rPr>
        <w:t>4</w:t>
      </w:r>
      <w:r>
        <w:rPr>
          <w:sz w:val="28"/>
          <w:szCs w:val="28"/>
        </w:rPr>
        <w:t xml:space="preserve">. Распоряжение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   </w:t>
      </w:r>
    </w:p>
    <w:p w:rsidR="00BD7A2D" w:rsidRDefault="00BD7A2D" w:rsidP="00BD7A2D">
      <w:pPr>
        <w:spacing w:line="276" w:lineRule="auto"/>
        <w:jc w:val="both"/>
        <w:rPr>
          <w:sz w:val="28"/>
          <w:szCs w:val="28"/>
        </w:rPr>
      </w:pPr>
    </w:p>
    <w:p w:rsidR="00BD7A2D" w:rsidRDefault="00BD7A2D" w:rsidP="00BD7A2D">
      <w:pPr>
        <w:spacing w:line="360" w:lineRule="auto"/>
        <w:jc w:val="center"/>
        <w:rPr>
          <w:sz w:val="28"/>
          <w:szCs w:val="28"/>
        </w:rPr>
      </w:pPr>
    </w:p>
    <w:p w:rsidR="00BD7A2D" w:rsidRDefault="00BD7A2D" w:rsidP="00BD7A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О.М. Свиридов</w:t>
      </w:r>
    </w:p>
    <w:p w:rsidR="00BD7A2D" w:rsidRDefault="00BD7A2D" w:rsidP="00BD7A2D">
      <w:pPr>
        <w:spacing w:line="360" w:lineRule="auto"/>
        <w:jc w:val="both"/>
        <w:rPr>
          <w:sz w:val="28"/>
          <w:szCs w:val="28"/>
        </w:rPr>
      </w:pPr>
    </w:p>
    <w:p w:rsidR="00BD7A2D" w:rsidRDefault="00DB693D" w:rsidP="00D13257">
      <w:pPr>
        <w:jc w:val="both"/>
      </w:pPr>
      <w:r>
        <w:rPr>
          <w:sz w:val="28"/>
          <w:szCs w:val="28"/>
        </w:rPr>
        <w:t>Р</w:t>
      </w:r>
      <w:r w:rsidR="00BD7A2D">
        <w:rPr>
          <w:sz w:val="28"/>
          <w:szCs w:val="28"/>
        </w:rPr>
        <w:t>азослано</w:t>
      </w:r>
      <w:r w:rsidR="00BD7A2D" w:rsidRPr="003659D0">
        <w:rPr>
          <w:sz w:val="28"/>
          <w:szCs w:val="28"/>
        </w:rPr>
        <w:t xml:space="preserve">: </w:t>
      </w:r>
      <w:proofErr w:type="spellStart"/>
      <w:r w:rsidR="00D13257">
        <w:rPr>
          <w:sz w:val="28"/>
          <w:szCs w:val="28"/>
        </w:rPr>
        <w:t>Джалиеву</w:t>
      </w:r>
      <w:proofErr w:type="spellEnd"/>
      <w:r w:rsidR="00D13257">
        <w:rPr>
          <w:sz w:val="28"/>
          <w:szCs w:val="28"/>
        </w:rPr>
        <w:t xml:space="preserve"> М.Н, Антоновой Л.И, </w:t>
      </w:r>
      <w:proofErr w:type="spellStart"/>
      <w:r w:rsidR="009D045B">
        <w:rPr>
          <w:sz w:val="28"/>
          <w:szCs w:val="28"/>
        </w:rPr>
        <w:t>Липовецкой</w:t>
      </w:r>
      <w:proofErr w:type="spellEnd"/>
      <w:r w:rsidR="009D045B">
        <w:rPr>
          <w:sz w:val="28"/>
          <w:szCs w:val="28"/>
        </w:rPr>
        <w:t xml:space="preserve"> Е.Н., </w:t>
      </w:r>
      <w:r w:rsidR="00D13257">
        <w:rPr>
          <w:sz w:val="28"/>
          <w:szCs w:val="28"/>
        </w:rPr>
        <w:t xml:space="preserve">отделу экономики, </w:t>
      </w:r>
      <w:r w:rsidR="00BD7A2D">
        <w:rPr>
          <w:sz w:val="28"/>
          <w:szCs w:val="28"/>
        </w:rPr>
        <w:t xml:space="preserve">МКУ «ЦМТО», </w:t>
      </w:r>
      <w:r w:rsidR="00D13257">
        <w:rPr>
          <w:sz w:val="28"/>
          <w:szCs w:val="28"/>
        </w:rPr>
        <w:t>финансовому отделу, отделу образования, отделу культуры,</w:t>
      </w:r>
      <w:r w:rsidR="00572538">
        <w:rPr>
          <w:sz w:val="28"/>
          <w:szCs w:val="28"/>
        </w:rPr>
        <w:t xml:space="preserve"> управлению сельского хозяйства,</w:t>
      </w:r>
      <w:r w:rsidR="00D13257">
        <w:rPr>
          <w:sz w:val="28"/>
          <w:szCs w:val="28"/>
        </w:rPr>
        <w:t xml:space="preserve"> </w:t>
      </w:r>
      <w:r w:rsidR="00BD7A2D">
        <w:rPr>
          <w:sz w:val="28"/>
          <w:szCs w:val="28"/>
        </w:rPr>
        <w:t>организационно – правово</w:t>
      </w:r>
      <w:r w:rsidR="00D13257">
        <w:rPr>
          <w:sz w:val="28"/>
          <w:szCs w:val="28"/>
        </w:rPr>
        <w:t>му</w:t>
      </w:r>
      <w:r w:rsidR="00BD7A2D">
        <w:rPr>
          <w:sz w:val="28"/>
          <w:szCs w:val="28"/>
        </w:rPr>
        <w:t xml:space="preserve"> отдел</w:t>
      </w:r>
      <w:r w:rsidR="00D13257">
        <w:rPr>
          <w:sz w:val="28"/>
          <w:szCs w:val="28"/>
        </w:rPr>
        <w:t>у</w:t>
      </w:r>
      <w:r w:rsidR="00572538">
        <w:rPr>
          <w:sz w:val="28"/>
          <w:szCs w:val="28"/>
        </w:rPr>
        <w:t>.</w:t>
      </w:r>
      <w:r w:rsidR="00BD7A2D">
        <w:rPr>
          <w:sz w:val="28"/>
          <w:szCs w:val="28"/>
        </w:rPr>
        <w:t xml:space="preserve"> </w:t>
      </w:r>
    </w:p>
    <w:p w:rsidR="00BD7A2D" w:rsidRDefault="00BD7A2D" w:rsidP="00C1388F"/>
    <w:p w:rsidR="00BD7A2D" w:rsidRDefault="00BD7A2D" w:rsidP="00C1388F"/>
    <w:p w:rsidR="00572538" w:rsidRDefault="00BD7A2D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7A2D" w:rsidRPr="00BD7A2D" w:rsidRDefault="00572538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BD7A2D" w:rsidRPr="00BD7A2D">
        <w:rPr>
          <w:sz w:val="28"/>
          <w:szCs w:val="28"/>
        </w:rPr>
        <w:t>Приложение</w:t>
      </w:r>
    </w:p>
    <w:p w:rsidR="00BD7A2D" w:rsidRPr="00BD7A2D" w:rsidRDefault="00BD7A2D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BD7A2D">
        <w:rPr>
          <w:sz w:val="28"/>
          <w:szCs w:val="28"/>
        </w:rPr>
        <w:t xml:space="preserve"> распоряжению</w:t>
      </w:r>
    </w:p>
    <w:p w:rsidR="00BD7A2D" w:rsidRPr="00BD7A2D" w:rsidRDefault="00BD7A2D" w:rsidP="00BD7A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а</w:t>
      </w:r>
      <w:r w:rsidRPr="00BD7A2D">
        <w:rPr>
          <w:sz w:val="28"/>
          <w:szCs w:val="28"/>
        </w:rPr>
        <w:t>дминистрации района</w:t>
      </w:r>
    </w:p>
    <w:p w:rsidR="00BD7A2D" w:rsidRDefault="00BD7A2D" w:rsidP="00BD7A2D">
      <w:pPr>
        <w:tabs>
          <w:tab w:val="left" w:pos="63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о</w:t>
      </w:r>
      <w:r w:rsidRPr="00BD7A2D">
        <w:rPr>
          <w:sz w:val="28"/>
          <w:szCs w:val="28"/>
        </w:rPr>
        <w:t>т________№_____</w:t>
      </w:r>
    </w:p>
    <w:p w:rsidR="00BD7A2D" w:rsidRPr="00BD7A2D" w:rsidRDefault="00BD7A2D" w:rsidP="00BD7A2D">
      <w:pPr>
        <w:rPr>
          <w:sz w:val="28"/>
          <w:szCs w:val="28"/>
        </w:rPr>
      </w:pPr>
    </w:p>
    <w:p w:rsidR="00BD7A2D" w:rsidRPr="00BD7A2D" w:rsidRDefault="00BD7A2D" w:rsidP="00BD7A2D">
      <w:pPr>
        <w:rPr>
          <w:sz w:val="28"/>
          <w:szCs w:val="28"/>
        </w:rPr>
      </w:pPr>
    </w:p>
    <w:p w:rsidR="00BD7A2D" w:rsidRDefault="00BD7A2D" w:rsidP="00BD7A2D">
      <w:pPr>
        <w:rPr>
          <w:sz w:val="28"/>
          <w:szCs w:val="28"/>
        </w:rPr>
      </w:pPr>
    </w:p>
    <w:p w:rsidR="000056A0" w:rsidRDefault="00D13257" w:rsidP="00BD7A2D">
      <w:pPr>
        <w:tabs>
          <w:tab w:val="left" w:pos="346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Численность</w:t>
      </w:r>
      <w:r w:rsidR="000056A0">
        <w:rPr>
          <w:color w:val="000000"/>
          <w:sz w:val="28"/>
          <w:szCs w:val="28"/>
        </w:rPr>
        <w:t xml:space="preserve"> </w:t>
      </w:r>
      <w:r w:rsidR="00BD7A2D">
        <w:rPr>
          <w:color w:val="000000"/>
          <w:sz w:val="28"/>
          <w:szCs w:val="28"/>
        </w:rPr>
        <w:t>муниципальных служащих, обеспечивающих функционирование администрации района</w:t>
      </w:r>
      <w:r w:rsidR="000056A0">
        <w:rPr>
          <w:color w:val="000000"/>
          <w:sz w:val="28"/>
          <w:szCs w:val="28"/>
        </w:rPr>
        <w:t xml:space="preserve"> в период </w:t>
      </w:r>
    </w:p>
    <w:p w:rsidR="00BD7A2D" w:rsidRDefault="000056A0" w:rsidP="00BD7A2D">
      <w:pPr>
        <w:tabs>
          <w:tab w:val="left" w:pos="346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30.03.2020 года по 03.04.2020 года</w:t>
      </w:r>
    </w:p>
    <w:p w:rsidR="000056A0" w:rsidRDefault="000056A0" w:rsidP="00BD7A2D">
      <w:pPr>
        <w:tabs>
          <w:tab w:val="left" w:pos="3465"/>
        </w:tabs>
        <w:jc w:val="center"/>
        <w:rPr>
          <w:color w:val="000000"/>
          <w:sz w:val="28"/>
          <w:szCs w:val="28"/>
        </w:rPr>
      </w:pPr>
    </w:p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2857"/>
        <w:gridCol w:w="1532"/>
        <w:gridCol w:w="1476"/>
        <w:gridCol w:w="1476"/>
        <w:gridCol w:w="1532"/>
        <w:gridCol w:w="1476"/>
      </w:tblGrid>
      <w:tr w:rsidR="00572538" w:rsidTr="00572538">
        <w:tc>
          <w:tcPr>
            <w:tcW w:w="708" w:type="dxa"/>
          </w:tcPr>
          <w:p w:rsidR="000056A0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57" w:type="dxa"/>
          </w:tcPr>
          <w:p w:rsidR="000056A0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532" w:type="dxa"/>
          </w:tcPr>
          <w:p w:rsidR="000056A0" w:rsidRPr="00572538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572538">
              <w:rPr>
                <w:sz w:val="28"/>
                <w:szCs w:val="28"/>
              </w:rPr>
              <w:t>30.03.2020</w:t>
            </w:r>
          </w:p>
        </w:tc>
        <w:tc>
          <w:tcPr>
            <w:tcW w:w="1476" w:type="dxa"/>
          </w:tcPr>
          <w:p w:rsidR="000056A0" w:rsidRPr="00572538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572538">
              <w:rPr>
                <w:sz w:val="28"/>
                <w:szCs w:val="28"/>
              </w:rPr>
              <w:t>31.03.2020</w:t>
            </w:r>
          </w:p>
        </w:tc>
        <w:tc>
          <w:tcPr>
            <w:tcW w:w="1476" w:type="dxa"/>
          </w:tcPr>
          <w:p w:rsidR="000056A0" w:rsidRPr="00572538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572538">
              <w:rPr>
                <w:sz w:val="28"/>
                <w:szCs w:val="28"/>
              </w:rPr>
              <w:t>01.04.2020</w:t>
            </w:r>
          </w:p>
        </w:tc>
        <w:tc>
          <w:tcPr>
            <w:tcW w:w="1532" w:type="dxa"/>
          </w:tcPr>
          <w:p w:rsidR="000056A0" w:rsidRPr="00572538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572538">
              <w:rPr>
                <w:sz w:val="28"/>
                <w:szCs w:val="28"/>
              </w:rPr>
              <w:t>02.04.2020</w:t>
            </w:r>
          </w:p>
        </w:tc>
        <w:tc>
          <w:tcPr>
            <w:tcW w:w="1476" w:type="dxa"/>
          </w:tcPr>
          <w:p w:rsidR="000056A0" w:rsidRPr="00572538" w:rsidRDefault="000056A0" w:rsidP="00BD7A2D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 w:rsidRPr="00572538">
              <w:rPr>
                <w:sz w:val="28"/>
                <w:szCs w:val="28"/>
              </w:rPr>
              <w:t>03.04.2020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С.А</w:t>
            </w:r>
            <w:r w:rsidR="00D84C18">
              <w:rPr>
                <w:sz w:val="28"/>
                <w:szCs w:val="28"/>
              </w:rPr>
              <w:t>.</w:t>
            </w:r>
            <w:r w:rsidR="00572538">
              <w:rPr>
                <w:sz w:val="28"/>
                <w:szCs w:val="28"/>
              </w:rPr>
              <w:t xml:space="preserve"> – главный специалист  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И.С</w:t>
            </w:r>
            <w:r w:rsidR="00D84C18">
              <w:rPr>
                <w:sz w:val="28"/>
                <w:szCs w:val="28"/>
              </w:rPr>
              <w:t>.</w:t>
            </w:r>
            <w:r w:rsidR="00572538">
              <w:rPr>
                <w:sz w:val="28"/>
                <w:szCs w:val="28"/>
              </w:rPr>
              <w:t xml:space="preserve"> – ведущий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Е.А</w:t>
            </w:r>
            <w:r w:rsidR="00D84C18">
              <w:rPr>
                <w:sz w:val="28"/>
                <w:szCs w:val="28"/>
              </w:rPr>
              <w:t>.</w:t>
            </w:r>
            <w:r w:rsidR="00572538">
              <w:rPr>
                <w:sz w:val="28"/>
                <w:szCs w:val="28"/>
              </w:rPr>
              <w:t xml:space="preserve"> –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С.И</w:t>
            </w:r>
            <w:r w:rsidR="00D84C18">
              <w:rPr>
                <w:sz w:val="28"/>
                <w:szCs w:val="28"/>
              </w:rPr>
              <w:t>.</w:t>
            </w:r>
            <w:r w:rsidR="00572538">
              <w:rPr>
                <w:sz w:val="28"/>
                <w:szCs w:val="28"/>
              </w:rPr>
              <w:t xml:space="preserve"> -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Терновых Ю.Е</w:t>
            </w:r>
            <w:r w:rsidR="00D84C18">
              <w:rPr>
                <w:sz w:val="28"/>
                <w:szCs w:val="28"/>
              </w:rPr>
              <w:t>.</w:t>
            </w:r>
            <w:r w:rsidR="00572538">
              <w:rPr>
                <w:sz w:val="28"/>
                <w:szCs w:val="28"/>
              </w:rPr>
              <w:t>-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Сумина А.А</w:t>
            </w:r>
            <w:r w:rsidR="00572538">
              <w:rPr>
                <w:sz w:val="28"/>
                <w:szCs w:val="28"/>
              </w:rPr>
              <w:t>.-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Барнаева</w:t>
            </w:r>
            <w:proofErr w:type="spellEnd"/>
            <w:r>
              <w:rPr>
                <w:sz w:val="28"/>
                <w:szCs w:val="28"/>
              </w:rPr>
              <w:t xml:space="preserve"> С.М</w:t>
            </w:r>
            <w:r w:rsidR="00572538">
              <w:rPr>
                <w:sz w:val="28"/>
                <w:szCs w:val="28"/>
              </w:rPr>
              <w:t>.-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Липовецкая</w:t>
            </w:r>
            <w:proofErr w:type="spellEnd"/>
            <w:r>
              <w:rPr>
                <w:sz w:val="28"/>
                <w:szCs w:val="28"/>
              </w:rPr>
              <w:t xml:space="preserve"> Е.Н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– специалист 1 категории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056A0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Л.В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0056A0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Кичко А.А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- ведущий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0056A0" w:rsidRDefault="000056A0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Поминов И.Д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- ведущий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0056A0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И.Г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0056A0" w:rsidRDefault="000056A0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Т.А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– специалист 1 категории 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0056A0" w:rsidRDefault="000056A0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4</w:t>
            </w:r>
            <w:r w:rsidR="00D1325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056A0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Шитиков А.Н</w:t>
            </w:r>
            <w:r w:rsidR="00572538">
              <w:rPr>
                <w:sz w:val="28"/>
                <w:szCs w:val="28"/>
              </w:rPr>
              <w:t>.- главный специалист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0056A0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F64DE9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F64DE9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М.Н</w:t>
            </w:r>
            <w:r w:rsidR="00572538">
              <w:rPr>
                <w:sz w:val="28"/>
                <w:szCs w:val="28"/>
              </w:rPr>
              <w:t>.- главный специалист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F64DE9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Е.В</w:t>
            </w:r>
            <w:r w:rsidR="00572538">
              <w:rPr>
                <w:sz w:val="28"/>
                <w:szCs w:val="28"/>
              </w:rPr>
              <w:t>. - главный специалист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F64DE9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Л.Е</w:t>
            </w:r>
            <w:r w:rsidR="00572538">
              <w:rPr>
                <w:sz w:val="28"/>
                <w:szCs w:val="28"/>
              </w:rPr>
              <w:t xml:space="preserve">.- главный специалист 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F64DE9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25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А.Е</w:t>
            </w:r>
            <w:r w:rsidR="00572538">
              <w:rPr>
                <w:sz w:val="28"/>
                <w:szCs w:val="28"/>
              </w:rPr>
              <w:t>. - главный специалист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F64DE9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1325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Чаплыгина А.К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- ведущий специалист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F64DE9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F64DE9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М.Н</w:t>
            </w:r>
            <w:r w:rsidR="00572538">
              <w:rPr>
                <w:sz w:val="28"/>
                <w:szCs w:val="28"/>
              </w:rPr>
              <w:t>.- главный специалист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F64DE9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6B7D12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6B7D12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Куряева</w:t>
            </w:r>
            <w:proofErr w:type="spellEnd"/>
            <w:r>
              <w:rPr>
                <w:sz w:val="28"/>
                <w:szCs w:val="28"/>
              </w:rPr>
              <w:t xml:space="preserve"> Е.Б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 xml:space="preserve"> - ведущий специалист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6B7D12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6B7D12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 Е.Н</w:t>
            </w:r>
            <w:r w:rsidR="00572538">
              <w:rPr>
                <w:sz w:val="28"/>
                <w:szCs w:val="28"/>
              </w:rPr>
              <w:t xml:space="preserve">. </w:t>
            </w:r>
            <w:r w:rsidR="00266999">
              <w:rPr>
                <w:sz w:val="28"/>
                <w:szCs w:val="28"/>
              </w:rPr>
              <w:t>- ведущий специалист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6B7D12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3</w:t>
            </w:r>
          </w:p>
        </w:tc>
        <w:tc>
          <w:tcPr>
            <w:tcW w:w="2857" w:type="dxa"/>
          </w:tcPr>
          <w:p w:rsidR="006B7D12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Е.В</w:t>
            </w:r>
            <w:r w:rsidR="00572538">
              <w:rPr>
                <w:sz w:val="28"/>
                <w:szCs w:val="28"/>
              </w:rPr>
              <w:t>.</w:t>
            </w:r>
            <w:r w:rsidR="00266999">
              <w:rPr>
                <w:sz w:val="28"/>
                <w:szCs w:val="28"/>
              </w:rPr>
              <w:t>- ведущий специалист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6B7D12" w:rsidRDefault="00D84C18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6B7D12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6B7D12" w:rsidRDefault="006B7D12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Давлетова А.Ш</w:t>
            </w:r>
            <w:r w:rsidR="00572538">
              <w:rPr>
                <w:sz w:val="28"/>
                <w:szCs w:val="28"/>
              </w:rPr>
              <w:t>. - главный специалист</w:t>
            </w:r>
          </w:p>
        </w:tc>
        <w:tc>
          <w:tcPr>
            <w:tcW w:w="1532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6B7D12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725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хметьева С.В</w:t>
            </w:r>
            <w:r w:rsidR="00572538">
              <w:rPr>
                <w:sz w:val="28"/>
                <w:szCs w:val="28"/>
              </w:rPr>
              <w:t>. - главный специалист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 Ю.П</w:t>
            </w:r>
            <w:r w:rsidR="00572538">
              <w:rPr>
                <w:sz w:val="28"/>
                <w:szCs w:val="28"/>
              </w:rPr>
              <w:t>. -  главный специалист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Скрылева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  <w:r w:rsidR="00572538">
              <w:rPr>
                <w:sz w:val="28"/>
                <w:szCs w:val="28"/>
              </w:rPr>
              <w:t>. - главный специалист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5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Оборнева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  <w:r w:rsidR="00266999">
              <w:rPr>
                <w:sz w:val="28"/>
                <w:szCs w:val="28"/>
              </w:rPr>
              <w:t xml:space="preserve"> –специалист 1 категории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D84C18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1325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М.В.</w:t>
            </w:r>
            <w:r w:rsidR="00266999">
              <w:rPr>
                <w:sz w:val="28"/>
                <w:szCs w:val="28"/>
              </w:rPr>
              <w:t xml:space="preserve"> – специалист 1 категории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Горяйнова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  <w:r w:rsidR="00266999">
              <w:rPr>
                <w:sz w:val="28"/>
                <w:szCs w:val="28"/>
              </w:rPr>
              <w:t xml:space="preserve"> - инспектор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D84C18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84C18" w:rsidRDefault="00D84C1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Е.С.</w:t>
            </w:r>
            <w:r w:rsidR="00266999">
              <w:rPr>
                <w:sz w:val="28"/>
                <w:szCs w:val="28"/>
              </w:rPr>
              <w:t xml:space="preserve"> - председатель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32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76" w:type="dxa"/>
          </w:tcPr>
          <w:p w:rsidR="00D84C18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Л.И.</w:t>
            </w:r>
            <w:r w:rsidR="00266999">
              <w:rPr>
                <w:sz w:val="28"/>
                <w:szCs w:val="28"/>
              </w:rPr>
              <w:t xml:space="preserve"> – заместитель главы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  <w:r w:rsidR="00266999">
              <w:rPr>
                <w:sz w:val="28"/>
                <w:szCs w:val="28"/>
              </w:rPr>
              <w:t xml:space="preserve"> – заместитель главы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  <w:r w:rsidR="00266999">
              <w:rPr>
                <w:sz w:val="28"/>
                <w:szCs w:val="28"/>
              </w:rPr>
              <w:t xml:space="preserve"> – руководитель аппарата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О.В.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Бедникова</w:t>
            </w:r>
            <w:proofErr w:type="spellEnd"/>
            <w:r>
              <w:rPr>
                <w:sz w:val="28"/>
                <w:szCs w:val="28"/>
              </w:rPr>
              <w:t xml:space="preserve"> Р.И.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13257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Летуновская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="00266999">
              <w:rPr>
                <w:sz w:val="28"/>
                <w:szCs w:val="28"/>
              </w:rPr>
              <w:t>-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5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В.Е.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572538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857" w:type="dxa"/>
          </w:tcPr>
          <w:p w:rsidR="00D13257" w:rsidRDefault="00D13257" w:rsidP="00D13257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С.В.</w:t>
            </w:r>
            <w:r w:rsidR="00266999">
              <w:rPr>
                <w:sz w:val="28"/>
                <w:szCs w:val="28"/>
              </w:rPr>
              <w:t>-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53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Унщикова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5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  <w:tr w:rsidR="00572538" w:rsidTr="00572538">
        <w:tc>
          <w:tcPr>
            <w:tcW w:w="708" w:type="dxa"/>
          </w:tcPr>
          <w:p w:rsidR="00D13257" w:rsidRDefault="00D13257" w:rsidP="00572538">
            <w:pPr>
              <w:tabs>
                <w:tab w:val="left" w:pos="3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5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D13257" w:rsidRDefault="00D13257" w:rsidP="00D84C18">
            <w:pPr>
              <w:tabs>
                <w:tab w:val="left" w:pos="346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  <w:r w:rsidR="00266999">
              <w:rPr>
                <w:sz w:val="28"/>
                <w:szCs w:val="28"/>
              </w:rPr>
              <w:t xml:space="preserve"> – начальник отдела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532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76" w:type="dxa"/>
          </w:tcPr>
          <w:p w:rsidR="00D13257" w:rsidRDefault="00D13257" w:rsidP="00D13257">
            <w:pPr>
              <w:tabs>
                <w:tab w:val="left" w:pos="34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</w:tr>
    </w:tbl>
    <w:p w:rsidR="00D13257" w:rsidRDefault="00D13257" w:rsidP="00BD7A2D">
      <w:pPr>
        <w:rPr>
          <w:sz w:val="28"/>
          <w:szCs w:val="28"/>
        </w:rPr>
      </w:pPr>
    </w:p>
    <w:p w:rsidR="00D13257" w:rsidRDefault="00D13257" w:rsidP="00BD7A2D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BD7A2D" w:rsidRDefault="00D13257" w:rsidP="00BD7A2D">
      <w:pPr>
        <w:rPr>
          <w:sz w:val="28"/>
          <w:szCs w:val="28"/>
        </w:rPr>
      </w:pPr>
      <w:r>
        <w:rPr>
          <w:sz w:val="28"/>
          <w:szCs w:val="28"/>
        </w:rPr>
        <w:t>Р - рабочий день</w:t>
      </w:r>
    </w:p>
    <w:p w:rsidR="00D13257" w:rsidRDefault="00D13257" w:rsidP="00BD7A2D">
      <w:pPr>
        <w:rPr>
          <w:sz w:val="28"/>
          <w:szCs w:val="28"/>
        </w:rPr>
      </w:pPr>
      <w:r>
        <w:rPr>
          <w:sz w:val="28"/>
          <w:szCs w:val="28"/>
        </w:rPr>
        <w:t>Д - работа дистанционно.</w:t>
      </w:r>
    </w:p>
    <w:p w:rsidR="00D67699" w:rsidRDefault="00D67699" w:rsidP="004E6894">
      <w:pPr>
        <w:rPr>
          <w:sz w:val="28"/>
          <w:szCs w:val="28"/>
        </w:rPr>
      </w:pPr>
    </w:p>
    <w:p w:rsidR="00DB693D" w:rsidRPr="00D67699" w:rsidRDefault="00DB693D" w:rsidP="0004396F">
      <w:pPr>
        <w:pStyle w:val="a3"/>
        <w:rPr>
          <w:sz w:val="28"/>
          <w:szCs w:val="28"/>
        </w:rPr>
      </w:pPr>
    </w:p>
    <w:p w:rsidR="004E6894" w:rsidRDefault="004E6894" w:rsidP="004E6894">
      <w:pPr>
        <w:rPr>
          <w:sz w:val="28"/>
          <w:szCs w:val="28"/>
        </w:rPr>
      </w:pPr>
    </w:p>
    <w:p w:rsidR="004E6894" w:rsidRDefault="004E6894" w:rsidP="004E6894">
      <w:pPr>
        <w:rPr>
          <w:sz w:val="28"/>
          <w:szCs w:val="28"/>
        </w:rPr>
      </w:pPr>
    </w:p>
    <w:p w:rsidR="004E6894" w:rsidRDefault="004E6894" w:rsidP="004E6894">
      <w:pPr>
        <w:rPr>
          <w:sz w:val="28"/>
          <w:szCs w:val="28"/>
        </w:rPr>
      </w:pPr>
    </w:p>
    <w:p w:rsidR="004E6894" w:rsidRDefault="004E6894" w:rsidP="004E6894">
      <w:pPr>
        <w:rPr>
          <w:sz w:val="28"/>
          <w:szCs w:val="28"/>
        </w:rPr>
      </w:pPr>
    </w:p>
    <w:p w:rsidR="004E6894" w:rsidRPr="00BD7A2D" w:rsidRDefault="004E6894" w:rsidP="00BD7A2D">
      <w:pPr>
        <w:rPr>
          <w:sz w:val="28"/>
          <w:szCs w:val="28"/>
        </w:rPr>
      </w:pPr>
    </w:p>
    <w:sectPr w:rsidR="004E6894" w:rsidRPr="00BD7A2D" w:rsidSect="00AC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674B"/>
    <w:multiLevelType w:val="hybridMultilevel"/>
    <w:tmpl w:val="8B92CE94"/>
    <w:lvl w:ilvl="0" w:tplc="AABEB9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69C"/>
    <w:multiLevelType w:val="multilevel"/>
    <w:tmpl w:val="D516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31640F42"/>
    <w:multiLevelType w:val="multilevel"/>
    <w:tmpl w:val="237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E5F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A18"/>
    <w:rsid w:val="000056A0"/>
    <w:rsid w:val="00005EFA"/>
    <w:rsid w:val="0004396F"/>
    <w:rsid w:val="00090DA1"/>
    <w:rsid w:val="00187A27"/>
    <w:rsid w:val="001B3274"/>
    <w:rsid w:val="00266999"/>
    <w:rsid w:val="00270BB0"/>
    <w:rsid w:val="002D4031"/>
    <w:rsid w:val="00365AE1"/>
    <w:rsid w:val="00437348"/>
    <w:rsid w:val="004E6894"/>
    <w:rsid w:val="004F24C4"/>
    <w:rsid w:val="00572538"/>
    <w:rsid w:val="005E380C"/>
    <w:rsid w:val="006169FC"/>
    <w:rsid w:val="006B7D12"/>
    <w:rsid w:val="0074770D"/>
    <w:rsid w:val="00805003"/>
    <w:rsid w:val="00860BA3"/>
    <w:rsid w:val="00876A18"/>
    <w:rsid w:val="00892E0F"/>
    <w:rsid w:val="008C69D5"/>
    <w:rsid w:val="008C7962"/>
    <w:rsid w:val="00916EC1"/>
    <w:rsid w:val="009D045B"/>
    <w:rsid w:val="00AC55BF"/>
    <w:rsid w:val="00BB282E"/>
    <w:rsid w:val="00BD4F56"/>
    <w:rsid w:val="00BD7A2D"/>
    <w:rsid w:val="00BE756F"/>
    <w:rsid w:val="00C1388F"/>
    <w:rsid w:val="00C9497C"/>
    <w:rsid w:val="00CB6D82"/>
    <w:rsid w:val="00D13257"/>
    <w:rsid w:val="00D67699"/>
    <w:rsid w:val="00D84C18"/>
    <w:rsid w:val="00DB693D"/>
    <w:rsid w:val="00E32C62"/>
    <w:rsid w:val="00E40BA2"/>
    <w:rsid w:val="00F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D5209-00C3-44E1-9DDF-B370EB4D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7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70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05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Палухина</cp:lastModifiedBy>
  <cp:revision>18</cp:revision>
  <cp:lastPrinted>2020-03-27T12:57:00Z</cp:lastPrinted>
  <dcterms:created xsi:type="dcterms:W3CDTF">2019-07-25T09:48:00Z</dcterms:created>
  <dcterms:modified xsi:type="dcterms:W3CDTF">2020-03-30T05:39:00Z</dcterms:modified>
</cp:coreProperties>
</file>