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99" w:rsidRDefault="00661F99">
      <w:pPr>
        <w:pStyle w:val="ConsPlusTitlePage"/>
      </w:pPr>
      <w:r>
        <w:br/>
      </w:r>
    </w:p>
    <w:p w:rsidR="00D93A39" w:rsidRDefault="00D93A39">
      <w:pPr>
        <w:pStyle w:val="ConsPlusTitlePage"/>
      </w:pPr>
    </w:p>
    <w:p w:rsidR="00D93A39" w:rsidRDefault="00D93A39">
      <w:pPr>
        <w:pStyle w:val="ConsPlusTitlePage"/>
      </w:pPr>
    </w:p>
    <w:p w:rsidR="00D93A39" w:rsidRDefault="00D93A39">
      <w:pPr>
        <w:pStyle w:val="ConsPlusTitlePage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943C2E" w:rsidRPr="00EB3DA9" w:rsidTr="00943C2E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3C2E" w:rsidRPr="00EB3DA9" w:rsidRDefault="00943C2E" w:rsidP="00943C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035BA03" wp14:editId="582E081A">
                  <wp:simplePos x="0" y="0"/>
                  <wp:positionH relativeFrom="column">
                    <wp:posOffset>2790825</wp:posOffset>
                  </wp:positionH>
                  <wp:positionV relativeFrom="paragraph">
                    <wp:posOffset>-180975</wp:posOffset>
                  </wp:positionV>
                  <wp:extent cx="443865" cy="559435"/>
                  <wp:effectExtent l="19050" t="0" r="0" b="0"/>
                  <wp:wrapNone/>
                  <wp:docPr id="1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B3DA9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943C2E" w:rsidRPr="00EB3DA9" w:rsidRDefault="00943C2E" w:rsidP="00943C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DA9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943C2E" w:rsidRPr="00EB3DA9" w:rsidRDefault="00943C2E" w:rsidP="00943C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DA9">
              <w:rPr>
                <w:rFonts w:ascii="Times New Roman" w:hAnsi="Times New Roman"/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943C2E" w:rsidRPr="00EB3DA9" w:rsidRDefault="00943C2E" w:rsidP="00943C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DA9">
              <w:rPr>
                <w:rFonts w:ascii="Times New Roman" w:hAnsi="Times New Roman"/>
                <w:b/>
                <w:sz w:val="28"/>
                <w:szCs w:val="28"/>
              </w:rPr>
              <w:t>П О С Т А Н О В Л Е Н И Е</w:t>
            </w:r>
          </w:p>
          <w:p w:rsidR="00943C2E" w:rsidRPr="00EB3DA9" w:rsidRDefault="00943C2E" w:rsidP="00943C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43C2E" w:rsidRPr="00EB3DA9" w:rsidRDefault="00943C2E" w:rsidP="00943C2E">
      <w:pPr>
        <w:jc w:val="both"/>
        <w:rPr>
          <w:rFonts w:ascii="Times New Roman" w:hAnsi="Times New Roman"/>
          <w:sz w:val="28"/>
          <w:szCs w:val="28"/>
        </w:rPr>
      </w:pPr>
    </w:p>
    <w:p w:rsidR="00943C2E" w:rsidRDefault="00943C2E" w:rsidP="00943C2E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___________</w:t>
      </w:r>
      <w:r w:rsidRPr="00EB3DA9">
        <w:rPr>
          <w:rFonts w:ascii="Times New Roman" w:hAnsi="Times New Roman"/>
          <w:sz w:val="28"/>
          <w:szCs w:val="28"/>
        </w:rPr>
        <w:t xml:space="preserve">                                   с. Грачевка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B3DA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u w:val="single"/>
        </w:rPr>
        <w:t>______ п</w:t>
      </w:r>
    </w:p>
    <w:p w:rsidR="00943C2E" w:rsidRPr="00EB3DA9" w:rsidRDefault="00943C2E" w:rsidP="00943C2E">
      <w:pPr>
        <w:jc w:val="both"/>
        <w:rPr>
          <w:rFonts w:ascii="Times New Roman" w:hAnsi="Times New Roman"/>
          <w:sz w:val="28"/>
          <w:szCs w:val="28"/>
        </w:rPr>
      </w:pPr>
    </w:p>
    <w:p w:rsidR="00943C2E" w:rsidRPr="00EB3DA9" w:rsidRDefault="00943C2E" w:rsidP="00943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3DA9">
        <w:rPr>
          <w:rFonts w:ascii="Times New Roman" w:hAnsi="Times New Roman"/>
          <w:sz w:val="28"/>
          <w:szCs w:val="28"/>
        </w:rPr>
        <w:t xml:space="preserve">Об утверждении </w:t>
      </w:r>
      <w:r w:rsidR="00B948A9">
        <w:rPr>
          <w:rFonts w:ascii="Times New Roman" w:hAnsi="Times New Roman"/>
          <w:sz w:val="28"/>
          <w:szCs w:val="28"/>
        </w:rPr>
        <w:t>муниципальной программы</w:t>
      </w:r>
      <w:r w:rsidRPr="00EB3DA9">
        <w:rPr>
          <w:rFonts w:ascii="Times New Roman" w:hAnsi="Times New Roman"/>
          <w:sz w:val="28"/>
          <w:szCs w:val="28"/>
        </w:rPr>
        <w:t xml:space="preserve"> </w:t>
      </w:r>
      <w:r w:rsidR="00B948A9">
        <w:rPr>
          <w:rFonts w:ascii="Times New Roman" w:hAnsi="Times New Roman"/>
          <w:sz w:val="28"/>
          <w:szCs w:val="28"/>
        </w:rPr>
        <w:t>«Р</w:t>
      </w:r>
      <w:r w:rsidR="00AC4576">
        <w:rPr>
          <w:rFonts w:ascii="Times New Roman" w:hAnsi="Times New Roman"/>
          <w:sz w:val="28"/>
          <w:szCs w:val="28"/>
        </w:rPr>
        <w:t>азвитие</w:t>
      </w:r>
      <w:r>
        <w:rPr>
          <w:rFonts w:ascii="Times New Roman" w:hAnsi="Times New Roman"/>
          <w:sz w:val="28"/>
          <w:szCs w:val="28"/>
        </w:rPr>
        <w:t xml:space="preserve"> муниципальной службы в</w:t>
      </w:r>
      <w:r w:rsidRPr="00EB3DA9">
        <w:rPr>
          <w:rFonts w:ascii="Times New Roman" w:hAnsi="Times New Roman"/>
          <w:sz w:val="28"/>
          <w:szCs w:val="28"/>
        </w:rPr>
        <w:t xml:space="preserve"> муниципальном образовании Грачевский ра</w:t>
      </w:r>
      <w:r>
        <w:rPr>
          <w:rFonts w:ascii="Times New Roman" w:hAnsi="Times New Roman"/>
          <w:sz w:val="28"/>
          <w:szCs w:val="28"/>
        </w:rPr>
        <w:t>йон Оренбургской области</w:t>
      </w:r>
      <w:r w:rsidR="00B948A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2025-2029</w:t>
      </w:r>
      <w:r w:rsidRPr="00EB3DA9">
        <w:rPr>
          <w:rFonts w:ascii="Times New Roman" w:hAnsi="Times New Roman"/>
          <w:sz w:val="28"/>
          <w:szCs w:val="28"/>
        </w:rPr>
        <w:t xml:space="preserve"> годы</w:t>
      </w:r>
    </w:p>
    <w:p w:rsidR="00943C2E" w:rsidRPr="00EB3DA9" w:rsidRDefault="00943C2E" w:rsidP="00943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8A9" w:rsidRDefault="00943C2E" w:rsidP="00943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B3DA9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/>
          <w:sz w:val="28"/>
          <w:szCs w:val="28"/>
        </w:rPr>
        <w:t>02</w:t>
      </w:r>
      <w:r w:rsidRPr="00EB3D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марта </w:t>
      </w:r>
      <w:r w:rsidRPr="00EB3DA9"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</w:rPr>
        <w:t>7</w:t>
      </w:r>
      <w:r w:rsidRPr="00EB3DA9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25</w:t>
      </w:r>
      <w:r w:rsidRPr="00EB3DA9">
        <w:rPr>
          <w:rFonts w:ascii="Times New Roman" w:hAnsi="Times New Roman"/>
          <w:sz w:val="28"/>
          <w:szCs w:val="28"/>
        </w:rPr>
        <w:t xml:space="preserve">-ФЗ «О </w:t>
      </w:r>
      <w:r>
        <w:rPr>
          <w:rFonts w:ascii="Times New Roman" w:hAnsi="Times New Roman"/>
          <w:sz w:val="28"/>
          <w:szCs w:val="28"/>
        </w:rPr>
        <w:t>муниципальной службе в Российской Федерации</w:t>
      </w:r>
      <w:r w:rsidRPr="00EB3DA9">
        <w:rPr>
          <w:rFonts w:ascii="Times New Roman" w:hAnsi="Times New Roman"/>
          <w:sz w:val="28"/>
          <w:szCs w:val="28"/>
        </w:rPr>
        <w:t>»,  Законом Оренбургской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3D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  октября</w:t>
      </w:r>
      <w:r w:rsidRPr="00EB3DA9"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</w:rPr>
        <w:t>7</w:t>
      </w:r>
      <w:r w:rsidRPr="00EB3DA9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B3DA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1611</w:t>
      </w:r>
      <w:r w:rsidRPr="00EB3DA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339</w:t>
      </w:r>
      <w:r w:rsidRPr="00EB3DA9">
        <w:rPr>
          <w:rFonts w:ascii="Times New Roman" w:hAnsi="Times New Roman"/>
          <w:sz w:val="28"/>
          <w:szCs w:val="28"/>
        </w:rPr>
        <w:t>-</w:t>
      </w:r>
      <w:r w:rsidRPr="00EB3DA9">
        <w:rPr>
          <w:rFonts w:ascii="Times New Roman" w:hAnsi="Times New Roman"/>
          <w:sz w:val="28"/>
          <w:szCs w:val="28"/>
          <w:lang w:val="en-US"/>
        </w:rPr>
        <w:t>IV</w:t>
      </w:r>
      <w:r w:rsidRPr="00EB3DA9">
        <w:rPr>
          <w:rFonts w:ascii="Times New Roman" w:hAnsi="Times New Roman"/>
          <w:sz w:val="28"/>
          <w:szCs w:val="28"/>
        </w:rPr>
        <w:t xml:space="preserve">-ОЗ «О </w:t>
      </w:r>
      <w:r>
        <w:rPr>
          <w:rFonts w:ascii="Times New Roman" w:hAnsi="Times New Roman"/>
          <w:sz w:val="28"/>
          <w:szCs w:val="28"/>
        </w:rPr>
        <w:t xml:space="preserve">муниципальной службе </w:t>
      </w:r>
      <w:r w:rsidRPr="00EB3DA9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EB3DA9">
        <w:rPr>
          <w:rFonts w:ascii="Times New Roman" w:hAnsi="Times New Roman"/>
          <w:sz w:val="28"/>
          <w:szCs w:val="28"/>
        </w:rPr>
        <w:t>Орен</w:t>
      </w:r>
      <w:r>
        <w:rPr>
          <w:rFonts w:ascii="Times New Roman" w:hAnsi="Times New Roman"/>
          <w:sz w:val="28"/>
          <w:szCs w:val="28"/>
        </w:rPr>
        <w:softHyphen/>
      </w:r>
      <w:r w:rsidRPr="00EB3DA9">
        <w:rPr>
          <w:rFonts w:ascii="Times New Roman" w:hAnsi="Times New Roman"/>
          <w:sz w:val="28"/>
          <w:szCs w:val="28"/>
        </w:rPr>
        <w:t>бургской области»,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3DA9">
        <w:rPr>
          <w:rFonts w:ascii="Times New Roman" w:hAnsi="Times New Roman"/>
          <w:sz w:val="28"/>
          <w:szCs w:val="28"/>
        </w:rPr>
        <w:t>постановлением Правительства Оренбургской области от 2</w:t>
      </w:r>
      <w:r>
        <w:rPr>
          <w:rFonts w:ascii="Times New Roman" w:hAnsi="Times New Roman"/>
          <w:sz w:val="28"/>
          <w:szCs w:val="28"/>
        </w:rPr>
        <w:t xml:space="preserve">5 декабря </w:t>
      </w:r>
      <w:r w:rsidRPr="00EB3DA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</w:t>
      </w:r>
      <w:r w:rsidRPr="00EB3DA9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>1168-пп «</w:t>
      </w:r>
      <w:r w:rsidRPr="00EB3DA9">
        <w:rPr>
          <w:rFonts w:ascii="Times New Roman" w:hAnsi="Times New Roman"/>
          <w:sz w:val="28"/>
          <w:szCs w:val="28"/>
        </w:rPr>
        <w:t xml:space="preserve">Об утверждении региональной программы </w:t>
      </w:r>
      <w:r>
        <w:rPr>
          <w:rFonts w:ascii="Times New Roman" w:hAnsi="Times New Roman"/>
          <w:sz w:val="28"/>
          <w:szCs w:val="28"/>
        </w:rPr>
        <w:t xml:space="preserve">развития муниципальной службы </w:t>
      </w:r>
      <w:r w:rsidRPr="00EB3DA9">
        <w:rPr>
          <w:rFonts w:ascii="Times New Roman" w:hAnsi="Times New Roman"/>
          <w:sz w:val="28"/>
          <w:szCs w:val="28"/>
        </w:rPr>
        <w:t xml:space="preserve"> в Оренбургской области на 20</w:t>
      </w:r>
      <w:r>
        <w:rPr>
          <w:rFonts w:ascii="Times New Roman" w:hAnsi="Times New Roman"/>
          <w:sz w:val="28"/>
          <w:szCs w:val="28"/>
        </w:rPr>
        <w:t>25</w:t>
      </w:r>
      <w:r w:rsidRPr="00EB3DA9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9</w:t>
      </w:r>
      <w:r w:rsidRPr="00EB3DA9">
        <w:rPr>
          <w:rFonts w:ascii="Times New Roman" w:hAnsi="Times New Roman"/>
          <w:sz w:val="28"/>
          <w:szCs w:val="28"/>
        </w:rPr>
        <w:t xml:space="preserve"> годы», руководствуясь Уставом муниципального образования Грачевский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3DA9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B3DA9">
        <w:rPr>
          <w:rFonts w:ascii="Times New Roman" w:hAnsi="Times New Roman"/>
          <w:sz w:val="28"/>
          <w:szCs w:val="28"/>
        </w:rPr>
        <w:t xml:space="preserve"> Оренбургской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3DA9">
        <w:rPr>
          <w:rFonts w:ascii="Times New Roman" w:hAnsi="Times New Roman"/>
          <w:sz w:val="28"/>
          <w:szCs w:val="28"/>
        </w:rPr>
        <w:t>области</w:t>
      </w:r>
      <w:r w:rsidR="00FD581D">
        <w:rPr>
          <w:rFonts w:ascii="Times New Roman" w:hAnsi="Times New Roman"/>
          <w:sz w:val="28"/>
          <w:szCs w:val="28"/>
        </w:rPr>
        <w:t>,</w:t>
      </w:r>
      <w:r w:rsidRPr="00EB3DA9">
        <w:rPr>
          <w:rFonts w:ascii="Times New Roman" w:hAnsi="Times New Roman"/>
          <w:sz w:val="28"/>
          <w:szCs w:val="28"/>
        </w:rPr>
        <w:t xml:space="preserve"> </w:t>
      </w:r>
    </w:p>
    <w:p w:rsidR="00943C2E" w:rsidRPr="00EB3DA9" w:rsidRDefault="00943C2E" w:rsidP="00943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DA9">
        <w:rPr>
          <w:rFonts w:ascii="Times New Roman" w:hAnsi="Times New Roman"/>
          <w:sz w:val="28"/>
          <w:szCs w:val="28"/>
        </w:rPr>
        <w:t>п о с т а н о в л я ю:</w:t>
      </w:r>
      <w:bookmarkStart w:id="0" w:name="_GoBack"/>
      <w:bookmarkEnd w:id="0"/>
    </w:p>
    <w:p w:rsidR="00943C2E" w:rsidRDefault="00943C2E" w:rsidP="00943C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D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EB3DA9">
        <w:rPr>
          <w:rFonts w:ascii="Times New Roman" w:hAnsi="Times New Roman"/>
          <w:sz w:val="28"/>
          <w:szCs w:val="28"/>
        </w:rPr>
        <w:t xml:space="preserve">1.Утвердить </w:t>
      </w:r>
      <w:r w:rsidR="00B948A9">
        <w:rPr>
          <w:rFonts w:ascii="Times New Roman" w:hAnsi="Times New Roman"/>
          <w:sz w:val="28"/>
          <w:szCs w:val="28"/>
        </w:rPr>
        <w:t xml:space="preserve">муниципальную </w:t>
      </w:r>
      <w:r w:rsidRPr="00EB3DA9">
        <w:rPr>
          <w:rFonts w:ascii="Times New Roman" w:hAnsi="Times New Roman"/>
          <w:sz w:val="28"/>
          <w:szCs w:val="28"/>
        </w:rPr>
        <w:t xml:space="preserve">программу </w:t>
      </w:r>
      <w:r w:rsidR="00B948A9">
        <w:rPr>
          <w:rFonts w:ascii="Times New Roman" w:hAnsi="Times New Roman"/>
          <w:sz w:val="28"/>
          <w:szCs w:val="28"/>
        </w:rPr>
        <w:t>«Р</w:t>
      </w:r>
      <w:r>
        <w:rPr>
          <w:rFonts w:ascii="Times New Roman" w:hAnsi="Times New Roman"/>
          <w:sz w:val="28"/>
          <w:szCs w:val="28"/>
        </w:rPr>
        <w:t>азвити</w:t>
      </w:r>
      <w:r w:rsidR="00B948A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муниципальной службы</w:t>
      </w:r>
      <w:r w:rsidRPr="00EB3DA9">
        <w:rPr>
          <w:rFonts w:ascii="Times New Roman" w:hAnsi="Times New Roman"/>
          <w:sz w:val="28"/>
          <w:szCs w:val="28"/>
        </w:rPr>
        <w:t xml:space="preserve"> в муниципальном образовании Грачевский район Оренбургской области</w:t>
      </w:r>
      <w:r w:rsidR="00B948A9">
        <w:rPr>
          <w:rFonts w:ascii="Times New Roman" w:hAnsi="Times New Roman"/>
          <w:sz w:val="28"/>
          <w:szCs w:val="28"/>
        </w:rPr>
        <w:t>»</w:t>
      </w:r>
      <w:r w:rsidRPr="00EB3DA9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5</w:t>
      </w:r>
      <w:r w:rsidRPr="00EB3DA9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9</w:t>
      </w:r>
      <w:r w:rsidRPr="00EB3DA9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(далее - </w:t>
      </w:r>
      <w:r w:rsidR="00B948A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рограмма)</w:t>
      </w:r>
      <w:r w:rsidRPr="00EB3DA9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943C2E" w:rsidRDefault="00943C2E" w:rsidP="00943C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948A9">
        <w:rPr>
          <w:rFonts w:ascii="Times New Roman" w:hAnsi="Times New Roman"/>
          <w:sz w:val="28"/>
          <w:szCs w:val="28"/>
        </w:rPr>
        <w:t>2</w:t>
      </w:r>
      <w:r w:rsidRPr="00EB3DA9">
        <w:rPr>
          <w:rFonts w:ascii="Times New Roman" w:hAnsi="Times New Roman"/>
          <w:sz w:val="28"/>
          <w:szCs w:val="28"/>
        </w:rPr>
        <w:t>.</w:t>
      </w:r>
      <w:r w:rsidRPr="00B42191">
        <w:rPr>
          <w:rFonts w:ascii="Times New Roman" w:hAnsi="Times New Roman"/>
          <w:sz w:val="28"/>
          <w:szCs w:val="28"/>
        </w:rPr>
        <w:t xml:space="preserve"> </w:t>
      </w:r>
      <w:r w:rsidRPr="002D2130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bookmarkStart w:id="1" w:name="YANDEX_137"/>
      <w:bookmarkEnd w:id="1"/>
      <w:r w:rsidRPr="002D2130">
        <w:rPr>
          <w:rFonts w:ascii="Times New Roman" w:hAnsi="Times New Roman"/>
          <w:sz w:val="28"/>
          <w:szCs w:val="28"/>
        </w:rPr>
        <w:fldChar w:fldCharType="begin"/>
      </w:r>
      <w:r w:rsidRPr="002D2130">
        <w:rPr>
          <w:rFonts w:ascii="Times New Roman" w:hAnsi="Times New Roman"/>
          <w:sz w:val="28"/>
          <w:szCs w:val="28"/>
        </w:rPr>
        <w:instrText xml:space="preserve"> HYPERLINK "http://hghltd.yandex.net/yandbtm?text=%D0%9F%D0%BE%D1%81%D1%82%D0%B0%D0%BD%D0%BE%D0%B2%D0%BB%D0%B5%D0%BD%D0%B8%D0%B5%20%D0%BE%D0%B1%20%D1%83%D1%82%D0%B2%D0%B5%D1%80%D0%B6%D0%B4%D0%B5%D0%BD%D0%B8%D0%B8%20%D0%BF%D0%BE%D1%80%D1%8F%D0%B4%D0%BA%D0%B0%20%D1%83%D0%B2%D0%B5%D0%B4%D0%BE%D0%BC%D0%BB%D0%B5%D0%BD%D0%B8%D1%8F%20%20%D0%B3%D1%80%D0%B0%D0%B6%D0%B4%D0%B0%D0%BD%D0%B8%D0%BD%D0%BE%D0%BC%2C%20%D0%B7%D0%B0%D0%BC%D0%B5%D1%89%D0%B0%D0%B2%D1%88%D0%B8%D0%BC%20%D0%B4%D0%BE%D0%BB%D0%B6%D0%BD%D0%BE%D1%81%D1%82%D1%8C%20%D0%BC%D1%83%D0%BD%D0%B8%D1%86%D0%B8%D0%BF%D0%B0%D0%BB%D1%8C%D0%BD%D0%BE%D0%B9%20%20%D1%81%D0%BB%D1%83%D0%B6%D0%B1%D1%8B%2C%20%D0%B2%D0%BA%D0%BB%D1%8E%D1%87%D0%B5%D0%BD%D0%BD%D1%83%D1%8E%20%D0%B2%20%D0%BF%D0%B5%D1%80%D0%B5%D1%87%D0%B5%D0%BD%D1%8C%2C%20%D1%81%D0%BE%D0%BE%D1%82%D0%B2%D0%B5%D1%82%D1%81%D1%82%D0%B2%D1%83%D1%8E%D1%89%D0%B5%D0%B9%20%D0%BA%D0%BE%D0%BC%D0%B8%D1%81%D1%81%D0%B8%D0%B8%20%D0%BF%D0%BE%20%D1%81%D0%BE%D0%B1%D0%BB%D1%8E%D0%B4%D0%B5%D0%BD%D0%B8%D1%8E%20%D1%82%D1%80%D0%B5%D0%B1%D0%BE%D0%B2%D0%B0%D0%BD%D0%B8%D0%B9%20%D0%BA%20%D1%81%D0%BB%D1%83%D0%B6%D0%B5%D0%B1%D0%BD%D0%BE%D0%BC%D1%83%20%20%D0%BF%D0%BE%D0%B2%D0%B5%D0%B4%D0%B5%D0%BD%D0%B8%D1%8E%20%D0%BC%D1%83%D0%BD%D0%B8%D1%86%D0%B8%D0%BF%D0%B0%D0%BB%D1%8C%D0%BD%D1%8B%D1%85%20%D1%81%D0%BB%D1%83%D0%B6%D0%B0%D1%89%D0%B8%D1%85%20%D0%B8%20%D1%83%D1%80%D0%B5%D0%B3%D1%83%D0%BB%D0%B8%D1%80%D0%BE%D0%B2%D0%B0%D0%BD%D0%B8%D1%8E%20%D0%BA%D0%BE%D0%BD%D1%84%D0%BB%D0%B8%D0%BA%D1%82%D0%B0%20%D0%B8%D0%BD%D1%82%D0%B5%D1%80%D0%B5%D1%81%D0%BE%D0%B2&amp;url=http%3A%2F%2Fwww.kotelnich-msu.ru%2Findex.php%3Foption%3Dcom_content%26view%3Darticle%26id%3D666%3A-182-10042012-%26catid%3D23%3A2010-10-18-06-09-39%26Itemid%3D36&amp;fmode=inject&amp;mime=html&amp;l10n=ru&amp;sign=fd6b4152bc00c0daf455beefe2e4ce03&amp;keyno=0" \l "YANDEX_136" </w:instrText>
      </w:r>
      <w:r w:rsidRPr="002D2130">
        <w:rPr>
          <w:rFonts w:ascii="Times New Roman" w:hAnsi="Times New Roman"/>
          <w:sz w:val="28"/>
          <w:szCs w:val="28"/>
        </w:rPr>
        <w:fldChar w:fldCharType="end"/>
      </w:r>
      <w:r w:rsidRPr="002D2130">
        <w:rPr>
          <w:rStyle w:val="highlighthighlightactive"/>
          <w:rFonts w:ascii="Times New Roman" w:hAnsi="Times New Roman"/>
          <w:sz w:val="28"/>
          <w:szCs w:val="28"/>
        </w:rPr>
        <w:t> постановления </w:t>
      </w:r>
      <w:hyperlink r:id="rId5" w:anchor="YANDEX_138" w:history="1"/>
      <w:r w:rsidRPr="002D2130">
        <w:rPr>
          <w:rFonts w:ascii="Times New Roman" w:hAnsi="Times New Roman"/>
          <w:sz w:val="28"/>
          <w:szCs w:val="28"/>
        </w:rPr>
        <w:t xml:space="preserve"> возложить на  </w:t>
      </w:r>
      <w:r>
        <w:rPr>
          <w:rFonts w:ascii="Times New Roman" w:hAnsi="Times New Roman"/>
          <w:sz w:val="28"/>
          <w:szCs w:val="28"/>
        </w:rPr>
        <w:t>заместителя главы администрации – руководителя аппарата администрации – начальника отдела организационно – правовой и кадровой работы.</w:t>
      </w:r>
    </w:p>
    <w:p w:rsidR="00B948A9" w:rsidRDefault="00B948A9" w:rsidP="00943C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943C2E" w:rsidRPr="00EB3DA9">
        <w:rPr>
          <w:rFonts w:ascii="Times New Roman" w:hAnsi="Times New Roman"/>
          <w:sz w:val="28"/>
          <w:szCs w:val="28"/>
        </w:rPr>
        <w:t>.</w:t>
      </w:r>
      <w:r w:rsidR="00943C2E">
        <w:rPr>
          <w:rFonts w:ascii="Times New Roman" w:hAnsi="Times New Roman"/>
          <w:sz w:val="28"/>
          <w:szCs w:val="28"/>
        </w:rPr>
        <w:t xml:space="preserve"> </w:t>
      </w:r>
      <w:r w:rsidR="00943C2E" w:rsidRPr="00EB3DA9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подлежит размещению на </w:t>
      </w:r>
      <w:r w:rsidR="00943C2E">
        <w:rPr>
          <w:rFonts w:ascii="Times New Roman" w:hAnsi="Times New Roman"/>
          <w:sz w:val="28"/>
          <w:szCs w:val="28"/>
        </w:rPr>
        <w:t xml:space="preserve">официальном </w:t>
      </w:r>
      <w:r w:rsidR="00943C2E" w:rsidRPr="00EB3DA9">
        <w:rPr>
          <w:rFonts w:ascii="Times New Roman" w:hAnsi="Times New Roman"/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B948A9" w:rsidRDefault="00B948A9" w:rsidP="00943C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8A9" w:rsidRDefault="00B948A9" w:rsidP="00943C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2E" w:rsidRDefault="00943C2E" w:rsidP="00943C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B3DA9">
        <w:rPr>
          <w:rFonts w:ascii="Times New Roman" w:hAnsi="Times New Roman"/>
          <w:sz w:val="28"/>
          <w:szCs w:val="28"/>
        </w:rPr>
        <w:t xml:space="preserve">Глава района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EB3D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Д.В. Филатов</w:t>
      </w:r>
    </w:p>
    <w:p w:rsidR="00B948A9" w:rsidRDefault="00B948A9" w:rsidP="00943C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D2C" w:rsidRDefault="00F61D2C" w:rsidP="00943C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C2E" w:rsidRPr="00EB3DA9" w:rsidRDefault="00943C2E" w:rsidP="00943C2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EB3DA9">
        <w:rPr>
          <w:rFonts w:ascii="Times New Roman" w:hAnsi="Times New Roman"/>
        </w:rPr>
        <w:t xml:space="preserve">азослано: </w:t>
      </w:r>
      <w:r w:rsidR="005356D4">
        <w:rPr>
          <w:rFonts w:ascii="Times New Roman" w:hAnsi="Times New Roman"/>
        </w:rPr>
        <w:t xml:space="preserve">отделу </w:t>
      </w:r>
      <w:r w:rsidRPr="00EB3DA9">
        <w:rPr>
          <w:rFonts w:ascii="Times New Roman" w:hAnsi="Times New Roman"/>
        </w:rPr>
        <w:t xml:space="preserve">организационно-правовой </w:t>
      </w:r>
      <w:r>
        <w:rPr>
          <w:rFonts w:ascii="Times New Roman" w:hAnsi="Times New Roman"/>
        </w:rPr>
        <w:t>и кадровой работы</w:t>
      </w:r>
      <w:r w:rsidRPr="00EB3DA9">
        <w:rPr>
          <w:rFonts w:ascii="Times New Roman" w:hAnsi="Times New Roman"/>
        </w:rPr>
        <w:t xml:space="preserve">, финансовому отделу, отделу образования, отделу </w:t>
      </w:r>
      <w:r w:rsidR="00F61D2C">
        <w:rPr>
          <w:rFonts w:ascii="Times New Roman" w:hAnsi="Times New Roman"/>
        </w:rPr>
        <w:t xml:space="preserve">управления </w:t>
      </w:r>
      <w:r w:rsidRPr="00EB3DA9">
        <w:rPr>
          <w:rFonts w:ascii="Times New Roman" w:hAnsi="Times New Roman"/>
        </w:rPr>
        <w:t>культуры</w:t>
      </w:r>
      <w:r w:rsidR="00F61D2C">
        <w:rPr>
          <w:rFonts w:ascii="Times New Roman" w:hAnsi="Times New Roman"/>
        </w:rPr>
        <w:t xml:space="preserve"> и архивного дела</w:t>
      </w:r>
      <w:r w:rsidRPr="00EB3DA9">
        <w:rPr>
          <w:rFonts w:ascii="Times New Roman" w:hAnsi="Times New Roman"/>
        </w:rPr>
        <w:t>,</w:t>
      </w:r>
      <w:r w:rsidR="005356D4">
        <w:rPr>
          <w:rFonts w:ascii="Times New Roman" w:hAnsi="Times New Roman"/>
        </w:rPr>
        <w:t xml:space="preserve"> счетной палате,</w:t>
      </w:r>
      <w:r w:rsidRPr="00EB3DA9">
        <w:rPr>
          <w:rFonts w:ascii="Times New Roman" w:hAnsi="Times New Roman"/>
        </w:rPr>
        <w:t xml:space="preserve"> главам сельских поселений-12, </w:t>
      </w:r>
      <w:r>
        <w:rPr>
          <w:rFonts w:ascii="Times New Roman" w:hAnsi="Times New Roman"/>
        </w:rPr>
        <w:t>Суйковой И.В.</w:t>
      </w:r>
      <w:r w:rsidR="002208BC">
        <w:rPr>
          <w:rFonts w:ascii="Times New Roman" w:hAnsi="Times New Roman"/>
        </w:rPr>
        <w:t>, Трифоновой Е.В.</w:t>
      </w:r>
    </w:p>
    <w:p w:rsidR="00D93A39" w:rsidRDefault="00D93A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3A39" w:rsidRDefault="00D93A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1F99" w:rsidRPr="00661F99" w:rsidRDefault="00661F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61F99">
        <w:rPr>
          <w:rFonts w:ascii="Times New Roman" w:hAnsi="Times New Roman" w:cs="Times New Roman"/>
          <w:sz w:val="28"/>
          <w:szCs w:val="28"/>
        </w:rPr>
        <w:t>Приложение</w:t>
      </w:r>
    </w:p>
    <w:p w:rsidR="00661F99" w:rsidRPr="00661F99" w:rsidRDefault="00661F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1F9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61F99" w:rsidRDefault="00943C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943C2E" w:rsidRPr="00661F99" w:rsidRDefault="00943C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</w:t>
      </w:r>
    </w:p>
    <w:p w:rsidR="00661F99" w:rsidRPr="00661F99" w:rsidRDefault="00661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F99" w:rsidRPr="00661F99" w:rsidRDefault="00661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</w:p>
    <w:p w:rsidR="00661F99" w:rsidRPr="00661F99" w:rsidRDefault="00661F9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1F99">
        <w:rPr>
          <w:rFonts w:ascii="Times New Roman" w:hAnsi="Times New Roman" w:cs="Times New Roman"/>
          <w:sz w:val="28"/>
          <w:szCs w:val="28"/>
        </w:rPr>
        <w:t>Паспорт</w:t>
      </w:r>
    </w:p>
    <w:p w:rsidR="00661F99" w:rsidRPr="00661F99" w:rsidRDefault="00B94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="00661F99" w:rsidRPr="00661F99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E7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</w:t>
      </w:r>
      <w:r w:rsidR="00661F99" w:rsidRPr="00661F99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1F99" w:rsidRPr="00661F99">
        <w:rPr>
          <w:rFonts w:ascii="Times New Roman" w:hAnsi="Times New Roman" w:cs="Times New Roman"/>
          <w:sz w:val="28"/>
          <w:szCs w:val="28"/>
        </w:rPr>
        <w:t xml:space="preserve"> муниципальной службы в </w:t>
      </w:r>
      <w:r w:rsidR="002E7773">
        <w:rPr>
          <w:rFonts w:ascii="Times New Roman" w:hAnsi="Times New Roman" w:cs="Times New Roman"/>
          <w:sz w:val="28"/>
          <w:szCs w:val="28"/>
        </w:rPr>
        <w:t xml:space="preserve">муниципальном образовании Грачевский район </w:t>
      </w:r>
      <w:r w:rsidR="00661F99" w:rsidRPr="00661F99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61F99" w:rsidRPr="00661F99" w:rsidRDefault="00661F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1F99">
        <w:rPr>
          <w:rFonts w:ascii="Times New Roman" w:hAnsi="Times New Roman" w:cs="Times New Roman"/>
          <w:sz w:val="28"/>
          <w:szCs w:val="28"/>
        </w:rPr>
        <w:t>на 2025 - 2029 годы</w:t>
      </w:r>
    </w:p>
    <w:p w:rsidR="00661F99" w:rsidRPr="00661F99" w:rsidRDefault="00661F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1F9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E7773">
        <w:rPr>
          <w:rFonts w:ascii="Times New Roman" w:hAnsi="Times New Roman" w:cs="Times New Roman"/>
          <w:sz w:val="28"/>
          <w:szCs w:val="28"/>
        </w:rPr>
        <w:t>–</w:t>
      </w:r>
      <w:r w:rsidR="00B948A9">
        <w:rPr>
          <w:rFonts w:ascii="Times New Roman" w:hAnsi="Times New Roman" w:cs="Times New Roman"/>
          <w:sz w:val="28"/>
          <w:szCs w:val="28"/>
        </w:rPr>
        <w:t>П</w:t>
      </w:r>
      <w:r w:rsidRPr="00661F99">
        <w:rPr>
          <w:rFonts w:ascii="Times New Roman" w:hAnsi="Times New Roman" w:cs="Times New Roman"/>
          <w:sz w:val="28"/>
          <w:szCs w:val="28"/>
        </w:rPr>
        <w:t>рограмма)</w:t>
      </w:r>
    </w:p>
    <w:p w:rsidR="00661F99" w:rsidRPr="00661F99" w:rsidRDefault="00661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371"/>
      </w:tblGrid>
      <w:tr w:rsidR="002208BC" w:rsidRPr="00D93A39" w:rsidTr="002208BC">
        <w:tc>
          <w:tcPr>
            <w:tcW w:w="2047" w:type="dxa"/>
          </w:tcPr>
          <w:p w:rsidR="002208BC" w:rsidRPr="00D93A39" w:rsidRDefault="002208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371" w:type="dxa"/>
          </w:tcPr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образования Грачевский район Оренбургской области</w:t>
            </w:r>
          </w:p>
        </w:tc>
      </w:tr>
      <w:tr w:rsidR="002208BC" w:rsidRPr="00D93A39" w:rsidTr="002208BC">
        <w:trPr>
          <w:trHeight w:val="23"/>
        </w:trPr>
        <w:tc>
          <w:tcPr>
            <w:tcW w:w="2047" w:type="dxa"/>
          </w:tcPr>
          <w:p w:rsidR="002208BC" w:rsidRPr="00D93A39" w:rsidRDefault="002208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7371" w:type="dxa"/>
          </w:tcPr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2025 - 2029 годы</w:t>
            </w:r>
          </w:p>
        </w:tc>
      </w:tr>
      <w:tr w:rsidR="002208BC" w:rsidRPr="00D93A39" w:rsidTr="002208BC">
        <w:trPr>
          <w:trHeight w:val="1186"/>
        </w:trPr>
        <w:tc>
          <w:tcPr>
            <w:tcW w:w="2047" w:type="dxa"/>
          </w:tcPr>
          <w:p w:rsidR="002208BC" w:rsidRPr="00D93A39" w:rsidRDefault="002208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7371" w:type="dxa"/>
          </w:tcPr>
          <w:p w:rsidR="002208BC" w:rsidRPr="00D93A39" w:rsidRDefault="002208BC" w:rsidP="00B948A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развития муниципальной службы, повышения ее престижа, а также повышение результативности профессиональной служебной деятельности муниципальных служащих в </w:t>
            </w:r>
            <w:proofErr w:type="spellStart"/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Грачевском</w:t>
            </w:r>
            <w:proofErr w:type="spellEnd"/>
            <w:r w:rsidRPr="00D93A39">
              <w:rPr>
                <w:rFonts w:ascii="Times New Roman" w:hAnsi="Times New Roman" w:cs="Times New Roman"/>
                <w:sz w:val="26"/>
                <w:szCs w:val="26"/>
              </w:rPr>
              <w:t xml:space="preserve"> районе Оренбургской области</w:t>
            </w:r>
          </w:p>
        </w:tc>
      </w:tr>
      <w:tr w:rsidR="002208BC" w:rsidRPr="00D93A39" w:rsidTr="002208BC">
        <w:tc>
          <w:tcPr>
            <w:tcW w:w="2047" w:type="dxa"/>
          </w:tcPr>
          <w:p w:rsidR="002208BC" w:rsidRPr="00D93A39" w:rsidRDefault="002208BC" w:rsidP="002208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Показатели Программы</w:t>
            </w:r>
          </w:p>
        </w:tc>
        <w:tc>
          <w:tcPr>
            <w:tcW w:w="7371" w:type="dxa"/>
          </w:tcPr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консультационно-методических мероприятий (семинаров, совещаний, в том числе выездных);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- количество подготовленных методических материалов по вопросам развития муниципальной службы в Оренбургской области;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- введен кадровый электронный документооборот;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- внедрение кадрового электронного документооборота в отношении не менее 50 процентов от общего числа муниципальных служащих;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- формирование кадрового резерва;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 xml:space="preserve">- наличие планов индивидуального развития лиц, состоящих в кадровом резерве; 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должностей муниципальной службы, замещенных из кадрового резерва; 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молодых специалистов в возрасте до 30 лет, назначенных на должности муниципальной службы; 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- количество мероприятий, направленных на привлечение молодых специалистов на муниципальную службу, организованных муниципальным образованием Грачевский район;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случаев применения методики нематериальной </w:t>
            </w:r>
            <w:r w:rsidRPr="00D93A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мотивации государственных гражданских служащих Российской Федерации, разработанная Министерством труда и социальной защиты Российской Федерации, используется в качестве основы для нематериальной мотивации муниципальных служащих;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- количество размещенной информации о вакантных должностях муниципальной службы в сервисе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Федерации";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- количество размещенных объявлений о проведение конкурсов на включение в кадровый резерв обеспечивается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Федерации";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- ведение кадровой работы с использованием специальных программных продуктов;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кадровых практик, реализованных муниципальным образованием; 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- применение института наставничества на муниципальной службе;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- применение единой методики прохождения испытания на муниципальной службе;</w:t>
            </w:r>
          </w:p>
          <w:p w:rsidR="002208BC" w:rsidRPr="00D93A39" w:rsidRDefault="002208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 xml:space="preserve">- внедрены основных стандартов и принципов </w:t>
            </w:r>
            <w:proofErr w:type="spellStart"/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клиентоцентричности</w:t>
            </w:r>
            <w:proofErr w:type="spellEnd"/>
            <w:r w:rsidRPr="00D93A39">
              <w:rPr>
                <w:rFonts w:ascii="Times New Roman" w:hAnsi="Times New Roman" w:cs="Times New Roman"/>
                <w:sz w:val="26"/>
                <w:szCs w:val="26"/>
              </w:rPr>
              <w:t xml:space="preserve"> в подходе к работе с кадровым составом;</w:t>
            </w:r>
          </w:p>
          <w:p w:rsidR="002208BC" w:rsidRPr="00D93A39" w:rsidRDefault="002208BC" w:rsidP="006B3BF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- разработка и внедрение в работу планов реинжиниринга кадровых процессов.</w:t>
            </w:r>
          </w:p>
        </w:tc>
      </w:tr>
      <w:tr w:rsidR="002208BC" w:rsidRPr="00D93A39" w:rsidTr="002208BC">
        <w:tc>
          <w:tcPr>
            <w:tcW w:w="2047" w:type="dxa"/>
          </w:tcPr>
          <w:p w:rsidR="002208BC" w:rsidRPr="00D93A39" w:rsidRDefault="002208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 бюджетных ассигнований Программы</w:t>
            </w:r>
          </w:p>
        </w:tc>
        <w:tc>
          <w:tcPr>
            <w:tcW w:w="7371" w:type="dxa"/>
          </w:tcPr>
          <w:p w:rsidR="002208BC" w:rsidRPr="00D93A39" w:rsidRDefault="002208BC" w:rsidP="0085470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A39">
              <w:rPr>
                <w:rFonts w:ascii="Times New Roman" w:hAnsi="Times New Roman" w:cs="Times New Roman"/>
                <w:sz w:val="26"/>
                <w:szCs w:val="26"/>
              </w:rPr>
              <w:t>Мероприятия Программы не предусматривают финансирования</w:t>
            </w:r>
          </w:p>
        </w:tc>
      </w:tr>
    </w:tbl>
    <w:p w:rsidR="00661F99" w:rsidRPr="00D93A39" w:rsidRDefault="00661F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661F99" w:rsidRPr="00D93A39" w:rsidSect="00D9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61F99"/>
    <w:rsid w:val="000D239D"/>
    <w:rsid w:val="000E11AB"/>
    <w:rsid w:val="00197E7D"/>
    <w:rsid w:val="002208BC"/>
    <w:rsid w:val="00287CB7"/>
    <w:rsid w:val="002E7773"/>
    <w:rsid w:val="00351DFD"/>
    <w:rsid w:val="003D631B"/>
    <w:rsid w:val="005356D4"/>
    <w:rsid w:val="005806FD"/>
    <w:rsid w:val="00582B44"/>
    <w:rsid w:val="005E31E4"/>
    <w:rsid w:val="005E7E6B"/>
    <w:rsid w:val="00661F99"/>
    <w:rsid w:val="006B3BFC"/>
    <w:rsid w:val="0085470F"/>
    <w:rsid w:val="00880468"/>
    <w:rsid w:val="00943C2E"/>
    <w:rsid w:val="00991CFE"/>
    <w:rsid w:val="009B08D5"/>
    <w:rsid w:val="00AC4576"/>
    <w:rsid w:val="00B52D68"/>
    <w:rsid w:val="00B60686"/>
    <w:rsid w:val="00B948A9"/>
    <w:rsid w:val="00BA0008"/>
    <w:rsid w:val="00CD2366"/>
    <w:rsid w:val="00D845B7"/>
    <w:rsid w:val="00D93A39"/>
    <w:rsid w:val="00E66E8D"/>
    <w:rsid w:val="00E77D13"/>
    <w:rsid w:val="00EA2B76"/>
    <w:rsid w:val="00F61D2C"/>
    <w:rsid w:val="00FA56D4"/>
    <w:rsid w:val="00FD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6349"/>
  <w15:docId w15:val="{1ED3E5DE-8CAC-4160-B13B-CF3E6BA9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F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61F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1F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highlighthighlightactive">
    <w:name w:val="highlight highlight_active"/>
    <w:basedOn w:val="a0"/>
    <w:rsid w:val="00943C2E"/>
  </w:style>
  <w:style w:type="character" w:styleId="a3">
    <w:name w:val="Hyperlink"/>
    <w:basedOn w:val="a0"/>
    <w:uiPriority w:val="99"/>
    <w:unhideWhenUsed/>
    <w:rsid w:val="00943C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5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5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text=%D0%9F%D0%BE%D1%81%D1%82%D0%B0%D0%BD%D0%BE%D0%B2%D0%BB%D0%B5%D0%BD%D0%B8%D0%B5%20%D0%BE%D0%B1%20%D1%83%D1%82%D0%B2%D0%B5%D1%80%D0%B6%D0%B4%D0%B5%D0%BD%D0%B8%D0%B8%20%D0%BF%D0%BE%D1%80%D1%8F%D0%B4%D0%BA%D0%B0%20%D1%83%D0%B2%D0%B5%D0%B4%D0%BE%D0%BC%D0%BB%D0%B5%D0%BD%D0%B8%D1%8F%20%20%D0%B3%D1%80%D0%B0%D0%B6%D0%B4%D0%B0%D0%BD%D0%B8%D0%BD%D0%BE%D0%BC%2C%20%D0%B7%D0%B0%D0%BC%D0%B5%D1%89%D0%B0%D0%B2%D1%88%D0%B8%D0%BC%20%D0%B4%D0%BE%D0%BB%D0%B6%D0%BD%D0%BE%D1%81%D1%82%D1%8C%20%D0%BC%D1%83%D0%BD%D0%B8%D1%86%D0%B8%D0%BF%D0%B0%D0%BB%D1%8C%D0%BD%D0%BE%D0%B9%20%20%D1%81%D0%BB%D1%83%D0%B6%D0%B1%D1%8B%2C%20%D0%B2%D0%BA%D0%BB%D1%8E%D1%87%D0%B5%D0%BD%D0%BD%D1%83%D1%8E%20%D0%B2%20%D0%BF%D0%B5%D1%80%D0%B5%D1%87%D0%B5%D0%BD%D1%8C%2C%20%D1%81%D0%BE%D0%BE%D1%82%D0%B2%D0%B5%D1%82%D1%81%D1%82%D0%B2%D1%83%D1%8E%D1%89%D0%B5%D0%B9%20%D0%BA%D0%BE%D0%BC%D0%B8%D1%81%D1%81%D0%B8%D0%B8%20%D0%BF%D0%BE%20%D1%81%D0%BE%D0%B1%D0%BB%D1%8E%D0%B4%D0%B5%D0%BD%D0%B8%D1%8E%20%D1%82%D1%80%D0%B5%D0%B1%D0%BE%D0%B2%D0%B0%D0%BD%D0%B8%D0%B9%20%D0%BA%20%D1%81%D0%BB%D1%83%D0%B6%D0%B5%D0%B1%D0%BD%D0%BE%D0%BC%D1%83%20%20%D0%BF%D0%BE%D0%B2%D0%B5%D0%B4%D0%B5%D0%BD%D0%B8%D1%8E%20%D0%BC%D1%83%D0%BD%D0%B8%D1%86%D0%B8%D0%BF%D0%B0%D0%BB%D1%8C%D0%BD%D1%8B%D1%85%20%D1%81%D0%BB%D1%83%D0%B6%D0%B0%D1%89%D0%B8%D1%85%20%D0%B8%20%D1%83%D1%80%D0%B5%D0%B3%D1%83%D0%BB%D0%B8%D1%80%D0%BE%D0%B2%D0%B0%D0%BD%D0%B8%D1%8E%20%D0%BA%D0%BE%D0%BD%D1%84%D0%BB%D0%B8%D0%BA%D1%82%D0%B0%20%D0%B8%D0%BD%D1%82%D0%B5%D1%80%D0%B5%D1%81%D0%BE%D0%B2&amp;url=http%3A%2F%2Fwww.kotelnich-msu.ru%2Findex.php%3Foption%3Dcom_content%26view%3Darticle%26id%3D666%3A-182-10042012-%26catid%3D23%3A2010-10-18-06-09-39%26Itemid%3D36&amp;fmode=inject&amp;mime=html&amp;l10n=ru&amp;sign=fd6b4152bc00c0daf455beefe2e4ce03&amp;keyno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Computer</cp:lastModifiedBy>
  <cp:revision>21</cp:revision>
  <cp:lastPrinted>2025-05-22T04:45:00Z</cp:lastPrinted>
  <dcterms:created xsi:type="dcterms:W3CDTF">2025-02-14T04:14:00Z</dcterms:created>
  <dcterms:modified xsi:type="dcterms:W3CDTF">2025-05-22T04:45:00Z</dcterms:modified>
</cp:coreProperties>
</file>