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0268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 w:rsidRPr="00CF37E0">
        <w:rPr>
          <w:sz w:val="28"/>
          <w:szCs w:val="28"/>
        </w:rPr>
        <w:t>УТВЕРЖДАЮ</w:t>
      </w:r>
    </w:p>
    <w:p w14:paraId="53BDD21F" w14:textId="4EEB8644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F37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CF37E0">
        <w:rPr>
          <w:sz w:val="28"/>
          <w:szCs w:val="28"/>
        </w:rPr>
        <w:t xml:space="preserve"> Грачевского района</w:t>
      </w:r>
    </w:p>
    <w:p w14:paraId="3432D5EA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F37E0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Филатов Д.В.</w:t>
      </w:r>
    </w:p>
    <w:p w14:paraId="1D454601" w14:textId="19AB6867" w:rsidR="00EC6B89" w:rsidRPr="00B75AE6" w:rsidRDefault="00EC6B89" w:rsidP="00EC6B89">
      <w:pPr>
        <w:ind w:left="11328"/>
        <w:rPr>
          <w:sz w:val="28"/>
          <w:szCs w:val="28"/>
        </w:rPr>
      </w:pPr>
      <w:r>
        <w:rPr>
          <w:sz w:val="28"/>
          <w:szCs w:val="28"/>
        </w:rPr>
        <w:t>2</w:t>
      </w:r>
      <w:r w:rsidR="005E59A1">
        <w:rPr>
          <w:sz w:val="28"/>
          <w:szCs w:val="28"/>
        </w:rPr>
        <w:t>3</w:t>
      </w:r>
      <w:r>
        <w:rPr>
          <w:sz w:val="28"/>
          <w:szCs w:val="28"/>
        </w:rPr>
        <w:t xml:space="preserve">  января </w:t>
      </w:r>
      <w:r w:rsidRPr="00B75AE6">
        <w:rPr>
          <w:sz w:val="28"/>
          <w:szCs w:val="28"/>
        </w:rPr>
        <w:t xml:space="preserve">    202</w:t>
      </w:r>
      <w:r>
        <w:rPr>
          <w:sz w:val="28"/>
          <w:szCs w:val="28"/>
        </w:rPr>
        <w:t>5</w:t>
      </w:r>
      <w:r w:rsidRPr="00B75AE6">
        <w:rPr>
          <w:sz w:val="28"/>
          <w:szCs w:val="28"/>
        </w:rPr>
        <w:t>г</w:t>
      </w:r>
    </w:p>
    <w:p w14:paraId="059B5F98" w14:textId="77777777" w:rsidR="00EC6B89" w:rsidRPr="00CF37E0" w:rsidRDefault="00EC6B89" w:rsidP="00EC6B89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</w:p>
    <w:p w14:paraId="34AF0BC8" w14:textId="77777777" w:rsidR="00EC6B89" w:rsidRPr="00CF37E0" w:rsidRDefault="00EC6B89" w:rsidP="00EC6B89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CF37E0">
        <w:rPr>
          <w:rFonts w:ascii="Times New Roman" w:hAnsi="Times New Roman" w:cs="Times New Roman"/>
          <w:b/>
          <w:bCs/>
          <w:sz w:val="28"/>
        </w:rPr>
        <w:t xml:space="preserve">План </w:t>
      </w:r>
    </w:p>
    <w:p w14:paraId="74AAD80C" w14:textId="06EF0F4C" w:rsidR="00446124" w:rsidRDefault="00EC6B89" w:rsidP="00EC6B8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мероприятий по  </w:t>
      </w:r>
      <w:r w:rsidR="005E59A1">
        <w:rPr>
          <w:b/>
          <w:sz w:val="28"/>
          <w:szCs w:val="28"/>
          <w:lang w:eastAsia="ar-SA"/>
        </w:rPr>
        <w:t>развитию   потребительского рынка</w:t>
      </w:r>
      <w:r>
        <w:rPr>
          <w:b/>
          <w:sz w:val="28"/>
          <w:szCs w:val="28"/>
          <w:lang w:eastAsia="ar-SA"/>
        </w:rPr>
        <w:t xml:space="preserve"> в муниципальном образовании Грачевский  район</w:t>
      </w:r>
    </w:p>
    <w:p w14:paraId="15AFFAE1" w14:textId="6E609D3C" w:rsidR="00EC6B89" w:rsidRDefault="00EC6B89" w:rsidP="00EC6B89">
      <w:pPr>
        <w:jc w:val="center"/>
        <w:rPr>
          <w:lang w:eastAsia="ar-SA"/>
        </w:rPr>
      </w:pPr>
      <w:r>
        <w:rPr>
          <w:b/>
          <w:sz w:val="28"/>
          <w:szCs w:val="28"/>
          <w:lang w:eastAsia="ar-SA"/>
        </w:rPr>
        <w:t xml:space="preserve"> Оренбургской  области на 2025-20</w:t>
      </w:r>
      <w:r w:rsidR="005E59A1">
        <w:rPr>
          <w:b/>
          <w:sz w:val="28"/>
          <w:szCs w:val="28"/>
          <w:lang w:eastAsia="ar-SA"/>
        </w:rPr>
        <w:t>30</w:t>
      </w:r>
      <w:r>
        <w:rPr>
          <w:b/>
          <w:sz w:val="28"/>
          <w:szCs w:val="28"/>
          <w:lang w:eastAsia="ar-SA"/>
        </w:rPr>
        <w:t xml:space="preserve"> годы</w:t>
      </w:r>
    </w:p>
    <w:p w14:paraId="1B3842FC" w14:textId="77777777" w:rsidR="00EC6B89" w:rsidRDefault="00EC6B89" w:rsidP="00EC6B89">
      <w:pPr>
        <w:rPr>
          <w:lang w:eastAsia="ar-SA"/>
        </w:rPr>
      </w:pPr>
    </w:p>
    <w:tbl>
      <w:tblPr>
        <w:tblW w:w="290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841"/>
        <w:gridCol w:w="3827"/>
        <w:gridCol w:w="3689"/>
        <w:gridCol w:w="10"/>
        <w:gridCol w:w="4682"/>
        <w:gridCol w:w="4682"/>
        <w:gridCol w:w="4682"/>
      </w:tblGrid>
      <w:tr w:rsidR="00EC6B89" w:rsidRPr="0031698F" w14:paraId="2CDE7E83" w14:textId="77777777" w:rsidTr="0031698F">
        <w:trPr>
          <w:gridAfter w:val="4"/>
          <w:wAfter w:w="14056" w:type="dxa"/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EB1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11A4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8549" w14:textId="01D8D813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Период реализации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103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Ответственные исполнители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24B8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Должностное лицо, осуществляющее контроль за выполнением мероприятий</w:t>
            </w:r>
          </w:p>
        </w:tc>
      </w:tr>
      <w:tr w:rsidR="00EC6B89" w:rsidRPr="0031698F" w14:paraId="33B2C499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2EFE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CA72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6123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60DE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6E2" w14:textId="77777777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B89" w:rsidRPr="0031698F" w14:paraId="14770124" w14:textId="77777777" w:rsidTr="0031698F">
        <w:trPr>
          <w:gridAfter w:val="3"/>
          <w:wAfter w:w="14046" w:type="dxa"/>
          <w:trHeight w:val="315"/>
        </w:trPr>
        <w:tc>
          <w:tcPr>
            <w:tcW w:w="1503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065E1F" w14:textId="58B99032" w:rsidR="005E59A1" w:rsidRPr="0031698F" w:rsidRDefault="00EC6B89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31698F">
              <w:rPr>
                <w:b/>
                <w:sz w:val="24"/>
                <w:szCs w:val="24"/>
                <w:lang w:eastAsia="ar-SA"/>
              </w:rPr>
              <w:t>1.</w:t>
            </w:r>
            <w:r w:rsidR="00B14625" w:rsidRPr="0031698F">
              <w:rPr>
                <w:b/>
                <w:sz w:val="24"/>
                <w:szCs w:val="24"/>
                <w:lang w:eastAsia="ar-SA"/>
              </w:rPr>
              <w:t>1.</w:t>
            </w:r>
            <w:r w:rsidRPr="0031698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5E59A1" w:rsidRPr="0031698F">
              <w:rPr>
                <w:b/>
                <w:sz w:val="24"/>
                <w:szCs w:val="24"/>
                <w:lang w:eastAsia="ar-SA"/>
              </w:rPr>
              <w:t xml:space="preserve">Совершенствование  правового  механизма  сферы   потребительского рынка </w:t>
            </w:r>
          </w:p>
          <w:p w14:paraId="6C2CF9C6" w14:textId="689609E4" w:rsidR="00EC6B89" w:rsidRPr="0031698F" w:rsidRDefault="00EC6B89">
            <w:pPr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sz w:val="24"/>
                <w:szCs w:val="24"/>
                <w:lang w:eastAsia="ar-SA"/>
              </w:rPr>
              <w:t>в муниципальном образовании Грачевский район  Оренбургской  области</w:t>
            </w:r>
          </w:p>
        </w:tc>
      </w:tr>
      <w:tr w:rsidR="00EC6B89" w:rsidRPr="0031698F" w14:paraId="796E629C" w14:textId="77777777" w:rsidTr="0031698F">
        <w:trPr>
          <w:gridAfter w:val="4"/>
          <w:wAfter w:w="14056" w:type="dxa"/>
          <w:trHeight w:val="117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37E3F" w14:textId="166CD7DE" w:rsidR="00EC6B89" w:rsidRPr="0031698F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1.1</w:t>
            </w:r>
            <w:r w:rsidR="00C77293" w:rsidRPr="0031698F">
              <w:rPr>
                <w:sz w:val="24"/>
                <w:szCs w:val="24"/>
                <w:lang w:eastAsia="ar-SA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F0B41" w14:textId="567C91B3" w:rsidR="00B14625" w:rsidRPr="0031698F" w:rsidRDefault="00B14625" w:rsidP="00B14625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Анализ изменений в региональных нормативных правовых актах и приведение муниципальных нормативных правовых актов в области регулирования сферы потребительского рынка в соответствие с действующим законодательством Российской  Федерации  в целях обеспечения правового регулирования торговой деятельности на муниципальном уровне, актуализация и совершенствование нормативных правовых актов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FAAAF" w14:textId="24F967D0" w:rsidR="00EC6B89" w:rsidRPr="0031698F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</w:t>
            </w:r>
            <w:r w:rsidR="005E59A1" w:rsidRPr="0031698F">
              <w:rPr>
                <w:sz w:val="24"/>
                <w:szCs w:val="24"/>
                <w:lang w:eastAsia="ar-SA"/>
              </w:rPr>
              <w:t>30</w:t>
            </w:r>
            <w:r w:rsidRPr="0031698F">
              <w:rPr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3CEE6" w14:textId="1C695FEA" w:rsidR="00EC6B89" w:rsidRPr="0031698F" w:rsidRDefault="00EC6B89" w:rsidP="00EC6B8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5006F" w14:textId="59EDEBA2" w:rsidR="00EC6B89" w:rsidRPr="0031698F" w:rsidRDefault="00EC6B89" w:rsidP="00EC6B8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6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31698F" w14:paraId="5A510AEA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9F508" w14:textId="311172C4" w:rsidR="00EC6B89" w:rsidRPr="0031698F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</w:t>
            </w:r>
            <w:r w:rsidR="00C77293" w:rsidRPr="0031698F">
              <w:rPr>
                <w:sz w:val="24"/>
                <w:szCs w:val="24"/>
                <w:lang w:eastAsia="ar-SA"/>
              </w:rPr>
              <w:t>1.</w:t>
            </w:r>
            <w:r w:rsidRPr="0031698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9FF35" w14:textId="264AB944" w:rsidR="00EC6B89" w:rsidRPr="0031698F" w:rsidRDefault="00B14625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Внедрение системы комплексной оценки эффективности реализации государственной политики в сфере потребительского рынка и проведение </w:t>
            </w:r>
            <w:r w:rsidRPr="0031698F">
              <w:rPr>
                <w:sz w:val="24"/>
                <w:szCs w:val="24"/>
              </w:rPr>
              <w:lastRenderedPageBreak/>
              <w:t>информационно - аналитического наблюдения за состоянием потребительского рынка района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325" w14:textId="6F67E8FE" w:rsidR="00EC6B89" w:rsidRPr="0031698F" w:rsidRDefault="005E59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C41C0C" w14:textId="7DE86A34" w:rsidR="00EC6B89" w:rsidRPr="0031698F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74F112" w14:textId="4A103992" w:rsidR="00EC6B89" w:rsidRPr="0031698F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Заместитель главы  администрации по экономическому  развитию- </w:t>
            </w:r>
            <w:r w:rsidRPr="0031698F">
              <w:rPr>
                <w:sz w:val="24"/>
                <w:szCs w:val="24"/>
                <w:lang w:eastAsia="en-US"/>
              </w:rPr>
              <w:lastRenderedPageBreak/>
              <w:t>начальник  отдела  экономики Бахарева О.А.</w:t>
            </w:r>
          </w:p>
        </w:tc>
      </w:tr>
      <w:tr w:rsidR="00B14625" w:rsidRPr="0031698F" w14:paraId="51045DBE" w14:textId="77777777" w:rsidTr="0031698F">
        <w:trPr>
          <w:gridAfter w:val="3"/>
          <w:wAfter w:w="14046" w:type="dxa"/>
        </w:trPr>
        <w:tc>
          <w:tcPr>
            <w:tcW w:w="1503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A86DB" w14:textId="0866A2D3" w:rsidR="00B14625" w:rsidRPr="0031698F" w:rsidRDefault="00B14625" w:rsidP="00B1462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bCs/>
                <w:sz w:val="24"/>
                <w:szCs w:val="24"/>
                <w:lang w:eastAsia="ar-SA"/>
              </w:rPr>
              <w:lastRenderedPageBreak/>
              <w:t>1.2.</w:t>
            </w:r>
            <w:r w:rsidRPr="0031698F">
              <w:rPr>
                <w:b/>
                <w:bCs/>
                <w:sz w:val="24"/>
                <w:szCs w:val="24"/>
              </w:rPr>
              <w:t xml:space="preserve"> Создание условий для обеспечения жителей Грачевского  района услугами в условиях комфортной потребительской среды</w:t>
            </w:r>
          </w:p>
        </w:tc>
      </w:tr>
      <w:tr w:rsidR="00EC6B89" w:rsidRPr="0031698F" w14:paraId="3A942C2A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283A" w14:textId="6F965494" w:rsidR="00EC6B89" w:rsidRPr="0031698F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</w:t>
            </w:r>
            <w:r w:rsidR="00C77293" w:rsidRPr="0031698F">
              <w:rPr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099E" w14:textId="7705F80F" w:rsidR="00EC6B89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Проведение мероприятий, направленных на обеспечение товарами первой необходимости отдаленных и малочисленных населенных пунктов  Грачевского района в целях обеспечения территориальной доступности торгового обслуживания  сельского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D65B" w14:textId="061AC318" w:rsidR="00EC6B89" w:rsidRPr="0031698F" w:rsidRDefault="005E59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205F" w14:textId="232D7364" w:rsidR="00EC6B89" w:rsidRPr="0031698F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C903" w14:textId="4A1878C0" w:rsidR="00EC6B89" w:rsidRPr="0031698F" w:rsidRDefault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31698F" w14:paraId="506556CA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F2A50" w14:textId="24322419" w:rsidR="00EC6B89" w:rsidRPr="0031698F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</w:t>
            </w:r>
            <w:r w:rsidR="00C77293" w:rsidRPr="0031698F">
              <w:rPr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71DDA" w14:textId="1DF0EC65" w:rsidR="00EC6B89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Содействие созданию условий для беспрепятственного доступа инвалидов и маломобильных групп населения к объектам сферы потребительского рынка и к предоставляемым в них услугам в целях увеличения количества объектов в сфере потребительского рынка, доступных для инвалидов и маломобильных групп населения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0DF0F" w14:textId="6436B2DC" w:rsidR="00EC6B89" w:rsidRPr="0031698F" w:rsidRDefault="005E59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9F208" w14:textId="51EF88DF" w:rsidR="00EC13A1" w:rsidRPr="0031698F" w:rsidRDefault="00E60E8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ED3C0" w14:textId="77777777" w:rsidR="00EC6B89" w:rsidRPr="0031698F" w:rsidRDefault="00E402B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0A7FD031" w14:textId="77777777" w:rsidR="00E402B6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социальным  вопросам  Бахметьева С.В.</w:t>
            </w:r>
          </w:p>
          <w:p w14:paraId="1946E900" w14:textId="6A17992C" w:rsidR="00C77293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по оперативным  вопросам Михайловских О.В.</w:t>
            </w:r>
          </w:p>
        </w:tc>
      </w:tr>
      <w:tr w:rsidR="00C77293" w:rsidRPr="0031698F" w14:paraId="6CB80A2C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BACD9A6" w14:textId="1097D2D1" w:rsidR="00C77293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268268" w14:textId="578DEB21" w:rsidR="00C77293" w:rsidRPr="0031698F" w:rsidRDefault="00EC13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Организация взаимодействия между хозяйствующими субъектами – участниками сферы торговли – путем проведения рабочих встреч, организации и проведения  выставок  и  ярмарок в целях обеспечения условий для наличия на потребительском рынке района продукции отечественного производства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D65A619" w14:textId="048CD324" w:rsidR="00C77293" w:rsidRPr="0031698F" w:rsidRDefault="00EC13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F8F13" w14:textId="77777777" w:rsidR="00C77293" w:rsidRPr="0031698F" w:rsidRDefault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4FA1F083" w14:textId="58710B88" w:rsidR="00EC13A1" w:rsidRPr="0031698F" w:rsidRDefault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Управление  сельского хозяйства 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9CC54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32006DB6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Заместитель главы  администрации -начальник  управления  сельского  хозяйства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Матыцин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В.В.</w:t>
            </w:r>
          </w:p>
          <w:p w14:paraId="1294ACDB" w14:textId="77777777" w:rsidR="00C77293" w:rsidRPr="0031698F" w:rsidRDefault="00C7729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C13A1" w:rsidRPr="0031698F" w14:paraId="2CA6830D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106DB3" w14:textId="3781047A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04D541A" w14:textId="2C8F53E8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Организация и проведение для сотрудников предприятий сферы потребительского рынка профильных обучающих семинаров, конкурсов, смотров в целях повышения уровня профессионального образования и культуры обслуживания в сфере потребительского рынка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1A04EC0" w14:textId="616D496F" w:rsidR="00EC13A1" w:rsidRPr="0031698F" w:rsidRDefault="00EC13A1" w:rsidP="00EC13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0369" w14:textId="77777777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DF9E568" w14:textId="3966E192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044EE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36E28F76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EC13A1" w:rsidRPr="0031698F" w14:paraId="408E7186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C5EC6C" w14:textId="02CB563A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0BB005" w14:textId="6D50BBE9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Содействие расширению современных форм обслуживания: дистанционная торговля, интернет - торговля, торговля с использованием автоматов  в целях создания условий для полного удовлетворения спроса всех категорий населения района в товарах и услугах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6C7FEA" w14:textId="3315C6FF" w:rsidR="00EC13A1" w:rsidRPr="0031698F" w:rsidRDefault="00EC13A1" w:rsidP="00EC13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FF7E1" w14:textId="77777777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1741484" w14:textId="77777777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56B5F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4D43E3FE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EC13A1" w:rsidRPr="0031698F" w14:paraId="7B30BA9C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35198D" w14:textId="3852CB33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92203D9" w14:textId="0DFFF094" w:rsidR="00EC13A1" w:rsidRPr="0031698F" w:rsidRDefault="00612B4D" w:rsidP="00EC13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Разработка и реализация проектов, направленных на создание благоприятных условий для развития всех форм торговли, обеспечение сбалансированного размещения на территории района инфраструктуры торговли, пресечение случаев торговли в неустановленных местах и оборота продукции ненадлежащего качества в целях создания условий для полного удовлетворения спроса всех категорий населения района в товарах и услугах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FA7C90" w14:textId="7C5A7F7C" w:rsidR="00EC13A1" w:rsidRPr="0031698F" w:rsidRDefault="00EC13A1" w:rsidP="00EC13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9B5C7" w14:textId="77777777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C898D43" w14:textId="77777777" w:rsidR="00EC13A1" w:rsidRPr="0031698F" w:rsidRDefault="00EC13A1" w:rsidP="00EC13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F70BA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63FCFADC" w14:textId="77777777" w:rsidR="00EC13A1" w:rsidRPr="0031698F" w:rsidRDefault="00EC13A1" w:rsidP="00EC13A1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612B4D" w:rsidRPr="0031698F" w14:paraId="5B23F325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B9ACAB6" w14:textId="671BF6CD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C5F9522" w14:textId="65A5F454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Проведение ежегодного анализа развития отраслевых ассоциаций, союзов, объединений хозяйствующих субъектов, осуществляющих торговую деятельность в целях развития механизма саморегулирования в отрасли торговли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9E944A4" w14:textId="143215D7" w:rsidR="00612B4D" w:rsidRPr="0031698F" w:rsidRDefault="00612B4D" w:rsidP="00612B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91AD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4FB3B32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D7902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351AAB21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612B4D" w:rsidRPr="0031698F" w14:paraId="138AA8EE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F448819" w14:textId="5DBC4E8B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25E5A5" w14:textId="78D3372A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Развитие предприятий (объектов) питания выездного обслуживания, в том числе кейтеринга (доставка на дом), организации и доставки семейных и корпоративных ланчей  в целях увеличения количества объектов в сфере общественного питания для удовлетворения спроса всех категорий населения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E7DE7A" w14:textId="4121DD4D" w:rsidR="00612B4D" w:rsidRPr="0031698F" w:rsidRDefault="00612B4D" w:rsidP="00612B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39F66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2D4EF1F9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6F063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48A5967A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EC6B89" w:rsidRPr="0031698F" w14:paraId="26A0E6E4" w14:textId="77777777" w:rsidTr="0031698F">
        <w:trPr>
          <w:gridAfter w:val="4"/>
          <w:wAfter w:w="14056" w:type="dxa"/>
          <w:trHeight w:val="13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BF64E7" w14:textId="47DDDDB4" w:rsidR="00EC6B89" w:rsidRPr="0031698F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</w:t>
            </w:r>
            <w:r w:rsidR="00612B4D" w:rsidRPr="0031698F">
              <w:rPr>
                <w:sz w:val="24"/>
                <w:szCs w:val="24"/>
                <w:lang w:eastAsia="ar-SA"/>
              </w:rPr>
              <w:t>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8EC815" w14:textId="52784D86" w:rsidR="00EC6B89" w:rsidRPr="0031698F" w:rsidRDefault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Развитие предприятий (объектов) общественного питания, базирующихся на принципах и направлениях здорового питания, диетического и лечебного питания, зеленой столовой, вегетарианской кухни, национальной кухни в целях увеличения количества объектов в сфере общественного питания для удовлетворения спроса всех категорий населения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F9EC97D" w14:textId="2BD0D8B9" w:rsidR="00EC6B89" w:rsidRPr="0031698F" w:rsidRDefault="005E59A1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A47DA0" w14:textId="19EF5799" w:rsidR="00EC6B89" w:rsidRPr="0031698F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44C53" w14:textId="60BC3C36" w:rsidR="00EC6B89" w:rsidRPr="0031698F" w:rsidRDefault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31698F" w14:paraId="6AEDEBFE" w14:textId="77777777" w:rsidTr="0031698F">
        <w:trPr>
          <w:gridAfter w:val="3"/>
          <w:wAfter w:w="14046" w:type="dxa"/>
          <w:trHeight w:val="240"/>
        </w:trPr>
        <w:tc>
          <w:tcPr>
            <w:tcW w:w="150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49DFE" w14:textId="5D627F7F" w:rsidR="00EC6B89" w:rsidRPr="0031698F" w:rsidRDefault="00612B4D" w:rsidP="00612B4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bCs/>
                <w:sz w:val="24"/>
                <w:szCs w:val="24"/>
                <w:lang w:eastAsia="ar-SA"/>
              </w:rPr>
              <w:t xml:space="preserve">1.3 </w:t>
            </w:r>
            <w:r w:rsidRPr="0031698F">
              <w:rPr>
                <w:b/>
                <w:bCs/>
                <w:sz w:val="24"/>
                <w:szCs w:val="24"/>
              </w:rPr>
              <w:t>Повышение экономической доступности товаров</w:t>
            </w:r>
          </w:p>
        </w:tc>
      </w:tr>
      <w:tr w:rsidR="00612B4D" w:rsidRPr="0031698F" w14:paraId="78C349C2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5D7E" w14:textId="57D09443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C1A" w14:textId="0D1D5538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Организация мероприятий по увеличению количества ярмарочных мероприятий (проводимых на постоянной основе, разовых, сезонных, периодических) в целях обеспечения территориальной доступности </w:t>
            </w:r>
            <w:r w:rsidRPr="0031698F">
              <w:rPr>
                <w:sz w:val="24"/>
                <w:szCs w:val="24"/>
              </w:rPr>
              <w:lastRenderedPageBreak/>
              <w:t>торгового обслуживания сельского населения, обеспечение условий для наличия на потребительском рынке района продукции отечественного производства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BFC6" w14:textId="3849F3FF" w:rsidR="00612B4D" w:rsidRPr="0031698F" w:rsidRDefault="00612B4D" w:rsidP="00612B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3F68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41AE6E7E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lastRenderedPageBreak/>
              <w:t xml:space="preserve">Управление  сельского хозяйства администрации Грачевского района </w:t>
            </w:r>
          </w:p>
          <w:p w14:paraId="5A448EAF" w14:textId="7F222FEB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F53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lastRenderedPageBreak/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18A5AE0B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lastRenderedPageBreak/>
              <w:t xml:space="preserve">Заместитель главы  администрации -начальник  управления  сельского  хозяйства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Матыцин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В.В.</w:t>
            </w:r>
          </w:p>
          <w:p w14:paraId="3528C967" w14:textId="78B26992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12B4D" w:rsidRPr="0031698F" w14:paraId="1E76425E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F19368" w14:textId="31E717D1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B0E768" w14:textId="73C81CA2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Организация нестационарных объектов торговли, в том числе по реализации сельскохозяйственной продукции, выращенной в личных подсобных и крестьянских (фермерских) хозяйствах области в целях </w:t>
            </w:r>
            <w:r w:rsidR="005B0150" w:rsidRPr="0031698F">
              <w:rPr>
                <w:sz w:val="24"/>
                <w:szCs w:val="24"/>
              </w:rPr>
              <w:t>обеспечения условий для наличия на потребительском рынке области продукции отечественного производства (увеличение количества нестационарных объектов торговли на 5%)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AA468B" w14:textId="2674ACA9" w:rsidR="00612B4D" w:rsidRPr="0031698F" w:rsidRDefault="00612B4D" w:rsidP="00612B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034CEB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3AAAF16" w14:textId="77777777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Управление  сельского хозяйства администрации Грачевского района </w:t>
            </w:r>
          </w:p>
          <w:p w14:paraId="3460FA18" w14:textId="042266DA" w:rsidR="00612B4D" w:rsidRPr="0031698F" w:rsidRDefault="00612B4D" w:rsidP="00612B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0B9F0F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76E1C189" w14:textId="77777777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Заместитель главы  администрации -начальник  управления  сельского  хозяйства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Матыцин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В.В.</w:t>
            </w:r>
          </w:p>
          <w:p w14:paraId="07673C05" w14:textId="078472EE" w:rsidR="00612B4D" w:rsidRPr="0031698F" w:rsidRDefault="00612B4D" w:rsidP="00612B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ar-SA"/>
              </w:rPr>
            </w:pPr>
          </w:p>
        </w:tc>
      </w:tr>
      <w:tr w:rsidR="005B0150" w:rsidRPr="0031698F" w14:paraId="052E3569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CC9E" w14:textId="52AA72CE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347" w14:textId="6F1F3B1B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Мониторинг предоставления льгот на оплату торговых мест сельскохозяйственным потребительским кооперативам , в том числе их членам, а также гражданам, ведущим личные подсобные хозяйства или занимающимся садоводством, огородничеством, животноводством на предмет соблюдения действующего регионального законодательства, в целях обеспечения условий для наличия на потребительском рынке района продукции отечественного производства (предоставление 30 % от общего количества торговых мест для реализации продовольственной продукции по заявлениям от данных категорий)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862" w14:textId="4930EBE0" w:rsidR="005B0150" w:rsidRPr="0031698F" w:rsidRDefault="005B0150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8BB4" w14:textId="77777777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67FC32D5" w14:textId="77777777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Управление  сельского хозяйства администрации Грачевского района </w:t>
            </w:r>
          </w:p>
          <w:p w14:paraId="0FAA589B" w14:textId="5B38401D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094B" w14:textId="77777777" w:rsidR="005B0150" w:rsidRPr="0031698F" w:rsidRDefault="005B0150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476C5C03" w14:textId="77777777" w:rsidR="005B0150" w:rsidRPr="0031698F" w:rsidRDefault="005B0150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Заместитель главы  администрации -начальник  управления  сельского  хозяйства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Матыцин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В.В.</w:t>
            </w:r>
          </w:p>
          <w:p w14:paraId="1515ECE8" w14:textId="31005152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25F78" w:rsidRPr="0031698F" w14:paraId="76225CEF" w14:textId="77777777" w:rsidTr="0031698F">
        <w:trPr>
          <w:gridAfter w:val="3"/>
          <w:wAfter w:w="14046" w:type="dxa"/>
        </w:trPr>
        <w:tc>
          <w:tcPr>
            <w:tcW w:w="150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2C0FC" w14:textId="248731C3" w:rsidR="00625F78" w:rsidRPr="0031698F" w:rsidRDefault="00096CE2" w:rsidP="00625F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bCs/>
                <w:sz w:val="24"/>
                <w:szCs w:val="24"/>
                <w:lang w:eastAsia="ar-SA"/>
              </w:rPr>
              <w:lastRenderedPageBreak/>
              <w:t>1.4.</w:t>
            </w:r>
            <w:r w:rsidRPr="0031698F">
              <w:rPr>
                <w:b/>
                <w:bCs/>
                <w:sz w:val="24"/>
                <w:szCs w:val="24"/>
              </w:rPr>
              <w:t xml:space="preserve"> Обеспечение насыщения потребительского рынка района качественной и безопасной продукцией</w:t>
            </w:r>
            <w:r w:rsidRPr="0031698F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B0150" w:rsidRPr="0031698F" w14:paraId="27F253A4" w14:textId="77777777" w:rsidTr="0031698F">
        <w:trPr>
          <w:gridAfter w:val="4"/>
          <w:wAfter w:w="14056" w:type="dxa"/>
          <w:trHeight w:val="2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316A" w14:textId="14A81658" w:rsidR="005B0150" w:rsidRPr="0031698F" w:rsidRDefault="00096CE2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7B42" w14:textId="44D81167" w:rsidR="005B0150" w:rsidRPr="0031698F" w:rsidRDefault="00096CE2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Реализация предусмотренных законодательством мер по противодействию незаконному обороту промышленной продукции на территории Грачевского района в целях снижения объемов незаконного ввоза, производства и оборота промышленной продукции, в том числе контрафактной, а также мониторинг и оценка ситуации в данной сфере на территории района (проведение не менее 2 заседаний Совета  по развитию   малого и среднего   предпринимательства   при администрации  МО  Грачевский  район  с рассмотрением вопросов  противодействия незаконного  оборота промышленной продукции в Грачевского  районе)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8552" w14:textId="3C8E435B" w:rsidR="005B0150" w:rsidRPr="0031698F" w:rsidRDefault="005B0150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379A" w14:textId="77777777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32BECCD" w14:textId="77777777" w:rsidR="005B0150" w:rsidRPr="0031698F" w:rsidRDefault="00477519" w:rsidP="005B01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Совет  по развитию   малого и среднего   предпринимательства   при администрации  МО  Грачевский  район</w:t>
            </w:r>
          </w:p>
          <w:p w14:paraId="37284180" w14:textId="77777777" w:rsidR="00477519" w:rsidRPr="0031698F" w:rsidRDefault="00477519" w:rsidP="00477519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Общественные организации (по согласованию)</w:t>
            </w:r>
          </w:p>
          <w:p w14:paraId="61AB4BF5" w14:textId="5129298D" w:rsidR="00477519" w:rsidRPr="0031698F" w:rsidRDefault="00477519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0E4F" w14:textId="77777777" w:rsidR="005B0150" w:rsidRPr="0031698F" w:rsidRDefault="005B0150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764DF664" w14:textId="7D79CCA0" w:rsidR="005B0150" w:rsidRPr="0031698F" w:rsidRDefault="005B0150" w:rsidP="00477519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ar-SA"/>
              </w:rPr>
            </w:pPr>
          </w:p>
        </w:tc>
      </w:tr>
      <w:tr w:rsidR="001A644D" w:rsidRPr="0031698F" w14:paraId="63387E52" w14:textId="77777777" w:rsidTr="0031698F">
        <w:trPr>
          <w:gridAfter w:val="4"/>
          <w:wAfter w:w="14056" w:type="dxa"/>
          <w:trHeight w:val="2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149" w14:textId="2010CCD8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155" w14:textId="75034642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Реализация предусмотренных законодательством мер по предотвращению и противодействию незаконному обороту алкогольной и спиртосодержащей продукции на территории Грачевского района в целях снижения объемов незаконного ввоза и оборота алкогольной и спиртосодержащей продукции на территории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C1D" w14:textId="1525E54F" w:rsidR="001A644D" w:rsidRPr="0031698F" w:rsidRDefault="001A644D" w:rsidP="001A64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2F7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8767193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Совет  по развитию   малого и среднего   предпринимательства   при администрации  МО  Грачевский  район</w:t>
            </w:r>
          </w:p>
          <w:p w14:paraId="42EFC0D6" w14:textId="7777777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Общественные организации (по согласованию)</w:t>
            </w:r>
          </w:p>
          <w:p w14:paraId="23F32441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092" w14:textId="7777777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41C2A4C9" w14:textId="7777777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1A644D" w:rsidRPr="0031698F" w14:paraId="3EFCEF8E" w14:textId="77777777" w:rsidTr="0031698F">
        <w:trPr>
          <w:gridAfter w:val="4"/>
          <w:wAfter w:w="14056" w:type="dxa"/>
          <w:trHeight w:val="2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9F7" w14:textId="124DAEE9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C0C" w14:textId="3585C083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Реализация в рамках установленной компетенции мер по недопущению оборота на потребительском рынке района продукции ненадлежащего качества, в том числе поставок в социальные учреждения Грачевского района, в целях </w:t>
            </w:r>
            <w:r w:rsidR="00804502" w:rsidRPr="0031698F">
              <w:rPr>
                <w:sz w:val="24"/>
                <w:szCs w:val="24"/>
              </w:rPr>
              <w:t>с</w:t>
            </w:r>
            <w:r w:rsidRPr="0031698F">
              <w:rPr>
                <w:sz w:val="24"/>
                <w:szCs w:val="24"/>
              </w:rPr>
              <w:t>нижени</w:t>
            </w:r>
            <w:r w:rsidR="00804502" w:rsidRPr="0031698F">
              <w:rPr>
                <w:sz w:val="24"/>
                <w:szCs w:val="24"/>
              </w:rPr>
              <w:t>я</w:t>
            </w:r>
            <w:r w:rsidRPr="0031698F">
              <w:rPr>
                <w:sz w:val="24"/>
                <w:szCs w:val="24"/>
              </w:rPr>
              <w:t xml:space="preserve"> объемов пищевой продукции ненадлежащего качества в социальных учреждениях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0D1" w14:textId="26A23506" w:rsidR="001A644D" w:rsidRPr="0031698F" w:rsidRDefault="001A644D" w:rsidP="001A64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18B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87322D1" w14:textId="2BD29FD5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ГБУЗ Грачевская РБ</w:t>
            </w:r>
          </w:p>
          <w:p w14:paraId="7EA491BE" w14:textId="16E82B81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Отдел  образования  администрации района</w:t>
            </w:r>
          </w:p>
          <w:p w14:paraId="449EF009" w14:textId="7777777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Общественные организации (по согласованию)</w:t>
            </w:r>
          </w:p>
          <w:p w14:paraId="0D01CE35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BBF" w14:textId="4A4A8A64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28ABFA44" w14:textId="3D750F86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Начальник  отдела  образования  Грачевского района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Гревцова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Н.В.</w:t>
            </w:r>
          </w:p>
          <w:p w14:paraId="4EE1530F" w14:textId="49656DDD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Главный  врач ГБУЗ Грачевская РБ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Хвалев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П.А.</w:t>
            </w:r>
          </w:p>
          <w:p w14:paraId="19507749" w14:textId="398FC2D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Директора  школ и заведующие  детских   садов района</w:t>
            </w:r>
          </w:p>
        </w:tc>
      </w:tr>
      <w:tr w:rsidR="001A644D" w:rsidRPr="0031698F" w14:paraId="7C7D2889" w14:textId="77777777" w:rsidTr="0031698F">
        <w:trPr>
          <w:gridAfter w:val="4"/>
          <w:wAfter w:w="14056" w:type="dxa"/>
          <w:trHeight w:val="2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86372" w14:textId="78852698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FBE3EF" w14:textId="24BB8AAC" w:rsidR="001A644D" w:rsidRPr="0031698F" w:rsidRDefault="00804502" w:rsidP="001A644D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Проведение мониторинга случаев организации торговой деятельности в неустановленных местах на территории Грачевского района </w:t>
            </w:r>
            <w:r w:rsidR="007E5CE8" w:rsidRPr="0031698F">
              <w:rPr>
                <w:sz w:val="24"/>
                <w:szCs w:val="24"/>
              </w:rPr>
              <w:t xml:space="preserve"> в целях снижения объемов незаконного оборота промышленной продукции, в том числе контрафактной, на территории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4014B" w14:textId="002E2F0E" w:rsidR="001A644D" w:rsidRPr="0031698F" w:rsidRDefault="001A644D" w:rsidP="001A644D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D454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6E113C62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Совет  по развитию   малого и среднего   предпринимательства   при администрации  МО  Грачевский  район</w:t>
            </w:r>
          </w:p>
          <w:p w14:paraId="27E1109E" w14:textId="77777777" w:rsidR="0064633D" w:rsidRPr="0031698F" w:rsidRDefault="00804502" w:rsidP="0064633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ГК</w:t>
            </w:r>
            <w:r w:rsidR="007E5CE8" w:rsidRPr="0031698F">
              <w:rPr>
                <w:sz w:val="24"/>
                <w:szCs w:val="24"/>
              </w:rPr>
              <w:t>Б</w:t>
            </w:r>
            <w:r w:rsidRPr="0031698F">
              <w:rPr>
                <w:sz w:val="24"/>
                <w:szCs w:val="24"/>
              </w:rPr>
              <w:t xml:space="preserve">  Грачевское  </w:t>
            </w:r>
            <w:r w:rsidR="007E5CE8" w:rsidRPr="0031698F">
              <w:rPr>
                <w:sz w:val="24"/>
                <w:szCs w:val="24"/>
              </w:rPr>
              <w:t xml:space="preserve">районное  управление </w:t>
            </w:r>
            <w:r w:rsidRPr="0031698F">
              <w:rPr>
                <w:sz w:val="24"/>
                <w:szCs w:val="24"/>
              </w:rPr>
              <w:t>в</w:t>
            </w:r>
            <w:r w:rsidR="007E5CE8" w:rsidRPr="0031698F">
              <w:rPr>
                <w:sz w:val="24"/>
                <w:szCs w:val="24"/>
              </w:rPr>
              <w:t>етеринарии»</w:t>
            </w:r>
            <w:r w:rsidRPr="0031698F">
              <w:rPr>
                <w:sz w:val="24"/>
                <w:szCs w:val="24"/>
              </w:rPr>
              <w:t xml:space="preserve"> </w:t>
            </w:r>
          </w:p>
          <w:p w14:paraId="28364B68" w14:textId="32920BF2" w:rsidR="0064633D" w:rsidRPr="0064633D" w:rsidRDefault="0064633D" w:rsidP="0064633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64633D">
              <w:rPr>
                <w:color w:val="000000"/>
                <w:kern w:val="36"/>
                <w:sz w:val="24"/>
                <w:szCs w:val="24"/>
              </w:rPr>
              <w:t>ОМВД России по Грачёвскому району</w:t>
            </w:r>
          </w:p>
          <w:p w14:paraId="3D2EC744" w14:textId="77777777" w:rsidR="0064633D" w:rsidRPr="0031698F" w:rsidRDefault="0064633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</w:p>
          <w:p w14:paraId="4992804D" w14:textId="77777777" w:rsidR="001A644D" w:rsidRPr="0031698F" w:rsidRDefault="001A644D" w:rsidP="001A64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05A63A" w14:textId="4A238F73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2DB5CA19" w14:textId="0BCF7C76" w:rsidR="007E5CE8" w:rsidRPr="0031698F" w:rsidRDefault="007E5CE8" w:rsidP="007E5CE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Начальник </w:t>
            </w:r>
            <w:r w:rsidRPr="0031698F">
              <w:rPr>
                <w:sz w:val="24"/>
                <w:szCs w:val="24"/>
              </w:rPr>
              <w:t>ГКБ  Грачевское  районное  управление ветеринарии» Кирьяков Н.С.</w:t>
            </w:r>
          </w:p>
          <w:p w14:paraId="11DB6F4B" w14:textId="77777777" w:rsidR="0064633D" w:rsidRPr="0064633D" w:rsidRDefault="0064633D" w:rsidP="0064633D">
            <w:pPr>
              <w:jc w:val="both"/>
              <w:outlineLvl w:val="0"/>
              <w:rPr>
                <w:color w:val="000000"/>
                <w:kern w:val="36"/>
                <w:sz w:val="24"/>
                <w:szCs w:val="24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Начальник </w:t>
            </w:r>
            <w:r w:rsidRPr="0064633D">
              <w:rPr>
                <w:color w:val="000000"/>
                <w:kern w:val="36"/>
                <w:sz w:val="24"/>
                <w:szCs w:val="24"/>
              </w:rPr>
              <w:t>ОМВД России по Грачёвскому району</w:t>
            </w:r>
          </w:p>
          <w:p w14:paraId="2A49399C" w14:textId="77777777" w:rsidR="0064633D" w:rsidRPr="0031698F" w:rsidRDefault="0064633D" w:rsidP="0064633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</w:p>
          <w:p w14:paraId="5142FEF3" w14:textId="5633D356" w:rsidR="007E5CE8" w:rsidRPr="0031698F" w:rsidRDefault="007E5CE8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  <w:p w14:paraId="1450D80D" w14:textId="77777777" w:rsidR="001A644D" w:rsidRPr="0031698F" w:rsidRDefault="001A644D" w:rsidP="001A644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5B0150" w:rsidRPr="0031698F" w14:paraId="3194D77E" w14:textId="77777777" w:rsidTr="0031698F">
        <w:trPr>
          <w:gridAfter w:val="3"/>
          <w:wAfter w:w="14046" w:type="dxa"/>
          <w:trHeight w:val="285"/>
        </w:trPr>
        <w:tc>
          <w:tcPr>
            <w:tcW w:w="150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0DB96" w14:textId="032A26C9" w:rsidR="005B0150" w:rsidRPr="0031698F" w:rsidRDefault="00FC0939" w:rsidP="005B015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bCs/>
                <w:sz w:val="24"/>
                <w:szCs w:val="24"/>
              </w:rPr>
              <w:t>1.5. Информационно-аналитическое наблюдение за состоянием потребительского рынка Ивнянского района</w:t>
            </w:r>
          </w:p>
        </w:tc>
      </w:tr>
      <w:tr w:rsidR="005B0150" w:rsidRPr="0031698F" w14:paraId="3F6A9E4A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D9FC" w14:textId="0BF1928D" w:rsidR="005B0150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0E3" w14:textId="5688BD4D" w:rsidR="005B0150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Информационно-аналитическое наблюдение за осуществлением торговой деятельности</w:t>
            </w:r>
            <w:r w:rsidR="00A352F8" w:rsidRPr="0031698F">
              <w:rPr>
                <w:sz w:val="24"/>
                <w:szCs w:val="24"/>
              </w:rPr>
              <w:t xml:space="preserve">, в целях  формирования   аналитических  материалов по запросам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9438" w14:textId="73BEA072" w:rsidR="005B0150" w:rsidRPr="0031698F" w:rsidRDefault="005B0150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5D0" w14:textId="4E2F9E5E" w:rsidR="005B0150" w:rsidRPr="0031698F" w:rsidRDefault="005B0150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4CD8B8F" w14:textId="77777777" w:rsidR="005B0150" w:rsidRPr="0031698F" w:rsidRDefault="005B0150" w:rsidP="00A352F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70CA" w14:textId="56D30F22" w:rsidR="005B0150" w:rsidRPr="0031698F" w:rsidRDefault="005B0150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79F87539" w14:textId="68D6B721" w:rsidR="00A352F8" w:rsidRPr="0031698F" w:rsidRDefault="00A352F8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5C6F9316" w14:textId="7D1450CB" w:rsidR="005B0150" w:rsidRPr="0031698F" w:rsidRDefault="005B0150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ar-SA"/>
              </w:rPr>
            </w:pPr>
          </w:p>
        </w:tc>
      </w:tr>
      <w:tr w:rsidR="0042150A" w:rsidRPr="0031698F" w14:paraId="57E51E9E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CD676BE" w14:textId="4A51890B" w:rsidR="0042150A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1.5.2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A963A4E" w14:textId="4CB5D17F" w:rsidR="0042150A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Формирование и ведение торгового реестра хозяйствующих субъектов, осуществляющих торговую деятельность и поставку товаров</w:t>
            </w:r>
            <w:r w:rsidR="00A352F8" w:rsidRPr="0031698F">
              <w:rPr>
                <w:sz w:val="24"/>
                <w:szCs w:val="24"/>
              </w:rPr>
              <w:t>, для  формирования  аналитических  материалов, ежеквартального отчета для  предоставления   в  Министерство  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478FA9" w14:textId="0D971BD2" w:rsidR="0042150A" w:rsidRPr="0031698F" w:rsidRDefault="00A352F8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2FD55" w14:textId="77777777" w:rsidR="0042150A" w:rsidRPr="0031698F" w:rsidRDefault="0042150A" w:rsidP="0042150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45F319E" w14:textId="77777777" w:rsidR="0042150A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3E8D97" w14:textId="77777777" w:rsidR="00A352F8" w:rsidRPr="0031698F" w:rsidRDefault="00A352F8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42FF5177" w14:textId="77777777" w:rsidR="0042150A" w:rsidRPr="0031698F" w:rsidRDefault="0042150A" w:rsidP="005B0150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42150A" w:rsidRPr="0031698F" w14:paraId="2790797F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E5762E" w14:textId="37DB192D" w:rsidR="0042150A" w:rsidRPr="0031698F" w:rsidRDefault="00A352F8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1.5.3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F397C2" w14:textId="62A59C5A" w:rsidR="0042150A" w:rsidRPr="0031698F" w:rsidRDefault="00A352F8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Формирование и ведение реестров рынков и ярмарок, проводимых на постоянной основе, формирование ежемесячно   реестра  рынков, реестра  ярмарок, проводимых на территории района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911A72B" w14:textId="79130E8B" w:rsidR="0042150A" w:rsidRPr="0031698F" w:rsidRDefault="00A352F8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159966" w14:textId="77777777" w:rsidR="00A352F8" w:rsidRPr="0031698F" w:rsidRDefault="00A352F8" w:rsidP="00A352F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Управление  сельского хозяйства администрации Грачевского района </w:t>
            </w:r>
          </w:p>
          <w:p w14:paraId="7E0D6903" w14:textId="6E1500B4" w:rsidR="0042150A" w:rsidRPr="0031698F" w:rsidRDefault="0042150A" w:rsidP="0042150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5471795" w14:textId="77777777" w:rsidR="0042150A" w:rsidRPr="0031698F" w:rsidRDefault="0042150A" w:rsidP="005B015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69B433" w14:textId="09B6F74F" w:rsidR="00A352F8" w:rsidRPr="0031698F" w:rsidRDefault="00A352F8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Заместитель главы  администрации -начальник  управления  сельского  хозяйства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Матыцин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В.В.</w:t>
            </w:r>
          </w:p>
          <w:p w14:paraId="03607C62" w14:textId="7DFF7602" w:rsidR="0042150A" w:rsidRPr="0031698F" w:rsidRDefault="00A352F8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</w:tc>
      </w:tr>
      <w:tr w:rsidR="00A352F8" w:rsidRPr="0031698F" w14:paraId="16BDD797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8EC5D" w14:textId="2D4C1830" w:rsidR="00A352F8" w:rsidRPr="0031698F" w:rsidRDefault="00A352F8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788" w14:textId="7876FC50" w:rsidR="00A352F8" w:rsidRPr="0031698F" w:rsidRDefault="00A352F8" w:rsidP="005B01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Проведение мониторинга обеспеченности населения Грачевского  района площадью торговых объектов, для формирования   ежегодного  отчета  для  предоставления   в  Министерство  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DE4" w14:textId="0C0480A5" w:rsidR="00A352F8" w:rsidRPr="0031698F" w:rsidRDefault="00A352F8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285" w14:textId="77777777" w:rsidR="00A352F8" w:rsidRPr="0031698F" w:rsidRDefault="00A352F8" w:rsidP="00A352F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7291735D" w14:textId="77777777" w:rsidR="00A352F8" w:rsidRPr="0031698F" w:rsidRDefault="00A352F8" w:rsidP="00A352F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0AD" w14:textId="77777777" w:rsidR="008C1657" w:rsidRPr="0031698F" w:rsidRDefault="00A352F8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5103B830" w14:textId="4F9098FF" w:rsidR="00A352F8" w:rsidRPr="0031698F" w:rsidRDefault="00A352F8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</w:tc>
      </w:tr>
      <w:tr w:rsidR="00A352F8" w:rsidRPr="0031698F" w14:paraId="5C7509EC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B3B" w14:textId="6B5AE5CD" w:rsidR="00A352F8" w:rsidRPr="0031698F" w:rsidRDefault="00A352F8" w:rsidP="005B0150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39E" w14:textId="6C67283C" w:rsidR="00A352F8" w:rsidRPr="0031698F" w:rsidRDefault="008C1657" w:rsidP="005B01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 xml:space="preserve">Проведение мониторинга площадей торговых объектов, введенных в эксплуатацию, в том числе после капитального ремонта и реконструкции для формирования   ежегодного  отчета  для  предоставления   в  Министерство  </w:t>
            </w:r>
            <w:r w:rsidRPr="0031698F">
              <w:rPr>
                <w:sz w:val="24"/>
                <w:szCs w:val="24"/>
              </w:rPr>
              <w:lastRenderedPageBreak/>
              <w:t>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C2E" w14:textId="74C79E2B" w:rsidR="00A352F8" w:rsidRPr="0031698F" w:rsidRDefault="008C1657" w:rsidP="005B0150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C8F" w14:textId="5B1A0759" w:rsidR="008C1657" w:rsidRPr="0031698F" w:rsidRDefault="008C1657" w:rsidP="008C165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098B661" w14:textId="10EECF48" w:rsidR="008C1657" w:rsidRPr="0031698F" w:rsidRDefault="008C1657" w:rsidP="008C165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Отдел  архитектуры и капитального строительства администрации района </w:t>
            </w:r>
          </w:p>
          <w:p w14:paraId="3F1FAB00" w14:textId="77777777" w:rsidR="00A352F8" w:rsidRPr="0031698F" w:rsidRDefault="00A352F8" w:rsidP="00A352F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E4E" w14:textId="77777777" w:rsidR="00A352F8" w:rsidRPr="0031698F" w:rsidRDefault="008C1657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lastRenderedPageBreak/>
              <w:t>Специалист  1 категории МКУ ЦМТО Скоробогатов Д.А.</w:t>
            </w:r>
          </w:p>
          <w:p w14:paraId="3CEFF41E" w14:textId="4E10E8AF" w:rsidR="008C1657" w:rsidRPr="0031698F" w:rsidRDefault="008C1657" w:rsidP="00A352F8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Начальник  отдела  </w:t>
            </w:r>
            <w:r w:rsidR="007628A6" w:rsidRPr="0031698F">
              <w:rPr>
                <w:sz w:val="24"/>
                <w:szCs w:val="24"/>
                <w:lang w:eastAsia="en-US"/>
              </w:rPr>
              <w:t>архитектуры и капитального строительства Уколов С.А.</w:t>
            </w:r>
          </w:p>
        </w:tc>
      </w:tr>
      <w:tr w:rsidR="007628A6" w:rsidRPr="0031698F" w14:paraId="535C95BF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57B7D51" w14:textId="259A4D11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1.5.6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D838BA8" w14:textId="2CA50336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Проведение мониторинга обеспеченности услугами торговли отдаленных и малочисленных населенных пунктов для формирования  ежеквартального   отчета  для  предоставления   в  Министерство  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A916FFD" w14:textId="6B21E0BB" w:rsidR="007628A6" w:rsidRPr="0031698F" w:rsidRDefault="007628A6" w:rsidP="007628A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6E524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8823373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6D3710" w14:textId="4E2D47E3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38360512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3A2BAA6E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  <w:p w14:paraId="55FC83E4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7628A6" w:rsidRPr="0031698F" w14:paraId="5B7BAD88" w14:textId="77777777" w:rsidTr="0031698F">
        <w:trPr>
          <w:gridAfter w:val="4"/>
          <w:wAfter w:w="14056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96EE2D" w14:textId="7F8C03BD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13C1C46" w14:textId="2D21F625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Проведение мониторинга удовлетворенности потребителей качеством товаров, работ и услуг, состоянием ценовой конкуренции на рынке розничной торговли для формирования  аналитических  материалов   для  предоставления   в  Министерство  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1580E0" w14:textId="3C3ADB87" w:rsidR="007628A6" w:rsidRPr="0031698F" w:rsidRDefault="007628A6" w:rsidP="007628A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28EB3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75FDC3E0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C4D893" w14:textId="55A9FCC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Главный  специалист  отдела  экономики  администрации Грачевского района Бахарева М.Н.</w:t>
            </w:r>
          </w:p>
          <w:p w14:paraId="0B6D457B" w14:textId="0AECBABF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2350528D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7628A6" w:rsidRPr="0031698F" w14:paraId="6A04BBA7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5AEA" w14:textId="0BD56C0B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1A2" w14:textId="2823B51C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 xml:space="preserve">Организация и проведение мониторинга цен продовольственных товаров на территории </w:t>
            </w:r>
            <w:r w:rsidR="004C1809">
              <w:rPr>
                <w:sz w:val="24"/>
                <w:szCs w:val="24"/>
              </w:rPr>
              <w:t>Грачевского</w:t>
            </w:r>
            <w:r w:rsidRPr="0031698F">
              <w:rPr>
                <w:sz w:val="24"/>
                <w:szCs w:val="24"/>
              </w:rPr>
              <w:t xml:space="preserve"> района, в том числе социально значимых для формирования  аналитических  материалов   для  предоставления   в  Министерство  сельского хозяйства, торговли, пищевой и перерабатывающей   промышленности  Оренбургской 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6327" w14:textId="684F47E7" w:rsidR="007628A6" w:rsidRPr="0031698F" w:rsidRDefault="007628A6" w:rsidP="007628A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D88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4B11447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61D27B2D" w14:textId="7C3EEA5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58E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3547BB17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1BE12BC3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2858997B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628A6" w:rsidRPr="0031698F" w14:paraId="30A84A39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F60" w14:textId="7DABD54A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1.5.9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D63" w14:textId="7F8CC3A3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Проведение ежегодного анализа развития инфраструктуры сферы общественного питания в целях информационно-аналитического наблюдения за состоянием сферы общественного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DF1" w14:textId="69B17A13" w:rsidR="007628A6" w:rsidRPr="0031698F" w:rsidRDefault="007628A6" w:rsidP="007628A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20A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5217AC21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BAC2B43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A68" w14:textId="77777777" w:rsidR="0091598D" w:rsidRPr="0031698F" w:rsidRDefault="0091598D" w:rsidP="0091598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483ECC09" w14:textId="77777777" w:rsidR="0091598D" w:rsidRPr="0031698F" w:rsidRDefault="0091598D" w:rsidP="0091598D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57434297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4A5E912B" w14:textId="77777777" w:rsidR="007628A6" w:rsidRPr="0031698F" w:rsidRDefault="007628A6" w:rsidP="007628A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67047278" w14:textId="77777777" w:rsidR="007628A6" w:rsidRPr="0031698F" w:rsidRDefault="007628A6" w:rsidP="007628A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C5274F" w:rsidRPr="0031698F" w14:paraId="4BE5A477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26B" w14:textId="5724763E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496" w14:textId="7607571C" w:rsidR="00C5274F" w:rsidRPr="0031698F" w:rsidRDefault="009F674A" w:rsidP="00C527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Формирование и ведение реестра хозяйствующих субъектов, осуществляющих деятельность в сфере общественного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D6F" w14:textId="0E6CA955" w:rsidR="00C5274F" w:rsidRPr="0031698F" w:rsidRDefault="00C5274F" w:rsidP="00C5274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9E2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6021724B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77D54FB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65C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42D755F0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5A089E3F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17ABAA5C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2E31E9DE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C5274F" w:rsidRPr="0031698F" w14:paraId="4EE773AF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216" w14:textId="3D870A7C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4ED" w14:textId="1DD6E8EB" w:rsidR="00C5274F" w:rsidRPr="0031698F" w:rsidRDefault="009F674A" w:rsidP="00C527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 xml:space="preserve">Проведение мониторинга обеспеченности населения Грачевского района посадочными местами на общедоступных предприятиях общественного питания в расчете на 1000 человек населения, для подготовки  ежегодного доклада для главы  района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743" w14:textId="2B8EF227" w:rsidR="00C5274F" w:rsidRPr="0031698F" w:rsidRDefault="00C5274F" w:rsidP="00C5274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D48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15AA834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63F42CAD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C97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2962D08D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C5274F" w:rsidRPr="0031698F" w14:paraId="2CC561D4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179" w14:textId="054087B6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DA0" w14:textId="110A9F8E" w:rsidR="00C5274F" w:rsidRPr="0031698F" w:rsidRDefault="009F674A" w:rsidP="00C527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Проведение мониторинга состояния отрасли общественного питания общедоступных объектов, для подготовки  ежегодного доклада для главы 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7D5" w14:textId="625DDBC1" w:rsidR="00C5274F" w:rsidRPr="0031698F" w:rsidRDefault="00C5274F" w:rsidP="00C5274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177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9DBF0B8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1E437EA7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832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3145D63B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5F385486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0F0F7046" w14:textId="77777777" w:rsidR="00C5274F" w:rsidRPr="0031698F" w:rsidRDefault="00C5274F" w:rsidP="00C5274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1E5E8FF5" w14:textId="77777777" w:rsidR="00C5274F" w:rsidRPr="0031698F" w:rsidRDefault="00C5274F" w:rsidP="00C5274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9F674A" w:rsidRPr="0031698F" w14:paraId="48DCCBD4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B57" w14:textId="3649C988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lastRenderedPageBreak/>
              <w:t>1.5.13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596" w14:textId="4042DBFF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>Проведение мониторинга обеспеченности населения района бытовыми услугами, для подготовки  ежегодного доклада для главы 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46F" w14:textId="0DE8648A" w:rsidR="009F674A" w:rsidRPr="0031698F" w:rsidRDefault="009F674A" w:rsidP="009F674A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AC8" w14:textId="77777777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4BB616D" w14:textId="77777777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91A311A" w14:textId="1310CB4E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31D" w14:textId="77777777" w:rsidR="009F674A" w:rsidRPr="0031698F" w:rsidRDefault="009F674A" w:rsidP="009F674A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 xml:space="preserve">Ведущий  специалист  отдела экономики  </w:t>
            </w:r>
            <w:proofErr w:type="spellStart"/>
            <w:r w:rsidRPr="0031698F">
              <w:rPr>
                <w:sz w:val="24"/>
                <w:szCs w:val="24"/>
                <w:lang w:eastAsia="en-US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en-US"/>
              </w:rPr>
              <w:t xml:space="preserve"> Е.Б.</w:t>
            </w:r>
          </w:p>
          <w:p w14:paraId="32A24213" w14:textId="77777777" w:rsidR="009F674A" w:rsidRPr="0031698F" w:rsidRDefault="009F674A" w:rsidP="009F674A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Специалист  1 категории МКУ ЦМТО Скоробогатов Д.А.</w:t>
            </w:r>
          </w:p>
          <w:p w14:paraId="15CD91C5" w14:textId="77777777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0A5DF542" w14:textId="77777777" w:rsidR="009F674A" w:rsidRPr="0031698F" w:rsidRDefault="009F674A" w:rsidP="009F674A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5CDA96EC" w14:textId="0ADB1DBE" w:rsidR="009F674A" w:rsidRPr="0031698F" w:rsidRDefault="009F674A" w:rsidP="009F674A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31698F" w:rsidRPr="0031698F" w14:paraId="1B92FE68" w14:textId="77777777" w:rsidTr="0031698F">
        <w:trPr>
          <w:gridAfter w:val="4"/>
          <w:wAfter w:w="14056" w:type="dxa"/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037" w14:textId="01662EE1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1.5.14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C9A9" w14:textId="4370BF83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 xml:space="preserve">Размещение информации о состоянии и развитии потребительского рынка Грачевского района    в средствах массовой информации и социальных  сетях  администрации района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D67" w14:textId="176F4251" w:rsidR="0031698F" w:rsidRPr="0031698F" w:rsidRDefault="0031698F" w:rsidP="0031698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1B8" w14:textId="77777777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2FDDD6C" w14:textId="75BA9AFD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организационно-правовой  и кадровой  работы администрации Грачевского района Оренбургской  области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EEF" w14:textId="77777777" w:rsidR="0031698F" w:rsidRPr="0031698F" w:rsidRDefault="0031698F" w:rsidP="0031698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371DA5F2" w14:textId="77777777" w:rsidR="0031698F" w:rsidRPr="0031698F" w:rsidRDefault="0031698F" w:rsidP="0031698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</w:rPr>
              <w:t xml:space="preserve">Заместитель   главы администрации-руководитель  аппарата-начальник  отдела  организационно-правовой  и кадровой  работы </w:t>
            </w:r>
            <w:proofErr w:type="spellStart"/>
            <w:r w:rsidRPr="0031698F">
              <w:rPr>
                <w:sz w:val="24"/>
                <w:szCs w:val="24"/>
              </w:rPr>
              <w:t>Палухина</w:t>
            </w:r>
            <w:proofErr w:type="spellEnd"/>
            <w:r w:rsidRPr="0031698F">
              <w:rPr>
                <w:sz w:val="24"/>
                <w:szCs w:val="24"/>
              </w:rPr>
              <w:t xml:space="preserve"> Е.А.</w:t>
            </w:r>
          </w:p>
          <w:p w14:paraId="50244C61" w14:textId="77777777" w:rsidR="0031698F" w:rsidRPr="0031698F" w:rsidRDefault="0031698F" w:rsidP="0031698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</w:p>
        </w:tc>
      </w:tr>
      <w:tr w:rsidR="0031698F" w:rsidRPr="0031698F" w14:paraId="400AA391" w14:textId="12D8D260" w:rsidTr="0031698F">
        <w:trPr>
          <w:trHeight w:val="300"/>
        </w:trPr>
        <w:tc>
          <w:tcPr>
            <w:tcW w:w="150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97281" w14:textId="37EFECB5" w:rsidR="0031698F" w:rsidRPr="0031698F" w:rsidRDefault="0031698F" w:rsidP="003169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1698F">
              <w:rPr>
                <w:b/>
                <w:bCs/>
                <w:sz w:val="24"/>
                <w:szCs w:val="24"/>
              </w:rPr>
              <w:t>II. Организационно-контрольные мероприятия</w:t>
            </w:r>
          </w:p>
        </w:tc>
        <w:tc>
          <w:tcPr>
            <w:tcW w:w="4682" w:type="dxa"/>
          </w:tcPr>
          <w:p w14:paraId="230B6719" w14:textId="77777777" w:rsidR="0031698F" w:rsidRPr="0031698F" w:rsidRDefault="0031698F" w:rsidP="0031698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14:paraId="077EE2BB" w14:textId="77777777" w:rsidR="0031698F" w:rsidRPr="0031698F" w:rsidRDefault="0031698F" w:rsidP="0031698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14:paraId="29CCDFB3" w14:textId="33AE9F9C" w:rsidR="0031698F" w:rsidRPr="0031698F" w:rsidRDefault="0031698F" w:rsidP="0031698F">
            <w:pPr>
              <w:spacing w:after="160" w:line="259" w:lineRule="auto"/>
              <w:rPr>
                <w:sz w:val="24"/>
                <w:szCs w:val="24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</w:tr>
      <w:tr w:rsidR="0031698F" w:rsidRPr="0031698F" w14:paraId="0BCBA8A1" w14:textId="77777777" w:rsidTr="0031698F">
        <w:trPr>
          <w:gridAfter w:val="4"/>
          <w:wAfter w:w="14056" w:type="dxa"/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1D04F" w14:textId="06586F9F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15059" w14:textId="06B55236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</w:rPr>
              <w:t>Анализ результатов реализации первоочередных мероприятий Плана, для формирования доклада главы Грачевского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444AC" w14:textId="71483547" w:rsidR="0031698F" w:rsidRPr="0031698F" w:rsidRDefault="0031698F" w:rsidP="0031698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4D440" w14:textId="77777777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E0B21E6" w14:textId="272C7658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03CDC" w14:textId="4A669B90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 xml:space="preserve">Ведущий  специалист отдела  экономики администрации района    </w:t>
            </w:r>
            <w:proofErr w:type="spellStart"/>
            <w:r w:rsidRPr="0031698F">
              <w:rPr>
                <w:sz w:val="24"/>
                <w:szCs w:val="24"/>
                <w:lang w:eastAsia="ar-SA"/>
              </w:rPr>
              <w:t>Куряева</w:t>
            </w:r>
            <w:proofErr w:type="spellEnd"/>
            <w:r w:rsidRPr="0031698F">
              <w:rPr>
                <w:sz w:val="24"/>
                <w:szCs w:val="24"/>
                <w:lang w:eastAsia="ar-SA"/>
              </w:rPr>
              <w:t xml:space="preserve"> Е.Б.</w:t>
            </w:r>
          </w:p>
        </w:tc>
      </w:tr>
      <w:tr w:rsidR="0031698F" w:rsidRPr="0031698F" w14:paraId="53F3B6AF" w14:textId="77777777" w:rsidTr="0031698F">
        <w:trPr>
          <w:gridAfter w:val="4"/>
          <w:wAfter w:w="14056" w:type="dxa"/>
          <w:trHeight w:val="3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0E0C3" w14:textId="79FAE580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B5C20" w14:textId="0773F6B4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Разработка и утверждение   плана мероприятий  по защите   прав   потребителей   в  муниципальном  образовании Грачевский  район  Оренбургской  области, ежегодно  не позднее 1 февраля текущего года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15D0" w14:textId="410D198A" w:rsidR="0031698F" w:rsidRPr="0031698F" w:rsidRDefault="0031698F" w:rsidP="0031698F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1698F">
              <w:rPr>
                <w:sz w:val="24"/>
                <w:szCs w:val="24"/>
                <w:lang w:eastAsia="ar-SA"/>
              </w:rPr>
              <w:t>2025-2030 годы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396C04" w14:textId="77777777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51038C67" w14:textId="6D0F839F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274FD" w14:textId="77777777" w:rsidR="0031698F" w:rsidRPr="0031698F" w:rsidRDefault="0031698F" w:rsidP="0031698F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31698F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102E1BF8" w14:textId="356FE008" w:rsidR="0031698F" w:rsidRPr="0031698F" w:rsidRDefault="0031698F" w:rsidP="0031698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0DD40A38" w14:textId="77777777" w:rsidR="008A439E" w:rsidRDefault="008A439E" w:rsidP="0031698F"/>
    <w:sectPr w:rsidR="008A439E" w:rsidSect="0031698F">
      <w:pgSz w:w="16838" w:h="11906" w:orient="landscape"/>
      <w:pgMar w:top="709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F0"/>
    <w:rsid w:val="00096CE2"/>
    <w:rsid w:val="001A644D"/>
    <w:rsid w:val="002058CF"/>
    <w:rsid w:val="00244357"/>
    <w:rsid w:val="0031698F"/>
    <w:rsid w:val="0042150A"/>
    <w:rsid w:val="00446124"/>
    <w:rsid w:val="00477519"/>
    <w:rsid w:val="004C1809"/>
    <w:rsid w:val="005B0150"/>
    <w:rsid w:val="005E59A1"/>
    <w:rsid w:val="00612B4D"/>
    <w:rsid w:val="006228BF"/>
    <w:rsid w:val="00625F78"/>
    <w:rsid w:val="0064633D"/>
    <w:rsid w:val="007628A6"/>
    <w:rsid w:val="007E5CE8"/>
    <w:rsid w:val="00804502"/>
    <w:rsid w:val="00850A49"/>
    <w:rsid w:val="008A439E"/>
    <w:rsid w:val="008C1657"/>
    <w:rsid w:val="0091598D"/>
    <w:rsid w:val="009872F0"/>
    <w:rsid w:val="009F674A"/>
    <w:rsid w:val="00A352F8"/>
    <w:rsid w:val="00A9712D"/>
    <w:rsid w:val="00B14625"/>
    <w:rsid w:val="00C5274F"/>
    <w:rsid w:val="00C77293"/>
    <w:rsid w:val="00CB12B8"/>
    <w:rsid w:val="00E402B6"/>
    <w:rsid w:val="00E60E86"/>
    <w:rsid w:val="00EC13A1"/>
    <w:rsid w:val="00EC6B89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DF28"/>
  <w15:chartTrackingRefBased/>
  <w15:docId w15:val="{6029BA61-47E5-402A-9C98-E18F9A5D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6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6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21</cp:revision>
  <cp:lastPrinted>2025-01-22T11:39:00Z</cp:lastPrinted>
  <dcterms:created xsi:type="dcterms:W3CDTF">2025-01-22T07:04:00Z</dcterms:created>
  <dcterms:modified xsi:type="dcterms:W3CDTF">2025-01-23T10:06:00Z</dcterms:modified>
</cp:coreProperties>
</file>